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11D06C" w14:textId="77777777" w:rsidR="008814B7" w:rsidRPr="008814B7" w:rsidRDefault="008814B7" w:rsidP="002D7269">
      <w:pPr>
        <w:ind w:firstLine="567"/>
        <w:jc w:val="center"/>
        <w:rPr>
          <w:rFonts w:ascii="Times New Roman" w:eastAsia="Times New Roman" w:hAnsi="Times New Roman" w:cs="Times New Roman"/>
          <w:b/>
          <w:color w:val="1F4E79"/>
        </w:rPr>
      </w:pPr>
      <w:bookmarkStart w:id="0" w:name="_Toc374530010"/>
      <w:bookmarkStart w:id="1" w:name="_Toc376104178"/>
      <w:bookmarkStart w:id="2" w:name="_Toc376104279"/>
      <w:bookmarkStart w:id="3" w:name="_Toc376104452"/>
      <w:bookmarkStart w:id="4" w:name="_Toc376104502"/>
      <w:bookmarkStart w:id="5" w:name="_Toc376104550"/>
      <w:bookmarkStart w:id="6" w:name="_Toc376104615"/>
      <w:bookmarkStart w:id="7" w:name="_Toc376187122"/>
      <w:bookmarkStart w:id="8" w:name="_Toc381867190"/>
      <w:bookmarkStart w:id="9" w:name="_Toc379211701"/>
      <w:bookmarkStart w:id="10" w:name="_Toc357675127"/>
      <w:r w:rsidRPr="008814B7">
        <w:rPr>
          <w:rFonts w:ascii="Times New Roman" w:eastAsia="Times New Roman" w:hAnsi="Times New Roman" w:cs="Times New Roman"/>
          <w:b/>
          <w:noProof/>
          <w:color w:val="1F4E79"/>
        </w:rPr>
        <w:drawing>
          <wp:anchor distT="0" distB="0" distL="114300" distR="114300" simplePos="0" relativeHeight="251662336" behindDoc="0" locked="0" layoutInCell="1" allowOverlap="1" wp14:anchorId="6ABF29E4" wp14:editId="42B6ED1D">
            <wp:simplePos x="0" y="0"/>
            <wp:positionH relativeFrom="column">
              <wp:posOffset>2651760</wp:posOffset>
            </wp:positionH>
            <wp:positionV relativeFrom="paragraph">
              <wp:posOffset>-22860</wp:posOffset>
            </wp:positionV>
            <wp:extent cx="981075" cy="981075"/>
            <wp:effectExtent l="19050" t="0" r="9525" b="0"/>
            <wp:wrapSquare wrapText="bothSides"/>
            <wp:docPr id="1" name="Рисунок 1" descr="Характеристики и отзывы покупателей.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Характеристики и отзывы покупателей. "/>
                    <pic:cNvPicPr>
                      <a:picLocks noChangeAspect="1" noChangeArrowheads="1"/>
                    </pic:cNvPicPr>
                  </pic:nvPicPr>
                  <pic:blipFill>
                    <a:blip r:embed="rId8"/>
                    <a:srcRect/>
                    <a:stretch>
                      <a:fillRect/>
                    </a:stretch>
                  </pic:blipFill>
                  <pic:spPr bwMode="auto">
                    <a:xfrm>
                      <a:off x="0" y="0"/>
                      <a:ext cx="981075" cy="981075"/>
                    </a:xfrm>
                    <a:prstGeom prst="rect">
                      <a:avLst/>
                    </a:prstGeom>
                    <a:noFill/>
                    <a:ln w="9525">
                      <a:noFill/>
                      <a:miter lim="800000"/>
                      <a:headEnd/>
                      <a:tailEnd/>
                    </a:ln>
                  </pic:spPr>
                </pic:pic>
              </a:graphicData>
            </a:graphic>
          </wp:anchor>
        </w:drawing>
      </w:r>
    </w:p>
    <w:p w14:paraId="4875A297" w14:textId="77777777" w:rsidR="008814B7" w:rsidRPr="008814B7" w:rsidRDefault="008814B7" w:rsidP="002D7269">
      <w:pPr>
        <w:ind w:firstLine="567"/>
        <w:jc w:val="center"/>
        <w:rPr>
          <w:rFonts w:ascii="Times New Roman" w:eastAsia="Times New Roman" w:hAnsi="Times New Roman" w:cs="Times New Roman"/>
          <w:b/>
          <w:color w:val="1F4E79"/>
          <w:sz w:val="28"/>
          <w:szCs w:val="28"/>
        </w:rPr>
      </w:pPr>
    </w:p>
    <w:p w14:paraId="63EB4F26" w14:textId="77777777" w:rsidR="008814B7" w:rsidRPr="008814B7" w:rsidRDefault="008814B7" w:rsidP="002D7269">
      <w:pPr>
        <w:ind w:firstLine="567"/>
        <w:jc w:val="center"/>
        <w:rPr>
          <w:rFonts w:ascii="Times New Roman" w:eastAsia="Times New Roman" w:hAnsi="Times New Roman" w:cs="Times New Roman"/>
          <w:b/>
          <w:color w:val="1F4E79"/>
          <w:sz w:val="28"/>
          <w:szCs w:val="28"/>
        </w:rPr>
      </w:pPr>
    </w:p>
    <w:p w14:paraId="55484BE8" w14:textId="77777777" w:rsidR="008814B7" w:rsidRPr="008814B7" w:rsidRDefault="008814B7" w:rsidP="002D7269">
      <w:pPr>
        <w:ind w:firstLine="567"/>
        <w:jc w:val="center"/>
        <w:rPr>
          <w:rFonts w:ascii="Times New Roman" w:eastAsia="Times New Roman" w:hAnsi="Times New Roman" w:cs="Times New Roman"/>
          <w:b/>
          <w:color w:val="1F4E79"/>
          <w:sz w:val="28"/>
          <w:szCs w:val="28"/>
        </w:rPr>
      </w:pPr>
    </w:p>
    <w:p w14:paraId="5194DAB9" w14:textId="77777777" w:rsidR="008814B7" w:rsidRPr="008814B7" w:rsidRDefault="008814B7" w:rsidP="002D7269">
      <w:pPr>
        <w:ind w:firstLine="567"/>
        <w:jc w:val="center"/>
        <w:rPr>
          <w:rFonts w:ascii="Times New Roman" w:eastAsia="Times New Roman" w:hAnsi="Times New Roman" w:cs="Times New Roman"/>
          <w:b/>
          <w:color w:val="1F4E79"/>
          <w:sz w:val="28"/>
          <w:szCs w:val="28"/>
        </w:rPr>
      </w:pPr>
    </w:p>
    <w:p w14:paraId="5697C412" w14:textId="77777777" w:rsidR="008814B7" w:rsidRPr="008814B7" w:rsidRDefault="008814B7" w:rsidP="002D7269">
      <w:pPr>
        <w:pBdr>
          <w:bottom w:val="single" w:sz="12" w:space="1" w:color="auto"/>
        </w:pBdr>
        <w:ind w:firstLine="567"/>
        <w:jc w:val="center"/>
        <w:rPr>
          <w:rFonts w:ascii="Times New Roman" w:eastAsia="Times New Roman" w:hAnsi="Times New Roman" w:cs="Times New Roman"/>
          <w:b/>
          <w:color w:val="1F4E79"/>
          <w:sz w:val="28"/>
          <w:szCs w:val="28"/>
        </w:rPr>
      </w:pPr>
      <w:r w:rsidRPr="008814B7">
        <w:rPr>
          <w:rFonts w:ascii="Times New Roman" w:eastAsia="Times New Roman" w:hAnsi="Times New Roman" w:cs="Times New Roman"/>
          <w:b/>
          <w:color w:val="1F4E79"/>
          <w:sz w:val="28"/>
          <w:szCs w:val="28"/>
        </w:rPr>
        <w:t>Акционерное общество «Единый оператор Республики Дагестан в сфере водоснабжения и водоотведения»</w:t>
      </w:r>
    </w:p>
    <w:p w14:paraId="1749D0B7" w14:textId="1EA61133" w:rsidR="008814B7" w:rsidRPr="008814B7" w:rsidRDefault="00AD71F2" w:rsidP="002D7269">
      <w:pPr>
        <w:spacing w:line="360" w:lineRule="atLeast"/>
        <w:ind w:left="-108" w:firstLine="567"/>
        <w:jc w:val="center"/>
        <w:rPr>
          <w:rFonts w:ascii="Times New Roman" w:eastAsia="Times New Roman" w:hAnsi="Times New Roman" w:cs="Times New Roman"/>
          <w:color w:val="auto"/>
        </w:rPr>
      </w:pPr>
      <w:r>
        <w:rPr>
          <w:rFonts w:ascii="Times New Roman" w:eastAsia="Times New Roman" w:hAnsi="Times New Roman" w:cs="Times New Roman"/>
          <w:color w:val="auto"/>
        </w:rPr>
        <w:t>ул.</w:t>
      </w:r>
      <w:r w:rsidR="00C074A6">
        <w:rPr>
          <w:rFonts w:ascii="Times New Roman" w:eastAsia="Times New Roman" w:hAnsi="Times New Roman" w:cs="Times New Roman"/>
          <w:color w:val="auto"/>
        </w:rPr>
        <w:t xml:space="preserve"> </w:t>
      </w:r>
      <w:r w:rsidR="00C3195D">
        <w:rPr>
          <w:rFonts w:ascii="Times New Roman" w:eastAsia="Times New Roman" w:hAnsi="Times New Roman" w:cs="Times New Roman"/>
          <w:color w:val="auto"/>
        </w:rPr>
        <w:t>Ивана Крылова</w:t>
      </w:r>
      <w:r w:rsidR="008814B7" w:rsidRPr="008814B7">
        <w:rPr>
          <w:rFonts w:ascii="Times New Roman" w:eastAsia="Times New Roman" w:hAnsi="Times New Roman" w:cs="Times New Roman"/>
          <w:color w:val="auto"/>
        </w:rPr>
        <w:t>, 13 Б, 3 этаж, офис 56, г. Каспийск,368304,</w:t>
      </w:r>
      <w:r w:rsidR="008814B7" w:rsidRPr="008814B7">
        <w:rPr>
          <w:rFonts w:ascii="Times New Roman" w:eastAsia="Times New Roman" w:hAnsi="Times New Roman" w:cs="Times New Roman"/>
          <w:color w:val="auto"/>
          <w:sz w:val="20"/>
          <w:szCs w:val="20"/>
          <w:lang w:val="en-US"/>
        </w:rPr>
        <w:t>e</w:t>
      </w:r>
      <w:r w:rsidR="008814B7" w:rsidRPr="008814B7">
        <w:rPr>
          <w:rFonts w:ascii="Times New Roman" w:eastAsia="Times New Roman" w:hAnsi="Times New Roman" w:cs="Times New Roman"/>
          <w:color w:val="auto"/>
          <w:sz w:val="20"/>
          <w:szCs w:val="20"/>
        </w:rPr>
        <w:t>-</w:t>
      </w:r>
      <w:r w:rsidR="008814B7" w:rsidRPr="008814B7">
        <w:rPr>
          <w:rFonts w:ascii="Times New Roman" w:eastAsia="Times New Roman" w:hAnsi="Times New Roman" w:cs="Times New Roman"/>
          <w:color w:val="auto"/>
          <w:sz w:val="20"/>
          <w:szCs w:val="20"/>
          <w:lang w:val="en-US"/>
        </w:rPr>
        <w:t>mail</w:t>
      </w:r>
      <w:r w:rsidR="008814B7" w:rsidRPr="008814B7">
        <w:rPr>
          <w:rFonts w:ascii="Times New Roman" w:eastAsia="Times New Roman" w:hAnsi="Times New Roman" w:cs="Times New Roman"/>
          <w:color w:val="auto"/>
          <w:sz w:val="20"/>
          <w:szCs w:val="20"/>
        </w:rPr>
        <w:t>:</w:t>
      </w:r>
      <w:r w:rsidR="008814B7" w:rsidRPr="008814B7">
        <w:rPr>
          <w:rFonts w:ascii="Times New Roman" w:eastAsia="Times New Roman" w:hAnsi="Times New Roman" w:cs="Times New Roman"/>
          <w:color w:val="auto"/>
          <w:sz w:val="20"/>
          <w:szCs w:val="20"/>
          <w:lang w:val="en-US"/>
        </w:rPr>
        <w:t>aoyeord</w:t>
      </w:r>
      <w:r w:rsidR="008814B7" w:rsidRPr="008814B7">
        <w:rPr>
          <w:rFonts w:ascii="Times New Roman" w:eastAsia="Times New Roman" w:hAnsi="Times New Roman" w:cs="Times New Roman"/>
          <w:color w:val="auto"/>
          <w:sz w:val="20"/>
          <w:szCs w:val="20"/>
        </w:rPr>
        <w:t>@</w:t>
      </w:r>
      <w:r w:rsidR="008814B7" w:rsidRPr="008814B7">
        <w:rPr>
          <w:rFonts w:ascii="Times New Roman" w:eastAsia="Times New Roman" w:hAnsi="Times New Roman" w:cs="Times New Roman"/>
          <w:color w:val="auto"/>
          <w:sz w:val="20"/>
          <w:szCs w:val="20"/>
          <w:lang w:val="en-US"/>
        </w:rPr>
        <w:t>mail</w:t>
      </w:r>
      <w:r w:rsidR="008814B7" w:rsidRPr="008814B7">
        <w:rPr>
          <w:rFonts w:ascii="Times New Roman" w:eastAsia="Times New Roman" w:hAnsi="Times New Roman" w:cs="Times New Roman"/>
          <w:color w:val="auto"/>
          <w:sz w:val="20"/>
          <w:szCs w:val="20"/>
        </w:rPr>
        <w:t>.</w:t>
      </w:r>
      <w:r w:rsidR="008814B7" w:rsidRPr="008814B7">
        <w:rPr>
          <w:rFonts w:ascii="Times New Roman" w:eastAsia="Times New Roman" w:hAnsi="Times New Roman" w:cs="Times New Roman"/>
          <w:color w:val="auto"/>
          <w:sz w:val="20"/>
          <w:szCs w:val="20"/>
          <w:lang w:val="en-US"/>
        </w:rPr>
        <w:t>ru</w:t>
      </w:r>
      <w:r w:rsidR="008814B7" w:rsidRPr="008814B7">
        <w:rPr>
          <w:rFonts w:ascii="Times New Roman" w:eastAsia="Times New Roman" w:hAnsi="Times New Roman" w:cs="Times New Roman"/>
          <w:color w:val="auto"/>
        </w:rPr>
        <w:t>.</w:t>
      </w:r>
    </w:p>
    <w:p w14:paraId="05D8BEB9" w14:textId="77777777" w:rsidR="008814B7" w:rsidRPr="008814B7" w:rsidRDefault="008814B7" w:rsidP="002D7269">
      <w:pPr>
        <w:ind w:firstLine="567"/>
        <w:jc w:val="center"/>
        <w:rPr>
          <w:rFonts w:ascii="Times New Roman" w:eastAsia="Times New Roman" w:hAnsi="Times New Roman" w:cs="Times New Roman"/>
          <w:color w:val="auto"/>
          <w:sz w:val="20"/>
          <w:szCs w:val="20"/>
        </w:rPr>
      </w:pPr>
      <w:r w:rsidRPr="008814B7">
        <w:rPr>
          <w:rFonts w:ascii="Times New Roman" w:eastAsia="Times New Roman" w:hAnsi="Times New Roman" w:cs="Times New Roman"/>
          <w:color w:val="auto"/>
          <w:sz w:val="20"/>
          <w:szCs w:val="20"/>
        </w:rPr>
        <w:t>ОГРН 1220500004900; ИНН/КПП 0554008950/055401001</w:t>
      </w:r>
    </w:p>
    <w:p w14:paraId="4988CB54" w14:textId="77777777" w:rsidR="008814B7" w:rsidRPr="008814B7" w:rsidRDefault="008814B7" w:rsidP="002D7269">
      <w:pPr>
        <w:ind w:left="709" w:firstLine="567"/>
        <w:jc w:val="center"/>
        <w:rPr>
          <w:rFonts w:ascii="Times New Roman" w:eastAsia="Times New Roman" w:hAnsi="Times New Roman" w:cs="Times New Roman"/>
          <w:b/>
          <w:color w:val="1F4E79"/>
        </w:rPr>
      </w:pPr>
    </w:p>
    <w:p w14:paraId="1FED4469" w14:textId="77777777" w:rsidR="008814B7" w:rsidRPr="008814B7" w:rsidRDefault="008814B7" w:rsidP="002D7269">
      <w:pPr>
        <w:ind w:firstLine="567"/>
        <w:jc w:val="center"/>
        <w:rPr>
          <w:rFonts w:ascii="Times New Roman" w:eastAsia="Times New Roman" w:hAnsi="Times New Roman" w:cs="Times New Roman"/>
          <w:b/>
          <w:caps/>
          <w:color w:val="auto"/>
        </w:rPr>
      </w:pPr>
      <w:bookmarkStart w:id="11" w:name="_Ref236643020"/>
      <w:bookmarkStart w:id="12" w:name="_Toc297666413"/>
      <w:r w:rsidRPr="008814B7">
        <w:rPr>
          <w:rFonts w:ascii="Times New Roman" w:eastAsia="Times New Roman" w:hAnsi="Times New Roman" w:cs="Times New Roman"/>
          <w:b/>
          <w:caps/>
          <w:color w:val="auto"/>
        </w:rPr>
        <w:t>ИЗВЕЩЕНИЕ о зАКУПКЕ</w:t>
      </w:r>
    </w:p>
    <w:bookmarkEnd w:id="11"/>
    <w:bookmarkEnd w:id="12"/>
    <w:p w14:paraId="5A34536B" w14:textId="039BB8B1" w:rsidR="00AE4391" w:rsidRDefault="00AE4391" w:rsidP="002D7269">
      <w:pPr>
        <w:spacing w:after="160" w:line="259" w:lineRule="auto"/>
        <w:ind w:firstLine="567"/>
        <w:contextualSpacing/>
        <w:jc w:val="center"/>
        <w:rPr>
          <w:rFonts w:ascii="Times New Roman" w:eastAsia="Times New Roman" w:hAnsi="Times New Roman" w:cs="Times New Roman"/>
          <w:b/>
          <w:color w:val="auto"/>
          <w:sz w:val="28"/>
          <w:szCs w:val="28"/>
        </w:rPr>
      </w:pPr>
      <w:r w:rsidRPr="00AE4391">
        <w:rPr>
          <w:rFonts w:ascii="Times New Roman" w:eastAsia="Times New Roman" w:hAnsi="Times New Roman" w:cs="Times New Roman"/>
          <w:b/>
          <w:color w:val="auto"/>
          <w:sz w:val="28"/>
          <w:szCs w:val="28"/>
        </w:rPr>
        <w:t>№ З-</w:t>
      </w:r>
      <w:r w:rsidR="006161B5">
        <w:rPr>
          <w:rFonts w:ascii="Times New Roman" w:eastAsia="Times New Roman" w:hAnsi="Times New Roman" w:cs="Times New Roman"/>
          <w:b/>
          <w:color w:val="auto"/>
          <w:sz w:val="28"/>
          <w:szCs w:val="28"/>
        </w:rPr>
        <w:t>2</w:t>
      </w:r>
      <w:r w:rsidR="00FD2AC5">
        <w:rPr>
          <w:rFonts w:ascii="Times New Roman" w:eastAsia="Times New Roman" w:hAnsi="Times New Roman" w:cs="Times New Roman"/>
          <w:b/>
          <w:color w:val="auto"/>
          <w:sz w:val="28"/>
          <w:szCs w:val="28"/>
        </w:rPr>
        <w:t>14</w:t>
      </w:r>
      <w:r w:rsidRPr="00AE4391">
        <w:rPr>
          <w:rFonts w:ascii="Times New Roman" w:eastAsia="Times New Roman" w:hAnsi="Times New Roman" w:cs="Times New Roman"/>
          <w:b/>
          <w:color w:val="auto"/>
          <w:sz w:val="28"/>
          <w:szCs w:val="28"/>
        </w:rPr>
        <w:t>/2</w:t>
      </w:r>
      <w:r w:rsidR="006A089B">
        <w:rPr>
          <w:rFonts w:ascii="Times New Roman" w:eastAsia="Times New Roman" w:hAnsi="Times New Roman" w:cs="Times New Roman"/>
          <w:b/>
          <w:color w:val="auto"/>
          <w:sz w:val="28"/>
          <w:szCs w:val="28"/>
        </w:rPr>
        <w:t>5</w:t>
      </w:r>
      <w:r w:rsidRPr="00AE4391">
        <w:rPr>
          <w:rFonts w:ascii="Times New Roman" w:eastAsia="Times New Roman" w:hAnsi="Times New Roman" w:cs="Times New Roman"/>
          <w:b/>
          <w:color w:val="auto"/>
          <w:sz w:val="28"/>
          <w:szCs w:val="28"/>
        </w:rPr>
        <w:t>П-ЗКЭФ</w:t>
      </w:r>
    </w:p>
    <w:p w14:paraId="0677BB6C" w14:textId="5BB48EE5" w:rsidR="00613F87" w:rsidRPr="006315B7" w:rsidRDefault="008814B7" w:rsidP="002D7269">
      <w:pPr>
        <w:spacing w:after="160" w:line="259" w:lineRule="auto"/>
        <w:ind w:firstLine="567"/>
        <w:contextualSpacing/>
        <w:jc w:val="both"/>
        <w:rPr>
          <w:rFonts w:ascii="Times New Roman" w:hAnsi="Times New Roman"/>
        </w:rPr>
      </w:pPr>
      <w:r w:rsidRPr="00456D33">
        <w:rPr>
          <w:rFonts w:ascii="Times New Roman" w:eastAsia="Times New Roman" w:hAnsi="Times New Roman" w:cs="Times New Roman"/>
          <w:color w:val="auto"/>
        </w:rPr>
        <w:t>Организатор закупки, являющийся</w:t>
      </w:r>
      <w:r w:rsidRPr="008814B7">
        <w:rPr>
          <w:rFonts w:ascii="Times New Roman" w:eastAsia="Times New Roman" w:hAnsi="Times New Roman" w:cs="Times New Roman"/>
          <w:color w:val="auto"/>
        </w:rPr>
        <w:t xml:space="preserve"> Заказчиком - АО </w:t>
      </w:r>
      <w:r w:rsidRPr="008814B7">
        <w:rPr>
          <w:rFonts w:ascii="Times New Roman" w:eastAsia="Times New Roman" w:hAnsi="Times New Roman" w:cs="Times New Roman"/>
          <w:bCs/>
          <w:color w:val="auto"/>
        </w:rPr>
        <w:t>«</w:t>
      </w:r>
      <w:r w:rsidRPr="008814B7">
        <w:rPr>
          <w:rFonts w:ascii="Times New Roman" w:eastAsia="Times New Roman" w:hAnsi="Times New Roman" w:cs="Times New Roman"/>
          <w:color w:val="auto"/>
        </w:rPr>
        <w:t>Единый оператор Республики Дагестан в сфере водоснабжения и водоотведения</w:t>
      </w:r>
      <w:r w:rsidRPr="008814B7">
        <w:rPr>
          <w:rFonts w:ascii="Times New Roman" w:eastAsia="Times New Roman" w:hAnsi="Times New Roman" w:cs="Times New Roman"/>
          <w:bCs/>
          <w:color w:val="auto"/>
        </w:rPr>
        <w:t>»</w:t>
      </w:r>
      <w:r w:rsidRPr="008814B7">
        <w:rPr>
          <w:rFonts w:ascii="Times New Roman" w:eastAsia="Times New Roman" w:hAnsi="Times New Roman" w:cs="Times New Roman"/>
          <w:color w:val="auto"/>
        </w:rPr>
        <w:t>, расположенное по адресу: 368304</w:t>
      </w:r>
      <w:r w:rsidRPr="008814B7">
        <w:rPr>
          <w:rFonts w:ascii="Times New Roman" w:eastAsia="Times New Roman" w:hAnsi="Times New Roman" w:cs="Times New Roman"/>
          <w:bCs/>
          <w:color w:val="auto"/>
        </w:rPr>
        <w:t xml:space="preserve">, г. Каспийск, </w:t>
      </w:r>
      <w:r w:rsidR="00C074A6">
        <w:rPr>
          <w:rFonts w:ascii="Times New Roman" w:eastAsia="Times New Roman" w:hAnsi="Times New Roman" w:cs="Times New Roman"/>
          <w:color w:val="auto"/>
        </w:rPr>
        <w:t>ул. Ивана Крылова</w:t>
      </w:r>
      <w:r w:rsidRPr="008814B7">
        <w:rPr>
          <w:rFonts w:ascii="Times New Roman" w:eastAsia="Times New Roman" w:hAnsi="Times New Roman" w:cs="Times New Roman"/>
          <w:color w:val="auto"/>
        </w:rPr>
        <w:t xml:space="preserve">, 13 Б, 3 этаж, офис 56, </w:t>
      </w:r>
      <w:r w:rsidRPr="008814B7">
        <w:rPr>
          <w:rFonts w:ascii="Times New Roman" w:eastAsia="Times New Roman" w:hAnsi="Times New Roman" w:cs="Times New Roman"/>
          <w:bCs/>
          <w:color w:val="auto"/>
        </w:rPr>
        <w:t xml:space="preserve">настоящим приглашает принять </w:t>
      </w:r>
      <w:r w:rsidR="009C508B" w:rsidRPr="008814B7">
        <w:rPr>
          <w:rFonts w:ascii="Times New Roman" w:eastAsia="Times New Roman" w:hAnsi="Times New Roman" w:cs="Times New Roman"/>
          <w:bCs/>
          <w:color w:val="auto"/>
        </w:rPr>
        <w:t>участие,</w:t>
      </w:r>
      <w:r w:rsidR="009C508B" w:rsidRPr="008814B7">
        <w:rPr>
          <w:rFonts w:ascii="Times New Roman" w:eastAsia="Times New Roman" w:hAnsi="Times New Roman" w:cs="Times New Roman"/>
          <w:color w:val="auto"/>
        </w:rPr>
        <w:t xml:space="preserve"> любое</w:t>
      </w:r>
      <w:r w:rsidRPr="008814B7">
        <w:rPr>
          <w:rFonts w:ascii="Times New Roman" w:eastAsia="Times New Roman" w:hAnsi="Times New Roman" w:cs="Times New Roman"/>
          <w:color w:val="auto"/>
        </w:rPr>
        <w:t xml:space="preserve">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за исключением юридического лица, являющегося иностранным агентом в соответствии с Федеральным законом от 14 июля 2022 года № 255-ФЗ «О контроле за деятельностью лиц, находящихся под иностранным влиянием»,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за исключением физического лица, являющегося иностранным агентом в соответствии с Федеральным законом от 14 июля 2022 года № 255-ФЗ «О контроле за деятельностью лиц, находящихся под иностранным влиянием»,</w:t>
      </w:r>
      <w:r w:rsidRPr="008814B7">
        <w:rPr>
          <w:rFonts w:ascii="Times New Roman" w:eastAsia="Times New Roman" w:hAnsi="Times New Roman" w:cs="Times New Roman"/>
          <w:bCs/>
          <w:color w:val="auto"/>
        </w:rPr>
        <w:t xml:space="preserve"> в открытом запросе котировок н</w:t>
      </w:r>
      <w:r w:rsidRPr="008814B7">
        <w:rPr>
          <w:rFonts w:ascii="Times New Roman" w:eastAsia="Times New Roman" w:hAnsi="Times New Roman" w:cs="Times New Roman"/>
          <w:color w:val="auto"/>
        </w:rPr>
        <w:t>а право заключения договора на предмет</w:t>
      </w:r>
      <w:bookmarkStart w:id="13" w:name="_Hlk116479337"/>
      <w:r w:rsidRPr="008814B7">
        <w:rPr>
          <w:rFonts w:ascii="Times New Roman" w:eastAsia="Times New Roman" w:hAnsi="Times New Roman" w:cs="Times New Roman"/>
          <w:b/>
          <w:color w:val="auto"/>
        </w:rPr>
        <w:t>:</w:t>
      </w:r>
      <w:bookmarkEnd w:id="13"/>
      <w:r w:rsidR="009C58A6">
        <w:rPr>
          <w:rFonts w:ascii="Times New Roman" w:eastAsia="Times New Roman" w:hAnsi="Times New Roman" w:cs="Times New Roman"/>
          <w:b/>
          <w:color w:val="auto"/>
        </w:rPr>
        <w:t xml:space="preserve"> </w:t>
      </w:r>
      <w:r w:rsidR="00582F68">
        <w:rPr>
          <w:rFonts w:ascii="Times New Roman" w:hAnsi="Times New Roman"/>
          <w:b/>
        </w:rPr>
        <w:t>п</w:t>
      </w:r>
      <w:r w:rsidR="0020090E" w:rsidRPr="0020090E">
        <w:rPr>
          <w:rFonts w:ascii="Times New Roman" w:hAnsi="Times New Roman"/>
          <w:b/>
        </w:rPr>
        <w:t>оставка</w:t>
      </w:r>
      <w:r w:rsidR="00582F68">
        <w:rPr>
          <w:rFonts w:ascii="Times New Roman" w:hAnsi="Times New Roman"/>
          <w:b/>
        </w:rPr>
        <w:t xml:space="preserve"> </w:t>
      </w:r>
      <w:r w:rsidR="00FD2AC5">
        <w:rPr>
          <w:rFonts w:ascii="Times New Roman" w:hAnsi="Times New Roman"/>
          <w:b/>
        </w:rPr>
        <w:t>частотных преобразователей</w:t>
      </w:r>
      <w:r w:rsidR="0020090E" w:rsidRPr="0020090E">
        <w:rPr>
          <w:rFonts w:ascii="Times New Roman" w:hAnsi="Times New Roman"/>
          <w:b/>
        </w:rPr>
        <w:t xml:space="preserve"> </w:t>
      </w:r>
      <w:r w:rsidR="00F76956" w:rsidRPr="00F76956">
        <w:rPr>
          <w:rFonts w:ascii="Times New Roman" w:hAnsi="Times New Roman"/>
          <w:b/>
        </w:rPr>
        <w:t>для нужд филиала «</w:t>
      </w:r>
      <w:r w:rsidR="00582F68">
        <w:rPr>
          <w:rFonts w:ascii="Times New Roman" w:hAnsi="Times New Roman"/>
          <w:b/>
        </w:rPr>
        <w:t>Каспийский</w:t>
      </w:r>
      <w:r w:rsidR="00F76956" w:rsidRPr="00F76956">
        <w:rPr>
          <w:rFonts w:ascii="Times New Roman" w:hAnsi="Times New Roman"/>
          <w:b/>
        </w:rPr>
        <w:t xml:space="preserve"> </w:t>
      </w:r>
      <w:r w:rsidR="00227E66">
        <w:rPr>
          <w:rFonts w:ascii="Times New Roman" w:hAnsi="Times New Roman"/>
          <w:b/>
        </w:rPr>
        <w:t>горводоканал</w:t>
      </w:r>
      <w:r w:rsidR="00F76956" w:rsidRPr="00F76956">
        <w:rPr>
          <w:rFonts w:ascii="Times New Roman" w:hAnsi="Times New Roman"/>
          <w:b/>
        </w:rPr>
        <w:t>» АО «Единый оператор Республики Дагестан в сфере водоснабжения и водоотведения».</w:t>
      </w:r>
    </w:p>
    <w:tbl>
      <w:tblPr>
        <w:tblpPr w:leftFromText="180" w:rightFromText="180" w:vertAnchor="text" w:horzAnchor="margin" w:tblpX="108" w:tblpY="170"/>
        <w:tblW w:w="103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66"/>
        <w:gridCol w:w="3453"/>
        <w:gridCol w:w="6129"/>
      </w:tblGrid>
      <w:tr w:rsidR="00613F87" w:rsidRPr="001013D3" w14:paraId="6C9217A8" w14:textId="77777777" w:rsidTr="00B40D0C">
        <w:trPr>
          <w:trHeight w:val="132"/>
        </w:trPr>
        <w:tc>
          <w:tcPr>
            <w:tcW w:w="766" w:type="dxa"/>
            <w:shd w:val="clear" w:color="auto" w:fill="D9D9D9" w:themeFill="background1" w:themeFillShade="D9"/>
          </w:tcPr>
          <w:p w14:paraId="3A5DE4BE" w14:textId="77777777" w:rsidR="00613F87" w:rsidRPr="001013D3" w:rsidRDefault="00613F87" w:rsidP="002D7269">
            <w:pPr>
              <w:ind w:firstLine="567"/>
              <w:jc w:val="center"/>
              <w:rPr>
                <w:rFonts w:ascii="Times New Roman" w:eastAsia="Times New Roman" w:hAnsi="Times New Roman"/>
              </w:rPr>
            </w:pPr>
            <w:r w:rsidRPr="001013D3">
              <w:rPr>
                <w:rFonts w:ascii="Times New Roman" w:eastAsia="Times New Roman" w:hAnsi="Times New Roman"/>
              </w:rPr>
              <w:t>№ п/п</w:t>
            </w:r>
          </w:p>
        </w:tc>
        <w:tc>
          <w:tcPr>
            <w:tcW w:w="3453" w:type="dxa"/>
            <w:shd w:val="clear" w:color="auto" w:fill="D9D9D9" w:themeFill="background1" w:themeFillShade="D9"/>
            <w:vAlign w:val="center"/>
          </w:tcPr>
          <w:p w14:paraId="3F1D23F1" w14:textId="77777777" w:rsidR="00613F87" w:rsidRPr="001013D3" w:rsidRDefault="00613F87" w:rsidP="002D7269">
            <w:pPr>
              <w:ind w:firstLine="567"/>
              <w:jc w:val="center"/>
              <w:rPr>
                <w:rFonts w:ascii="Times New Roman" w:eastAsia="Times New Roman" w:hAnsi="Times New Roman"/>
              </w:rPr>
            </w:pPr>
            <w:r w:rsidRPr="001013D3">
              <w:rPr>
                <w:rFonts w:ascii="Times New Roman" w:eastAsia="Times New Roman" w:hAnsi="Times New Roman"/>
              </w:rPr>
              <w:t>Параметры процедуры закупки</w:t>
            </w:r>
          </w:p>
        </w:tc>
        <w:tc>
          <w:tcPr>
            <w:tcW w:w="6129" w:type="dxa"/>
            <w:shd w:val="clear" w:color="auto" w:fill="D9D9D9" w:themeFill="background1" w:themeFillShade="D9"/>
            <w:noWrap/>
            <w:vAlign w:val="center"/>
          </w:tcPr>
          <w:p w14:paraId="5BF8A300" w14:textId="77777777" w:rsidR="00613F87" w:rsidRPr="001013D3" w:rsidRDefault="00613F87" w:rsidP="002D7269">
            <w:pPr>
              <w:ind w:firstLine="567"/>
              <w:jc w:val="center"/>
              <w:rPr>
                <w:rFonts w:ascii="Times New Roman" w:eastAsia="Times New Roman" w:hAnsi="Times New Roman"/>
              </w:rPr>
            </w:pPr>
            <w:r w:rsidRPr="001013D3">
              <w:rPr>
                <w:rFonts w:ascii="Times New Roman" w:eastAsia="Times New Roman" w:hAnsi="Times New Roman"/>
              </w:rPr>
              <w:t>Условия проводимой закупки</w:t>
            </w:r>
          </w:p>
        </w:tc>
      </w:tr>
      <w:tr w:rsidR="00E37194" w:rsidRPr="001013D3" w14:paraId="002D87B3" w14:textId="77777777" w:rsidTr="00B40D0C">
        <w:trPr>
          <w:trHeight w:val="132"/>
        </w:trPr>
        <w:tc>
          <w:tcPr>
            <w:tcW w:w="766" w:type="dxa"/>
          </w:tcPr>
          <w:p w14:paraId="3BA26E02" w14:textId="77777777" w:rsidR="00E37194" w:rsidRPr="001013D3" w:rsidRDefault="00E37194" w:rsidP="002D7269">
            <w:pPr>
              <w:rPr>
                <w:rFonts w:ascii="Times New Roman" w:eastAsia="Times New Roman" w:hAnsi="Times New Roman"/>
                <w:b/>
              </w:rPr>
            </w:pPr>
            <w:r w:rsidRPr="001013D3">
              <w:rPr>
                <w:rFonts w:ascii="Times New Roman" w:eastAsia="Times New Roman" w:hAnsi="Times New Roman"/>
                <w:b/>
              </w:rPr>
              <w:t>1.</w:t>
            </w:r>
          </w:p>
        </w:tc>
        <w:tc>
          <w:tcPr>
            <w:tcW w:w="3453" w:type="dxa"/>
          </w:tcPr>
          <w:p w14:paraId="616324CE" w14:textId="77777777" w:rsidR="00E37194" w:rsidRPr="001013D3" w:rsidRDefault="00E37194" w:rsidP="002D7269">
            <w:pPr>
              <w:ind w:firstLine="567"/>
              <w:rPr>
                <w:rFonts w:ascii="Times New Roman" w:eastAsia="Times New Roman" w:hAnsi="Times New Roman" w:cs="Times New Roman"/>
                <w:b/>
              </w:rPr>
            </w:pPr>
            <w:r w:rsidRPr="001013D3">
              <w:rPr>
                <w:rFonts w:ascii="Times New Roman" w:eastAsia="Times New Roman" w:hAnsi="Times New Roman" w:cs="Times New Roman"/>
                <w:b/>
              </w:rPr>
              <w:t>Способ осуществления закупки</w:t>
            </w:r>
          </w:p>
        </w:tc>
        <w:tc>
          <w:tcPr>
            <w:tcW w:w="6129" w:type="dxa"/>
            <w:noWrap/>
          </w:tcPr>
          <w:p w14:paraId="3387EA1F" w14:textId="77777777" w:rsidR="00E37194" w:rsidRPr="001013D3" w:rsidRDefault="00E37194" w:rsidP="002D7269">
            <w:pPr>
              <w:widowControl w:val="0"/>
              <w:ind w:firstLine="567"/>
              <w:rPr>
                <w:rFonts w:ascii="Times New Roman" w:hAnsi="Times New Roman" w:cs="Times New Roman"/>
              </w:rPr>
            </w:pPr>
            <w:r w:rsidRPr="001013D3">
              <w:rPr>
                <w:rFonts w:ascii="Times New Roman" w:hAnsi="Times New Roman" w:cs="Times New Roman"/>
              </w:rPr>
              <w:t xml:space="preserve">Запрос котировок в электронной форме </w:t>
            </w:r>
          </w:p>
        </w:tc>
      </w:tr>
      <w:tr w:rsidR="00E85399" w:rsidRPr="001013D3" w14:paraId="7E20FA6F" w14:textId="77777777" w:rsidTr="00B40D0C">
        <w:trPr>
          <w:trHeight w:val="132"/>
        </w:trPr>
        <w:tc>
          <w:tcPr>
            <w:tcW w:w="766" w:type="dxa"/>
          </w:tcPr>
          <w:p w14:paraId="6DBB88BC" w14:textId="77777777" w:rsidR="00E85399" w:rsidRPr="001013D3" w:rsidRDefault="00E85399" w:rsidP="002D7269">
            <w:pPr>
              <w:rPr>
                <w:rFonts w:ascii="Times New Roman" w:eastAsia="Times New Roman" w:hAnsi="Times New Roman"/>
                <w:b/>
              </w:rPr>
            </w:pPr>
            <w:r w:rsidRPr="001013D3">
              <w:rPr>
                <w:rFonts w:ascii="Times New Roman" w:eastAsia="Times New Roman" w:hAnsi="Times New Roman"/>
                <w:b/>
              </w:rPr>
              <w:t>2.</w:t>
            </w:r>
          </w:p>
        </w:tc>
        <w:tc>
          <w:tcPr>
            <w:tcW w:w="3453" w:type="dxa"/>
          </w:tcPr>
          <w:p w14:paraId="4E7982AB" w14:textId="77777777" w:rsidR="00E85399" w:rsidRPr="001013D3" w:rsidRDefault="00E85399" w:rsidP="002D7269">
            <w:pPr>
              <w:ind w:firstLine="567"/>
              <w:rPr>
                <w:rFonts w:ascii="Times New Roman" w:eastAsia="Times New Roman" w:hAnsi="Times New Roman" w:cs="Times New Roman"/>
                <w:b/>
              </w:rPr>
            </w:pPr>
            <w:r w:rsidRPr="001013D3">
              <w:rPr>
                <w:rFonts w:ascii="Times New Roman" w:hAnsi="Times New Roman" w:cs="Times New Roman"/>
                <w:b/>
                <w:bCs/>
              </w:rPr>
              <w:t>Адрес электронной площадки в информационно-телекоммуникационной сети «Интернет»</w:t>
            </w:r>
          </w:p>
        </w:tc>
        <w:tc>
          <w:tcPr>
            <w:tcW w:w="6129" w:type="dxa"/>
            <w:noWrap/>
          </w:tcPr>
          <w:p w14:paraId="2696B16A" w14:textId="375010DF" w:rsidR="00E85399" w:rsidRPr="00D674E4" w:rsidRDefault="00132484" w:rsidP="00E21FA3">
            <w:pPr>
              <w:rPr>
                <w:rFonts w:ascii="Times New Roman" w:eastAsia="Times New Roman" w:hAnsi="Times New Roman" w:cs="Times New Roman"/>
                <w:highlight w:val="yellow"/>
              </w:rPr>
            </w:pPr>
            <w:bookmarkStart w:id="14" w:name="_Hlk200982270"/>
            <w:bookmarkStart w:id="15" w:name="_Hlk201045513"/>
            <w:r w:rsidRPr="00395DB7">
              <w:rPr>
                <w:rFonts w:ascii="Times New Roman" w:hAnsi="Times New Roman" w:cs="Times New Roman"/>
              </w:rPr>
              <w:t>Электронные Торги России СПЕЦ https://</w:t>
            </w:r>
            <w:r w:rsidRPr="00395DB7">
              <w:rPr>
                <w:rFonts w:ascii="Times New Roman" w:hAnsi="Times New Roman" w:cs="Times New Roman"/>
                <w:lang w:val="en-US"/>
              </w:rPr>
              <w:t>spec</w:t>
            </w:r>
            <w:r w:rsidRPr="00395DB7">
              <w:rPr>
                <w:rFonts w:ascii="Times New Roman" w:hAnsi="Times New Roman" w:cs="Times New Roman"/>
              </w:rPr>
              <w:t>.torgi82.ru</w:t>
            </w:r>
            <w:bookmarkEnd w:id="14"/>
            <w:r w:rsidRPr="00395DB7">
              <w:rPr>
                <w:rFonts w:ascii="Times New Roman" w:hAnsi="Times New Roman" w:cs="Times New Roman"/>
              </w:rPr>
              <w:t>/</w:t>
            </w:r>
            <w:bookmarkEnd w:id="15"/>
          </w:p>
        </w:tc>
      </w:tr>
      <w:tr w:rsidR="00E85399" w:rsidRPr="001013D3" w14:paraId="6C2B79DB" w14:textId="77777777" w:rsidTr="00B40D0C">
        <w:trPr>
          <w:trHeight w:val="132"/>
        </w:trPr>
        <w:tc>
          <w:tcPr>
            <w:tcW w:w="766" w:type="dxa"/>
          </w:tcPr>
          <w:p w14:paraId="523466BD" w14:textId="77777777" w:rsidR="00E85399" w:rsidRPr="001013D3" w:rsidRDefault="00E85399" w:rsidP="002D7269">
            <w:pPr>
              <w:rPr>
                <w:rFonts w:ascii="Times New Roman" w:eastAsia="Times New Roman" w:hAnsi="Times New Roman"/>
                <w:b/>
              </w:rPr>
            </w:pPr>
            <w:r w:rsidRPr="001013D3">
              <w:rPr>
                <w:rFonts w:ascii="Times New Roman" w:eastAsia="Times New Roman" w:hAnsi="Times New Roman"/>
                <w:b/>
              </w:rPr>
              <w:t>3.</w:t>
            </w:r>
          </w:p>
        </w:tc>
        <w:tc>
          <w:tcPr>
            <w:tcW w:w="9582" w:type="dxa"/>
            <w:gridSpan w:val="2"/>
          </w:tcPr>
          <w:p w14:paraId="3F564896" w14:textId="77777777" w:rsidR="00E85399" w:rsidRPr="001013D3" w:rsidRDefault="00E85399" w:rsidP="002D7269">
            <w:pPr>
              <w:ind w:firstLine="567"/>
              <w:rPr>
                <w:rFonts w:ascii="Times New Roman" w:hAnsi="Times New Roman" w:cs="Times New Roman"/>
                <w:b/>
              </w:rPr>
            </w:pPr>
            <w:r w:rsidRPr="001013D3">
              <w:rPr>
                <w:rFonts w:ascii="Times New Roman" w:eastAsia="Times New Roman" w:hAnsi="Times New Roman" w:cs="Times New Roman"/>
                <w:b/>
              </w:rPr>
              <w:t>Информация о заказчике</w:t>
            </w:r>
          </w:p>
        </w:tc>
      </w:tr>
      <w:tr w:rsidR="00E85399" w:rsidRPr="001013D3" w14:paraId="2F85A9CF" w14:textId="77777777" w:rsidTr="00B40D0C">
        <w:trPr>
          <w:trHeight w:val="132"/>
        </w:trPr>
        <w:tc>
          <w:tcPr>
            <w:tcW w:w="766" w:type="dxa"/>
          </w:tcPr>
          <w:p w14:paraId="5AEEBED1" w14:textId="77777777" w:rsidR="00E85399" w:rsidRPr="001013D3" w:rsidRDefault="00E85399" w:rsidP="002D7269">
            <w:pPr>
              <w:rPr>
                <w:rFonts w:ascii="Times New Roman" w:eastAsia="Times New Roman" w:hAnsi="Times New Roman"/>
              </w:rPr>
            </w:pPr>
            <w:r w:rsidRPr="001013D3">
              <w:rPr>
                <w:rFonts w:ascii="Times New Roman" w:eastAsia="Times New Roman" w:hAnsi="Times New Roman"/>
              </w:rPr>
              <w:t>3.1.</w:t>
            </w:r>
          </w:p>
        </w:tc>
        <w:tc>
          <w:tcPr>
            <w:tcW w:w="3453" w:type="dxa"/>
          </w:tcPr>
          <w:p w14:paraId="141B464C" w14:textId="77777777" w:rsidR="00E85399" w:rsidRPr="001013D3" w:rsidRDefault="00E85399" w:rsidP="002D7269">
            <w:pPr>
              <w:ind w:firstLine="567"/>
              <w:rPr>
                <w:rFonts w:ascii="Times New Roman" w:eastAsia="Times New Roman" w:hAnsi="Times New Roman" w:cs="Times New Roman"/>
              </w:rPr>
            </w:pPr>
            <w:r w:rsidRPr="001013D3">
              <w:rPr>
                <w:rFonts w:ascii="Times New Roman" w:eastAsia="Times New Roman" w:hAnsi="Times New Roman" w:cs="Times New Roman"/>
              </w:rPr>
              <w:t>Наименование заказчика</w:t>
            </w:r>
          </w:p>
        </w:tc>
        <w:tc>
          <w:tcPr>
            <w:tcW w:w="6129" w:type="dxa"/>
            <w:noWrap/>
          </w:tcPr>
          <w:p w14:paraId="75649A70" w14:textId="77777777" w:rsidR="00E85399" w:rsidRPr="001013D3" w:rsidRDefault="008814B7" w:rsidP="002D7269">
            <w:pPr>
              <w:ind w:firstLine="567"/>
              <w:jc w:val="both"/>
              <w:rPr>
                <w:rFonts w:ascii="Times New Roman" w:eastAsia="Times New Roman" w:hAnsi="Times New Roman" w:cs="Times New Roman"/>
              </w:rPr>
            </w:pPr>
            <w:r w:rsidRPr="008814B7">
              <w:rPr>
                <w:rFonts w:ascii="Times New Roman" w:hAnsi="Times New Roman" w:cs="Times New Roman"/>
              </w:rPr>
              <w:t>АО «Единый оператор Республики Дагестан в сфере водоснабжения и водоотведения».</w:t>
            </w:r>
          </w:p>
        </w:tc>
      </w:tr>
      <w:tr w:rsidR="00E85399" w:rsidRPr="001013D3" w14:paraId="05401EEA" w14:textId="77777777" w:rsidTr="00B40D0C">
        <w:trPr>
          <w:trHeight w:val="304"/>
        </w:trPr>
        <w:tc>
          <w:tcPr>
            <w:tcW w:w="766" w:type="dxa"/>
            <w:vAlign w:val="center"/>
          </w:tcPr>
          <w:p w14:paraId="35D02C10" w14:textId="77777777" w:rsidR="00E85399" w:rsidRPr="001013D3" w:rsidRDefault="00E85399" w:rsidP="002D7269">
            <w:pPr>
              <w:rPr>
                <w:rFonts w:ascii="Times New Roman" w:eastAsia="Times New Roman" w:hAnsi="Times New Roman"/>
              </w:rPr>
            </w:pPr>
            <w:r w:rsidRPr="001013D3">
              <w:rPr>
                <w:rFonts w:ascii="Times New Roman" w:eastAsia="Times New Roman" w:hAnsi="Times New Roman"/>
              </w:rPr>
              <w:t>3.2.</w:t>
            </w:r>
          </w:p>
        </w:tc>
        <w:tc>
          <w:tcPr>
            <w:tcW w:w="3453" w:type="dxa"/>
          </w:tcPr>
          <w:p w14:paraId="0E372EB1" w14:textId="77777777" w:rsidR="00E85399" w:rsidRPr="001013D3" w:rsidRDefault="00E85399" w:rsidP="002D7269">
            <w:pPr>
              <w:ind w:firstLine="567"/>
              <w:rPr>
                <w:rFonts w:ascii="Times New Roman" w:eastAsia="Times New Roman" w:hAnsi="Times New Roman" w:cs="Times New Roman"/>
              </w:rPr>
            </w:pPr>
            <w:r w:rsidRPr="001013D3">
              <w:rPr>
                <w:rFonts w:ascii="Times New Roman" w:eastAsia="Times New Roman" w:hAnsi="Times New Roman" w:cs="Times New Roman"/>
              </w:rPr>
              <w:t>Почтовый адрес заказчика</w:t>
            </w:r>
          </w:p>
        </w:tc>
        <w:tc>
          <w:tcPr>
            <w:tcW w:w="6129" w:type="dxa"/>
            <w:noWrap/>
            <w:vAlign w:val="center"/>
          </w:tcPr>
          <w:p w14:paraId="7606FDB6" w14:textId="335F4004" w:rsidR="00E85399" w:rsidRPr="0099694F" w:rsidRDefault="00C3195D" w:rsidP="0099694F">
            <w:pPr>
              <w:tabs>
                <w:tab w:val="num" w:pos="1080"/>
              </w:tabs>
              <w:ind w:firstLine="567"/>
              <w:jc w:val="both"/>
              <w:rPr>
                <w:rFonts w:ascii="Times New Roman" w:hAnsi="Times New Roman" w:cs="Times New Roman"/>
              </w:rPr>
            </w:pPr>
            <w:r w:rsidRPr="0099694F">
              <w:rPr>
                <w:rFonts w:ascii="Times New Roman" w:hAnsi="Times New Roman" w:cs="Times New Roman"/>
              </w:rPr>
              <w:t>368303, Республика Дагестан, г Каспийск, ул. Ивана Крылова, зд. 13б, этаж/офис 3/56</w:t>
            </w:r>
          </w:p>
        </w:tc>
      </w:tr>
      <w:tr w:rsidR="00E85399" w:rsidRPr="001013D3" w14:paraId="546CB0D5" w14:textId="77777777" w:rsidTr="00B40D0C">
        <w:trPr>
          <w:trHeight w:val="243"/>
        </w:trPr>
        <w:tc>
          <w:tcPr>
            <w:tcW w:w="766" w:type="dxa"/>
            <w:vAlign w:val="center"/>
          </w:tcPr>
          <w:p w14:paraId="07EEAAC9" w14:textId="77777777" w:rsidR="00E85399" w:rsidRPr="001013D3" w:rsidRDefault="00E85399" w:rsidP="002D7269">
            <w:pPr>
              <w:rPr>
                <w:rFonts w:ascii="Times New Roman" w:eastAsia="Times New Roman" w:hAnsi="Times New Roman"/>
              </w:rPr>
            </w:pPr>
            <w:r w:rsidRPr="001013D3">
              <w:rPr>
                <w:rFonts w:ascii="Times New Roman" w:eastAsia="Times New Roman" w:hAnsi="Times New Roman"/>
              </w:rPr>
              <w:t>3.3.</w:t>
            </w:r>
          </w:p>
        </w:tc>
        <w:tc>
          <w:tcPr>
            <w:tcW w:w="3453" w:type="dxa"/>
          </w:tcPr>
          <w:p w14:paraId="6A1AA833" w14:textId="77777777" w:rsidR="00E85399" w:rsidRPr="001013D3" w:rsidRDefault="00E85399" w:rsidP="002D7269">
            <w:pPr>
              <w:tabs>
                <w:tab w:val="num" w:pos="1080"/>
              </w:tabs>
              <w:ind w:firstLine="567"/>
              <w:rPr>
                <w:rFonts w:ascii="Times New Roman" w:hAnsi="Times New Roman" w:cs="Times New Roman"/>
              </w:rPr>
            </w:pPr>
            <w:r w:rsidRPr="001013D3">
              <w:rPr>
                <w:rFonts w:ascii="Times New Roman" w:hAnsi="Times New Roman" w:cs="Times New Roman"/>
              </w:rPr>
              <w:t>Юридический адрес заказчика</w:t>
            </w:r>
          </w:p>
        </w:tc>
        <w:tc>
          <w:tcPr>
            <w:tcW w:w="6129" w:type="dxa"/>
            <w:noWrap/>
            <w:vAlign w:val="center"/>
          </w:tcPr>
          <w:p w14:paraId="1BB39BCC" w14:textId="787BB43D" w:rsidR="00E85399" w:rsidRPr="006A563C" w:rsidRDefault="00C3195D" w:rsidP="0099694F">
            <w:pPr>
              <w:tabs>
                <w:tab w:val="num" w:pos="1080"/>
              </w:tabs>
              <w:ind w:firstLine="567"/>
              <w:jc w:val="both"/>
              <w:rPr>
                <w:rFonts w:ascii="Times New Roman" w:hAnsi="Times New Roman" w:cs="Times New Roman"/>
              </w:rPr>
            </w:pPr>
            <w:r w:rsidRPr="0099694F">
              <w:rPr>
                <w:rFonts w:ascii="Times New Roman" w:hAnsi="Times New Roman" w:cs="Times New Roman"/>
              </w:rPr>
              <w:t>368303, Республика Дагестан, г Каспийск, ул. Ивана Крылова, зд. 13б, этаж/офис 3/56</w:t>
            </w:r>
          </w:p>
        </w:tc>
      </w:tr>
      <w:tr w:rsidR="00E85399" w:rsidRPr="001013D3" w14:paraId="6D5F2158" w14:textId="77777777" w:rsidTr="00B40D0C">
        <w:trPr>
          <w:trHeight w:val="412"/>
        </w:trPr>
        <w:tc>
          <w:tcPr>
            <w:tcW w:w="766" w:type="dxa"/>
            <w:vAlign w:val="center"/>
          </w:tcPr>
          <w:p w14:paraId="68C8BF68" w14:textId="77777777" w:rsidR="00E85399" w:rsidRPr="001013D3" w:rsidRDefault="00E85399" w:rsidP="002D7269">
            <w:pPr>
              <w:rPr>
                <w:rFonts w:ascii="Times New Roman" w:eastAsia="Times New Roman" w:hAnsi="Times New Roman"/>
              </w:rPr>
            </w:pPr>
            <w:r w:rsidRPr="001013D3">
              <w:rPr>
                <w:rFonts w:ascii="Times New Roman" w:eastAsia="Times New Roman" w:hAnsi="Times New Roman"/>
              </w:rPr>
              <w:t>3.4.</w:t>
            </w:r>
          </w:p>
        </w:tc>
        <w:tc>
          <w:tcPr>
            <w:tcW w:w="3453" w:type="dxa"/>
          </w:tcPr>
          <w:p w14:paraId="7863E56D" w14:textId="77777777" w:rsidR="00E85399" w:rsidRPr="008814B7" w:rsidRDefault="00E85399" w:rsidP="002D7269">
            <w:pPr>
              <w:tabs>
                <w:tab w:val="num" w:pos="1080"/>
              </w:tabs>
              <w:ind w:firstLine="567"/>
              <w:rPr>
                <w:rFonts w:ascii="Times New Roman" w:hAnsi="Times New Roman" w:cs="Times New Roman"/>
              </w:rPr>
            </w:pPr>
            <w:r w:rsidRPr="008814B7">
              <w:rPr>
                <w:rFonts w:ascii="Times New Roman" w:hAnsi="Times New Roman" w:cs="Times New Roman"/>
              </w:rPr>
              <w:t>Адрес электронной почты заказчика</w:t>
            </w:r>
          </w:p>
        </w:tc>
        <w:tc>
          <w:tcPr>
            <w:tcW w:w="6129" w:type="dxa"/>
            <w:noWrap/>
          </w:tcPr>
          <w:p w14:paraId="2B656EF9" w14:textId="77777777" w:rsidR="00E85399" w:rsidRPr="006A563C" w:rsidRDefault="002862A5" w:rsidP="002D7269">
            <w:pPr>
              <w:ind w:firstLine="567"/>
              <w:rPr>
                <w:rFonts w:ascii="Times New Roman" w:eastAsia="Times New Roman" w:hAnsi="Times New Roman" w:cs="Times New Roman"/>
              </w:rPr>
            </w:pPr>
            <w:hyperlink r:id="rId9" w:history="1">
              <w:r w:rsidR="008814B7" w:rsidRPr="008814B7">
                <w:rPr>
                  <w:rStyle w:val="ad"/>
                  <w:rFonts w:ascii="Times New Roman" w:eastAsia="Times New Roman" w:hAnsi="Times New Roman"/>
                  <w:lang w:val="en-US"/>
                </w:rPr>
                <w:t>omtospec</w:t>
              </w:r>
              <w:r w:rsidR="008814B7" w:rsidRPr="008814B7">
                <w:rPr>
                  <w:rStyle w:val="ad"/>
                  <w:rFonts w:ascii="Times New Roman" w:eastAsia="Times New Roman" w:hAnsi="Times New Roman"/>
                </w:rPr>
                <w:t>@</w:t>
              </w:r>
              <w:r w:rsidR="008814B7" w:rsidRPr="008814B7">
                <w:rPr>
                  <w:rStyle w:val="ad"/>
                  <w:rFonts w:ascii="Times New Roman" w:eastAsia="Times New Roman" w:hAnsi="Times New Roman"/>
                  <w:lang w:val="en-US"/>
                </w:rPr>
                <w:t>dagtec</w:t>
              </w:r>
              <w:r w:rsidR="008814B7" w:rsidRPr="008814B7">
                <w:rPr>
                  <w:rStyle w:val="ad"/>
                  <w:rFonts w:ascii="Times New Roman" w:eastAsia="Times New Roman" w:hAnsi="Times New Roman"/>
                </w:rPr>
                <w:t>.</w:t>
              </w:r>
              <w:r w:rsidR="008814B7" w:rsidRPr="008814B7">
                <w:rPr>
                  <w:rStyle w:val="ad"/>
                  <w:rFonts w:ascii="Times New Roman" w:eastAsia="Times New Roman" w:hAnsi="Times New Roman"/>
                  <w:lang w:val="en-US"/>
                </w:rPr>
                <w:t>ru</w:t>
              </w:r>
            </w:hyperlink>
          </w:p>
        </w:tc>
      </w:tr>
      <w:tr w:rsidR="00E85399" w:rsidRPr="001013D3" w14:paraId="1DAABDF2" w14:textId="77777777" w:rsidTr="00B40D0C">
        <w:trPr>
          <w:trHeight w:val="243"/>
        </w:trPr>
        <w:tc>
          <w:tcPr>
            <w:tcW w:w="766" w:type="dxa"/>
          </w:tcPr>
          <w:p w14:paraId="758F1378" w14:textId="77777777" w:rsidR="00E85399" w:rsidRPr="001013D3" w:rsidRDefault="00E85399" w:rsidP="002D7269">
            <w:pPr>
              <w:rPr>
                <w:rFonts w:ascii="Times New Roman" w:eastAsia="Times New Roman" w:hAnsi="Times New Roman"/>
              </w:rPr>
            </w:pPr>
            <w:r w:rsidRPr="001013D3">
              <w:rPr>
                <w:rFonts w:ascii="Times New Roman" w:eastAsia="Times New Roman" w:hAnsi="Times New Roman"/>
              </w:rPr>
              <w:t>3.5.</w:t>
            </w:r>
          </w:p>
        </w:tc>
        <w:tc>
          <w:tcPr>
            <w:tcW w:w="3453" w:type="dxa"/>
          </w:tcPr>
          <w:p w14:paraId="0CEACF05" w14:textId="77777777" w:rsidR="00E85399" w:rsidRPr="008814B7" w:rsidRDefault="00E85399" w:rsidP="002D7269">
            <w:pPr>
              <w:tabs>
                <w:tab w:val="num" w:pos="1080"/>
              </w:tabs>
              <w:ind w:firstLine="567"/>
              <w:rPr>
                <w:rFonts w:ascii="Times New Roman" w:hAnsi="Times New Roman" w:cs="Times New Roman"/>
              </w:rPr>
            </w:pPr>
            <w:r w:rsidRPr="008814B7">
              <w:rPr>
                <w:rFonts w:ascii="Times New Roman" w:hAnsi="Times New Roman" w:cs="Times New Roman"/>
              </w:rPr>
              <w:t>Номер контактного телефона заказчика</w:t>
            </w:r>
          </w:p>
        </w:tc>
        <w:tc>
          <w:tcPr>
            <w:tcW w:w="6129" w:type="dxa"/>
            <w:noWrap/>
          </w:tcPr>
          <w:p w14:paraId="5D4AE7C8" w14:textId="1147230E" w:rsidR="00E85399" w:rsidRPr="001013D3" w:rsidRDefault="006A563C" w:rsidP="002D7269">
            <w:pPr>
              <w:keepNext/>
              <w:keepLines/>
              <w:widowControl w:val="0"/>
              <w:suppressLineNumbers/>
              <w:ind w:firstLine="567"/>
              <w:contextualSpacing/>
              <w:rPr>
                <w:rFonts w:ascii="Times New Roman" w:eastAsia="Times New Roman" w:hAnsi="Times New Roman" w:cs="Times New Roman"/>
              </w:rPr>
            </w:pPr>
            <w:r w:rsidRPr="006A563C">
              <w:rPr>
                <w:rFonts w:ascii="Times New Roman" w:hAnsi="Times New Roman" w:cs="Times New Roman"/>
                <w:b/>
              </w:rPr>
              <w:t>Телефон:</w:t>
            </w:r>
            <w:r w:rsidR="00BD6D5E">
              <w:rPr>
                <w:rFonts w:ascii="Times New Roman" w:hAnsi="Times New Roman" w:cs="Times New Roman"/>
                <w:b/>
              </w:rPr>
              <w:t xml:space="preserve"> </w:t>
            </w:r>
            <w:r w:rsidR="008814B7" w:rsidRPr="008814B7">
              <w:rPr>
                <w:rFonts w:ascii="Times New Roman" w:hAnsi="Times New Roman" w:cs="Times New Roman"/>
                <w:bCs/>
              </w:rPr>
              <w:t>+7(989) 471-22-22</w:t>
            </w:r>
          </w:p>
        </w:tc>
      </w:tr>
      <w:tr w:rsidR="00E85399" w:rsidRPr="001013D3" w14:paraId="54EE3A93" w14:textId="77777777" w:rsidTr="00B40D0C">
        <w:trPr>
          <w:trHeight w:val="313"/>
        </w:trPr>
        <w:tc>
          <w:tcPr>
            <w:tcW w:w="766" w:type="dxa"/>
          </w:tcPr>
          <w:p w14:paraId="3A45C209" w14:textId="77777777" w:rsidR="00E85399" w:rsidRPr="001013D3" w:rsidRDefault="00E85399" w:rsidP="002D7269">
            <w:pPr>
              <w:rPr>
                <w:rFonts w:ascii="Times New Roman" w:eastAsia="Times New Roman" w:hAnsi="Times New Roman"/>
              </w:rPr>
            </w:pPr>
            <w:r w:rsidRPr="001013D3">
              <w:rPr>
                <w:rFonts w:ascii="Times New Roman" w:eastAsia="Times New Roman" w:hAnsi="Times New Roman"/>
              </w:rPr>
              <w:lastRenderedPageBreak/>
              <w:t>3.6.</w:t>
            </w:r>
          </w:p>
        </w:tc>
        <w:tc>
          <w:tcPr>
            <w:tcW w:w="3453" w:type="dxa"/>
          </w:tcPr>
          <w:p w14:paraId="213193EF" w14:textId="77777777" w:rsidR="00E85399" w:rsidRPr="008814B7" w:rsidRDefault="00E85399" w:rsidP="002D7269">
            <w:pPr>
              <w:tabs>
                <w:tab w:val="num" w:pos="1080"/>
              </w:tabs>
              <w:ind w:firstLine="567"/>
              <w:rPr>
                <w:rFonts w:ascii="Times New Roman" w:hAnsi="Times New Roman" w:cs="Times New Roman"/>
              </w:rPr>
            </w:pPr>
            <w:r w:rsidRPr="008814B7">
              <w:rPr>
                <w:rFonts w:ascii="Times New Roman" w:hAnsi="Times New Roman" w:cs="Times New Roman"/>
              </w:rPr>
              <w:t xml:space="preserve">Ответственные должностные лица заказчика и номера контактных телефонов заказчика </w:t>
            </w:r>
          </w:p>
        </w:tc>
        <w:tc>
          <w:tcPr>
            <w:tcW w:w="6129" w:type="dxa"/>
            <w:noWrap/>
          </w:tcPr>
          <w:p w14:paraId="0605084D" w14:textId="77777777" w:rsidR="006A563C" w:rsidRPr="006A563C" w:rsidRDefault="006A563C" w:rsidP="002D7269">
            <w:pPr>
              <w:keepNext/>
              <w:keepLines/>
              <w:widowControl w:val="0"/>
              <w:suppressLineNumbers/>
              <w:ind w:firstLine="567"/>
              <w:contextualSpacing/>
              <w:rPr>
                <w:rStyle w:val="aff3"/>
                <w:rFonts w:ascii="Times New Roman" w:hAnsi="Times New Roman" w:cs="Times New Roman"/>
                <w:b/>
              </w:rPr>
            </w:pPr>
            <w:r w:rsidRPr="006A563C">
              <w:rPr>
                <w:rFonts w:ascii="Times New Roman" w:hAnsi="Times New Roman" w:cs="Times New Roman"/>
                <w:b/>
              </w:rPr>
              <w:t>Электронная почта</w:t>
            </w:r>
            <w:r w:rsidRPr="006A563C">
              <w:rPr>
                <w:rFonts w:ascii="Times New Roman" w:hAnsi="Times New Roman" w:cs="Times New Roman"/>
              </w:rPr>
              <w:t xml:space="preserve">: </w:t>
            </w:r>
            <w:hyperlink r:id="rId10" w:history="1">
              <w:r w:rsidR="008814B7" w:rsidRPr="008814B7">
                <w:rPr>
                  <w:rStyle w:val="ad"/>
                  <w:rFonts w:ascii="Times New Roman" w:eastAsia="Times New Roman" w:hAnsi="Times New Roman"/>
                  <w:lang w:val="en-US"/>
                </w:rPr>
                <w:t>omtospec</w:t>
              </w:r>
              <w:r w:rsidR="008814B7" w:rsidRPr="008814B7">
                <w:rPr>
                  <w:rStyle w:val="ad"/>
                  <w:rFonts w:ascii="Times New Roman" w:eastAsia="Times New Roman" w:hAnsi="Times New Roman"/>
                </w:rPr>
                <w:t>@</w:t>
              </w:r>
              <w:r w:rsidR="008814B7" w:rsidRPr="008814B7">
                <w:rPr>
                  <w:rStyle w:val="ad"/>
                  <w:rFonts w:ascii="Times New Roman" w:eastAsia="Times New Roman" w:hAnsi="Times New Roman"/>
                  <w:lang w:val="en-US"/>
                </w:rPr>
                <w:t>dagtec</w:t>
              </w:r>
              <w:r w:rsidR="008814B7" w:rsidRPr="008814B7">
                <w:rPr>
                  <w:rStyle w:val="ad"/>
                  <w:rFonts w:ascii="Times New Roman" w:eastAsia="Times New Roman" w:hAnsi="Times New Roman"/>
                </w:rPr>
                <w:t>.</w:t>
              </w:r>
              <w:r w:rsidR="008814B7" w:rsidRPr="008814B7">
                <w:rPr>
                  <w:rStyle w:val="ad"/>
                  <w:rFonts w:ascii="Times New Roman" w:eastAsia="Times New Roman" w:hAnsi="Times New Roman"/>
                  <w:lang w:val="en-US"/>
                </w:rPr>
                <w:t>ru</w:t>
              </w:r>
            </w:hyperlink>
          </w:p>
          <w:p w14:paraId="754E3904" w14:textId="38F04A80" w:rsidR="00E85399" w:rsidRPr="001013D3" w:rsidRDefault="006A563C" w:rsidP="00711A74">
            <w:pPr>
              <w:keepNext/>
              <w:keepLines/>
              <w:widowControl w:val="0"/>
              <w:suppressLineNumbers/>
              <w:ind w:firstLine="567"/>
              <w:contextualSpacing/>
              <w:rPr>
                <w:rFonts w:ascii="Times New Roman" w:hAnsi="Times New Roman" w:cs="Times New Roman"/>
              </w:rPr>
            </w:pPr>
            <w:r w:rsidRPr="006A563C">
              <w:rPr>
                <w:rFonts w:ascii="Times New Roman" w:hAnsi="Times New Roman" w:cs="Times New Roman"/>
                <w:b/>
              </w:rPr>
              <w:t>Контактное лицо:</w:t>
            </w:r>
            <w:r w:rsidR="008814B7" w:rsidRPr="008814B7">
              <w:rPr>
                <w:rFonts w:ascii="Times New Roman" w:eastAsia="Times New Roman" w:hAnsi="Times New Roman" w:cs="Times New Roman"/>
                <w:color w:val="auto"/>
              </w:rPr>
              <w:t xml:space="preserve"> Юркин Вячеслав Игоревич</w:t>
            </w:r>
          </w:p>
        </w:tc>
      </w:tr>
      <w:tr w:rsidR="00E85399" w:rsidRPr="001013D3" w14:paraId="5B22786E" w14:textId="77777777" w:rsidTr="00B40D0C">
        <w:trPr>
          <w:trHeight w:val="313"/>
        </w:trPr>
        <w:tc>
          <w:tcPr>
            <w:tcW w:w="766" w:type="dxa"/>
          </w:tcPr>
          <w:p w14:paraId="5249F770" w14:textId="77777777" w:rsidR="00E85399" w:rsidRPr="001013D3" w:rsidRDefault="00E85399" w:rsidP="002D7269">
            <w:pPr>
              <w:rPr>
                <w:rFonts w:ascii="Times New Roman" w:eastAsia="Times New Roman" w:hAnsi="Times New Roman"/>
                <w:b/>
              </w:rPr>
            </w:pPr>
            <w:r w:rsidRPr="001013D3">
              <w:rPr>
                <w:rFonts w:ascii="Times New Roman" w:eastAsia="Times New Roman" w:hAnsi="Times New Roman"/>
                <w:b/>
              </w:rPr>
              <w:t>4.</w:t>
            </w:r>
          </w:p>
        </w:tc>
        <w:tc>
          <w:tcPr>
            <w:tcW w:w="9582" w:type="dxa"/>
            <w:gridSpan w:val="2"/>
          </w:tcPr>
          <w:p w14:paraId="7AA65BF3" w14:textId="77777777" w:rsidR="00E85399" w:rsidRPr="001013D3" w:rsidRDefault="00E85399" w:rsidP="002D7269">
            <w:pPr>
              <w:ind w:firstLine="567"/>
              <w:rPr>
                <w:rFonts w:ascii="Times New Roman" w:eastAsia="Times New Roman" w:hAnsi="Times New Roman"/>
                <w:b/>
              </w:rPr>
            </w:pPr>
            <w:r w:rsidRPr="001013D3">
              <w:rPr>
                <w:rFonts w:ascii="Times New Roman" w:eastAsia="Times New Roman" w:hAnsi="Times New Roman"/>
                <w:b/>
              </w:rPr>
              <w:t>Информация о предмете закупки</w:t>
            </w:r>
          </w:p>
        </w:tc>
      </w:tr>
      <w:tr w:rsidR="00E85399" w:rsidRPr="001013D3" w14:paraId="01BA8228" w14:textId="77777777" w:rsidTr="00B40D0C">
        <w:trPr>
          <w:trHeight w:val="313"/>
        </w:trPr>
        <w:tc>
          <w:tcPr>
            <w:tcW w:w="766" w:type="dxa"/>
          </w:tcPr>
          <w:p w14:paraId="5472F73D" w14:textId="77777777" w:rsidR="00E85399" w:rsidRPr="001013D3" w:rsidRDefault="00E85399" w:rsidP="002D7269">
            <w:pPr>
              <w:rPr>
                <w:rFonts w:ascii="Times New Roman" w:eastAsia="Times New Roman" w:hAnsi="Times New Roman"/>
              </w:rPr>
            </w:pPr>
            <w:r w:rsidRPr="001013D3">
              <w:rPr>
                <w:rFonts w:ascii="Times New Roman" w:eastAsia="Times New Roman" w:hAnsi="Times New Roman"/>
              </w:rPr>
              <w:t>4.1.</w:t>
            </w:r>
          </w:p>
        </w:tc>
        <w:tc>
          <w:tcPr>
            <w:tcW w:w="3453" w:type="dxa"/>
          </w:tcPr>
          <w:p w14:paraId="5983D2D9" w14:textId="77777777" w:rsidR="00E85399" w:rsidRPr="001013D3" w:rsidRDefault="00E85399" w:rsidP="002D7269">
            <w:pPr>
              <w:ind w:firstLine="567"/>
              <w:rPr>
                <w:rFonts w:ascii="Times New Roman" w:eastAsia="Times New Roman" w:hAnsi="Times New Roman"/>
              </w:rPr>
            </w:pPr>
            <w:r w:rsidRPr="001013D3">
              <w:rPr>
                <w:rFonts w:ascii="Times New Roman" w:eastAsia="Times New Roman" w:hAnsi="Times New Roman"/>
              </w:rPr>
              <w:t>Предмет закупки (предмет договора)</w:t>
            </w:r>
          </w:p>
        </w:tc>
        <w:tc>
          <w:tcPr>
            <w:tcW w:w="6129" w:type="dxa"/>
            <w:noWrap/>
          </w:tcPr>
          <w:p w14:paraId="313CBA0E" w14:textId="19815EFD" w:rsidR="00E85399" w:rsidRPr="00ED42E8" w:rsidRDefault="009E3EEF" w:rsidP="00711A74">
            <w:pPr>
              <w:ind w:firstLine="567"/>
              <w:jc w:val="both"/>
              <w:rPr>
                <w:rFonts w:ascii="Times New Roman" w:hAnsi="Times New Roman" w:cs="Times New Roman"/>
                <w:bCs/>
              </w:rPr>
            </w:pPr>
            <w:r w:rsidRPr="009E3EEF">
              <w:rPr>
                <w:rFonts w:ascii="Times New Roman" w:hAnsi="Times New Roman"/>
                <w:bCs/>
              </w:rPr>
              <w:t xml:space="preserve">Поставка </w:t>
            </w:r>
            <w:r w:rsidR="00FD2AC5">
              <w:rPr>
                <w:rFonts w:ascii="Times New Roman" w:hAnsi="Times New Roman"/>
                <w:bCs/>
              </w:rPr>
              <w:t>частотных преобразователей</w:t>
            </w:r>
            <w:r w:rsidR="006161B5">
              <w:rPr>
                <w:rFonts w:ascii="Times New Roman" w:hAnsi="Times New Roman"/>
                <w:bCs/>
              </w:rPr>
              <w:t xml:space="preserve"> </w:t>
            </w:r>
            <w:r w:rsidRPr="009E3EEF">
              <w:rPr>
                <w:rFonts w:ascii="Times New Roman" w:hAnsi="Times New Roman"/>
                <w:bCs/>
              </w:rPr>
              <w:t xml:space="preserve"> для нужд филиала «</w:t>
            </w:r>
            <w:r w:rsidR="00582F68">
              <w:rPr>
                <w:rFonts w:ascii="Times New Roman" w:hAnsi="Times New Roman"/>
                <w:bCs/>
              </w:rPr>
              <w:t>Каспийский</w:t>
            </w:r>
            <w:r w:rsidRPr="009E3EEF">
              <w:rPr>
                <w:rFonts w:ascii="Times New Roman" w:hAnsi="Times New Roman"/>
                <w:bCs/>
              </w:rPr>
              <w:t xml:space="preserve"> </w:t>
            </w:r>
            <w:r w:rsidR="00227E66">
              <w:rPr>
                <w:rFonts w:ascii="Times New Roman" w:hAnsi="Times New Roman"/>
                <w:bCs/>
              </w:rPr>
              <w:t>горводоканал</w:t>
            </w:r>
            <w:r w:rsidRPr="009E3EEF">
              <w:rPr>
                <w:rFonts w:ascii="Times New Roman" w:hAnsi="Times New Roman"/>
                <w:bCs/>
              </w:rPr>
              <w:t>» АО «Единый оператор Республики Дагестан в сфере водоснабжения и водоотведения».</w:t>
            </w:r>
          </w:p>
        </w:tc>
      </w:tr>
      <w:tr w:rsidR="00E85399" w:rsidRPr="001013D3" w14:paraId="6F6C66B3" w14:textId="77777777" w:rsidTr="00B40D0C">
        <w:trPr>
          <w:trHeight w:val="313"/>
        </w:trPr>
        <w:tc>
          <w:tcPr>
            <w:tcW w:w="766" w:type="dxa"/>
          </w:tcPr>
          <w:p w14:paraId="6B1FEE8D" w14:textId="77777777" w:rsidR="00E85399" w:rsidRPr="001013D3" w:rsidRDefault="00E85399" w:rsidP="002D7269">
            <w:pPr>
              <w:rPr>
                <w:rFonts w:ascii="Times New Roman" w:eastAsia="Times New Roman" w:hAnsi="Times New Roman"/>
              </w:rPr>
            </w:pPr>
            <w:r w:rsidRPr="001013D3">
              <w:rPr>
                <w:rFonts w:ascii="Times New Roman" w:eastAsia="Times New Roman" w:hAnsi="Times New Roman"/>
              </w:rPr>
              <w:t>4.2.</w:t>
            </w:r>
          </w:p>
        </w:tc>
        <w:tc>
          <w:tcPr>
            <w:tcW w:w="3453" w:type="dxa"/>
          </w:tcPr>
          <w:p w14:paraId="430F9601" w14:textId="77777777" w:rsidR="00E85399" w:rsidRPr="001013D3" w:rsidRDefault="00E85399" w:rsidP="002D7269">
            <w:pPr>
              <w:ind w:firstLine="567"/>
              <w:rPr>
                <w:rFonts w:ascii="Times New Roman" w:eastAsia="Times New Roman" w:hAnsi="Times New Roman"/>
              </w:rPr>
            </w:pPr>
            <w:r w:rsidRPr="001013D3">
              <w:rPr>
                <w:rFonts w:ascii="Times New Roman" w:eastAsia="Times New Roman" w:hAnsi="Times New Roman"/>
              </w:rPr>
              <w:t>Описание предмета закупки в соответствии с ч. 6.1 ст. 3 Закона о закупках</w:t>
            </w:r>
          </w:p>
        </w:tc>
        <w:tc>
          <w:tcPr>
            <w:tcW w:w="6129" w:type="dxa"/>
            <w:noWrap/>
          </w:tcPr>
          <w:p w14:paraId="47FA7BCE" w14:textId="6046435F" w:rsidR="00E85399" w:rsidRPr="001013D3" w:rsidRDefault="00E85399" w:rsidP="002D7269">
            <w:pPr>
              <w:ind w:firstLine="567"/>
              <w:jc w:val="both"/>
              <w:rPr>
                <w:rFonts w:ascii="Times New Roman" w:eastAsia="Times New Roman" w:hAnsi="Times New Roman"/>
              </w:rPr>
            </w:pPr>
            <w:r w:rsidRPr="001013D3">
              <w:rPr>
                <w:rFonts w:ascii="Times New Roman" w:eastAsia="Times New Roman" w:hAnsi="Times New Roman"/>
              </w:rPr>
              <w:t xml:space="preserve">В соответствии с Техническим заданием (Приложение </w:t>
            </w:r>
            <w:r w:rsidRPr="003C13D9">
              <w:rPr>
                <w:rFonts w:ascii="Times New Roman" w:eastAsia="Times New Roman" w:hAnsi="Times New Roman"/>
              </w:rPr>
              <w:t>№ 1</w:t>
            </w:r>
            <w:r w:rsidRPr="001013D3">
              <w:rPr>
                <w:rFonts w:ascii="Times New Roman" w:eastAsia="Times New Roman" w:hAnsi="Times New Roman"/>
              </w:rPr>
              <w:t xml:space="preserve"> к извещению об осуществлении запроса котировок в электронной форме)</w:t>
            </w:r>
          </w:p>
        </w:tc>
      </w:tr>
      <w:tr w:rsidR="00E85399" w:rsidRPr="001013D3" w14:paraId="51C70807" w14:textId="77777777" w:rsidTr="00B40D0C">
        <w:trPr>
          <w:trHeight w:val="313"/>
        </w:trPr>
        <w:tc>
          <w:tcPr>
            <w:tcW w:w="766" w:type="dxa"/>
          </w:tcPr>
          <w:p w14:paraId="2CACCB34" w14:textId="77777777" w:rsidR="00E85399" w:rsidRPr="001013D3" w:rsidRDefault="00E85399" w:rsidP="002D7269">
            <w:pPr>
              <w:rPr>
                <w:rFonts w:ascii="Times New Roman" w:eastAsia="Times New Roman" w:hAnsi="Times New Roman"/>
              </w:rPr>
            </w:pPr>
            <w:r w:rsidRPr="001013D3">
              <w:rPr>
                <w:rFonts w:ascii="Times New Roman" w:eastAsia="Times New Roman" w:hAnsi="Times New Roman"/>
              </w:rPr>
              <w:t>4.3.</w:t>
            </w:r>
          </w:p>
        </w:tc>
        <w:tc>
          <w:tcPr>
            <w:tcW w:w="3453" w:type="dxa"/>
          </w:tcPr>
          <w:p w14:paraId="7BFC4C33" w14:textId="77777777" w:rsidR="00E85399" w:rsidRPr="001013D3" w:rsidRDefault="00E85399" w:rsidP="002D7269">
            <w:pPr>
              <w:ind w:firstLine="567"/>
              <w:rPr>
                <w:rFonts w:ascii="Times New Roman" w:eastAsia="Times New Roman" w:hAnsi="Times New Roman"/>
              </w:rPr>
            </w:pPr>
            <w:r w:rsidRPr="001013D3">
              <w:rPr>
                <w:rFonts w:ascii="Times New Roman" w:eastAsia="Times New Roman" w:hAnsi="Times New Roman"/>
              </w:rPr>
              <w:t>Количество поставляемого товара, объема выполняемых работ, оказываемых услуг или исполнения иных обязательств</w:t>
            </w:r>
          </w:p>
        </w:tc>
        <w:tc>
          <w:tcPr>
            <w:tcW w:w="6129" w:type="dxa"/>
            <w:noWrap/>
          </w:tcPr>
          <w:p w14:paraId="19043737" w14:textId="6E1E989F" w:rsidR="00E85399" w:rsidRPr="001013D3" w:rsidRDefault="00E85399" w:rsidP="002D7269">
            <w:pPr>
              <w:ind w:firstLine="567"/>
              <w:jc w:val="both"/>
              <w:rPr>
                <w:rFonts w:ascii="Times New Roman" w:eastAsia="Times New Roman" w:hAnsi="Times New Roman"/>
              </w:rPr>
            </w:pPr>
            <w:r w:rsidRPr="001013D3">
              <w:rPr>
                <w:rFonts w:ascii="Times New Roman" w:eastAsia="Times New Roman" w:hAnsi="Times New Roman"/>
              </w:rPr>
              <w:t xml:space="preserve">В соответствии с Техническим заданием (Приложение </w:t>
            </w:r>
            <w:r w:rsidRPr="003C13D9">
              <w:rPr>
                <w:rFonts w:ascii="Times New Roman" w:eastAsia="Times New Roman" w:hAnsi="Times New Roman"/>
              </w:rPr>
              <w:t>№ 1</w:t>
            </w:r>
            <w:r w:rsidRPr="001013D3">
              <w:rPr>
                <w:rFonts w:ascii="Times New Roman" w:eastAsia="Times New Roman" w:hAnsi="Times New Roman"/>
              </w:rPr>
              <w:t xml:space="preserve"> к извещению об осуществлении запроса котировок в электронной форме)</w:t>
            </w:r>
          </w:p>
        </w:tc>
      </w:tr>
      <w:tr w:rsidR="00B40D0C" w:rsidRPr="001013D3" w14:paraId="35340502" w14:textId="77777777" w:rsidTr="00B40D0C">
        <w:trPr>
          <w:trHeight w:val="313"/>
        </w:trPr>
        <w:tc>
          <w:tcPr>
            <w:tcW w:w="766" w:type="dxa"/>
          </w:tcPr>
          <w:p w14:paraId="5B8BE695" w14:textId="77777777" w:rsidR="00B40D0C" w:rsidRPr="001013D3" w:rsidRDefault="00B40D0C" w:rsidP="002D7269">
            <w:pPr>
              <w:rPr>
                <w:rFonts w:ascii="Times New Roman" w:eastAsia="Times New Roman" w:hAnsi="Times New Roman"/>
              </w:rPr>
            </w:pPr>
          </w:p>
        </w:tc>
        <w:tc>
          <w:tcPr>
            <w:tcW w:w="3453" w:type="dxa"/>
          </w:tcPr>
          <w:p w14:paraId="2119CD81" w14:textId="77777777" w:rsidR="00B40D0C" w:rsidRPr="00B40D0C" w:rsidRDefault="00B40D0C" w:rsidP="002D7269">
            <w:pPr>
              <w:ind w:firstLine="567"/>
              <w:rPr>
                <w:rFonts w:ascii="Times New Roman" w:eastAsia="Times New Roman" w:hAnsi="Times New Roman" w:cs="Times New Roman"/>
              </w:rPr>
            </w:pPr>
            <w:r w:rsidRPr="00B40D0C">
              <w:rPr>
                <w:rFonts w:ascii="Times New Roman" w:hAnsi="Times New Roman" w:cs="Times New Roman"/>
              </w:rPr>
              <w:t>Сведения о начальной (максимальной) цене договора (лота)</w:t>
            </w:r>
          </w:p>
        </w:tc>
        <w:tc>
          <w:tcPr>
            <w:tcW w:w="6129" w:type="dxa"/>
            <w:noWrap/>
          </w:tcPr>
          <w:p w14:paraId="75ED8C80" w14:textId="3D342BE9" w:rsidR="00B40D0C" w:rsidRPr="009575F9" w:rsidRDefault="00FD2AC5" w:rsidP="002D7269">
            <w:pPr>
              <w:ind w:firstLine="567"/>
              <w:rPr>
                <w:rFonts w:ascii="Times New Roman" w:eastAsia="Times New Roman" w:hAnsi="Times New Roman" w:cs="Times New Roman"/>
                <w:b/>
                <w:bCs/>
              </w:rPr>
            </w:pPr>
            <w:r>
              <w:rPr>
                <w:rFonts w:ascii="Times New Roman" w:hAnsi="Times New Roman" w:cs="Times New Roman"/>
                <w:b/>
                <w:bCs/>
              </w:rPr>
              <w:t>3 110 333,27</w:t>
            </w:r>
            <w:r w:rsidR="006161B5">
              <w:rPr>
                <w:rFonts w:ascii="Times New Roman" w:hAnsi="Times New Roman" w:cs="Times New Roman"/>
                <w:b/>
                <w:bCs/>
              </w:rPr>
              <w:t xml:space="preserve"> </w:t>
            </w:r>
            <w:r w:rsidR="009E3EEF" w:rsidRPr="00016003">
              <w:rPr>
                <w:rFonts w:ascii="Times New Roman" w:hAnsi="Times New Roman" w:cs="Times New Roman"/>
                <w:b/>
                <w:bCs/>
              </w:rPr>
              <w:t xml:space="preserve"> </w:t>
            </w:r>
            <w:r w:rsidR="009E3EEF" w:rsidRPr="00016003">
              <w:rPr>
                <w:rFonts w:ascii="Times New Roman" w:hAnsi="Times New Roman" w:cs="Times New Roman"/>
              </w:rPr>
              <w:t>(</w:t>
            </w:r>
            <w:r>
              <w:rPr>
                <w:rFonts w:ascii="Times New Roman" w:hAnsi="Times New Roman" w:cs="Times New Roman"/>
              </w:rPr>
              <w:t>три миллиона сто десять тысяч триста тридцать три</w:t>
            </w:r>
            <w:r w:rsidR="00D53736" w:rsidRPr="00016003">
              <w:rPr>
                <w:rFonts w:ascii="Times New Roman" w:hAnsi="Times New Roman" w:cs="Times New Roman"/>
              </w:rPr>
              <w:t>)</w:t>
            </w:r>
            <w:r w:rsidR="001A5277" w:rsidRPr="00016003">
              <w:rPr>
                <w:rFonts w:ascii="Times New Roman" w:hAnsi="Times New Roman" w:cs="Times New Roman"/>
              </w:rPr>
              <w:t xml:space="preserve"> рубл</w:t>
            </w:r>
            <w:r>
              <w:rPr>
                <w:rFonts w:ascii="Times New Roman" w:hAnsi="Times New Roman" w:cs="Times New Roman"/>
              </w:rPr>
              <w:t>я</w:t>
            </w:r>
            <w:r w:rsidR="001A5277" w:rsidRPr="00016003">
              <w:rPr>
                <w:rFonts w:ascii="Times New Roman" w:hAnsi="Times New Roman" w:cs="Times New Roman"/>
              </w:rPr>
              <w:t xml:space="preserve"> </w:t>
            </w:r>
            <w:r>
              <w:rPr>
                <w:rFonts w:ascii="Times New Roman" w:hAnsi="Times New Roman" w:cs="Times New Roman"/>
              </w:rPr>
              <w:t>27</w:t>
            </w:r>
            <w:r w:rsidR="001A5277" w:rsidRPr="00016003">
              <w:rPr>
                <w:rFonts w:ascii="Times New Roman" w:hAnsi="Times New Roman" w:cs="Times New Roman"/>
              </w:rPr>
              <w:t xml:space="preserve"> </w:t>
            </w:r>
            <w:r w:rsidR="00D53736" w:rsidRPr="00016003">
              <w:rPr>
                <w:rFonts w:ascii="Times New Roman" w:hAnsi="Times New Roman" w:cs="Times New Roman"/>
              </w:rPr>
              <w:t>копе</w:t>
            </w:r>
            <w:r>
              <w:rPr>
                <w:rFonts w:ascii="Times New Roman" w:hAnsi="Times New Roman" w:cs="Times New Roman"/>
              </w:rPr>
              <w:t>ек</w:t>
            </w:r>
            <w:r w:rsidR="00D53736" w:rsidRPr="00016003">
              <w:rPr>
                <w:rFonts w:ascii="Times New Roman" w:hAnsi="Times New Roman" w:cs="Times New Roman"/>
              </w:rPr>
              <w:t>, с</w:t>
            </w:r>
            <w:r w:rsidR="007C78B0" w:rsidRPr="00016003">
              <w:rPr>
                <w:rFonts w:ascii="Times New Roman" w:hAnsi="Times New Roman" w:cs="Times New Roman"/>
              </w:rPr>
              <w:t xml:space="preserve"> </w:t>
            </w:r>
            <w:r w:rsidR="00D53736" w:rsidRPr="00016003">
              <w:rPr>
                <w:rFonts w:ascii="Times New Roman" w:hAnsi="Times New Roman" w:cs="Times New Roman"/>
              </w:rPr>
              <w:t>учетом НДС</w:t>
            </w:r>
            <w:r w:rsidR="009E3EEF" w:rsidRPr="00016003">
              <w:rPr>
                <w:rFonts w:ascii="Times New Roman" w:hAnsi="Times New Roman" w:cs="Times New Roman"/>
              </w:rPr>
              <w:t xml:space="preserve"> 20%.</w:t>
            </w:r>
          </w:p>
        </w:tc>
      </w:tr>
      <w:tr w:rsidR="00B40D0C" w:rsidRPr="001013D3" w14:paraId="1C2BD7D0" w14:textId="77777777" w:rsidTr="00B40D0C">
        <w:trPr>
          <w:trHeight w:val="313"/>
        </w:trPr>
        <w:tc>
          <w:tcPr>
            <w:tcW w:w="766" w:type="dxa"/>
          </w:tcPr>
          <w:p w14:paraId="27B0F6F8" w14:textId="77777777" w:rsidR="00B40D0C" w:rsidRPr="001013D3" w:rsidRDefault="00B40D0C" w:rsidP="002D7269">
            <w:pPr>
              <w:rPr>
                <w:rFonts w:ascii="Times New Roman" w:eastAsia="Times New Roman" w:hAnsi="Times New Roman"/>
              </w:rPr>
            </w:pPr>
          </w:p>
        </w:tc>
        <w:tc>
          <w:tcPr>
            <w:tcW w:w="3453" w:type="dxa"/>
          </w:tcPr>
          <w:p w14:paraId="4AFF4862" w14:textId="77777777" w:rsidR="00B40D0C" w:rsidRPr="00B40D0C" w:rsidRDefault="00B40D0C" w:rsidP="002D7269">
            <w:pPr>
              <w:widowControl w:val="0"/>
              <w:ind w:firstLine="567"/>
              <w:rPr>
                <w:rFonts w:ascii="Times New Roman" w:hAnsi="Times New Roman" w:cs="Times New Roman"/>
              </w:rPr>
            </w:pPr>
            <w:r w:rsidRPr="00B40D0C">
              <w:rPr>
                <w:rFonts w:ascii="Times New Roman" w:hAnsi="Times New Roman" w:cs="Times New Roman"/>
              </w:rPr>
              <w:t>Сведения о начальной (максимальной) цене единицы каждого товара, работы, услуги, являющихся предметом закупки</w:t>
            </w:r>
          </w:p>
        </w:tc>
        <w:tc>
          <w:tcPr>
            <w:tcW w:w="6129" w:type="dxa"/>
            <w:noWrap/>
          </w:tcPr>
          <w:p w14:paraId="3E88AB99" w14:textId="3CBE77D3" w:rsidR="00B40D0C" w:rsidRPr="00B40D0C" w:rsidRDefault="007F78C2" w:rsidP="002D7269">
            <w:pPr>
              <w:pStyle w:val="rvps5"/>
              <w:widowControl w:val="0"/>
              <w:ind w:firstLine="567"/>
            </w:pPr>
            <w:r>
              <w:t>Д</w:t>
            </w:r>
            <w:r w:rsidRPr="007F78C2">
              <w:t xml:space="preserve">ля определения НМЦД Заказчиком использован метод сопоставимых рыночных цен (анализа рынка) на основании предоставленной ценовой информации с учетом всех существенных условий </w:t>
            </w:r>
            <w:r w:rsidR="004A0FB8" w:rsidRPr="007F78C2">
              <w:t>договора.</w:t>
            </w:r>
            <w:r w:rsidR="004A0FB8" w:rsidRPr="00457D04">
              <w:t xml:space="preserve"> Приложение</w:t>
            </w:r>
            <w:r w:rsidR="00147092" w:rsidRPr="00457D04">
              <w:t xml:space="preserve"> № 4</w:t>
            </w:r>
          </w:p>
        </w:tc>
      </w:tr>
      <w:tr w:rsidR="00B40D0C" w:rsidRPr="001013D3" w14:paraId="60DCD3EA" w14:textId="77777777" w:rsidTr="00B40D0C">
        <w:trPr>
          <w:trHeight w:val="313"/>
        </w:trPr>
        <w:tc>
          <w:tcPr>
            <w:tcW w:w="766" w:type="dxa"/>
          </w:tcPr>
          <w:p w14:paraId="59030820" w14:textId="77777777" w:rsidR="00B40D0C" w:rsidRPr="001013D3" w:rsidRDefault="00B40D0C" w:rsidP="002D7269">
            <w:pPr>
              <w:rPr>
                <w:rFonts w:ascii="Times New Roman" w:eastAsia="Times New Roman" w:hAnsi="Times New Roman"/>
              </w:rPr>
            </w:pPr>
            <w:r w:rsidRPr="001013D3">
              <w:rPr>
                <w:rFonts w:ascii="Times New Roman" w:eastAsia="Times New Roman" w:hAnsi="Times New Roman"/>
              </w:rPr>
              <w:t>4.4.</w:t>
            </w:r>
          </w:p>
        </w:tc>
        <w:tc>
          <w:tcPr>
            <w:tcW w:w="3453" w:type="dxa"/>
          </w:tcPr>
          <w:p w14:paraId="645B8AFD" w14:textId="77777777" w:rsidR="00B40D0C" w:rsidRPr="001013D3" w:rsidRDefault="00B40D0C" w:rsidP="002D7269">
            <w:pPr>
              <w:ind w:firstLine="567"/>
              <w:rPr>
                <w:rFonts w:ascii="Times New Roman" w:eastAsia="Times New Roman" w:hAnsi="Times New Roman"/>
              </w:rPr>
            </w:pPr>
            <w:r w:rsidRPr="001013D3">
              <w:rPr>
                <w:rFonts w:ascii="Times New Roman" w:eastAsia="Times New Roman" w:hAnsi="Times New Roman"/>
              </w:rPr>
              <w:t xml:space="preserve">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установленные заказчиком и предусмотренные техническими регламентами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иные требования, связанные с определением соответствия поставляемого товара, </w:t>
            </w:r>
            <w:r w:rsidRPr="001013D3">
              <w:rPr>
                <w:rFonts w:ascii="Times New Roman" w:eastAsia="Times New Roman" w:hAnsi="Times New Roman"/>
              </w:rPr>
              <w:lastRenderedPageBreak/>
              <w:t>выполняемой работы, оказываемой услуги потребностям заказчика</w:t>
            </w:r>
          </w:p>
        </w:tc>
        <w:tc>
          <w:tcPr>
            <w:tcW w:w="6129" w:type="dxa"/>
            <w:noWrap/>
          </w:tcPr>
          <w:p w14:paraId="26F0042C" w14:textId="7563A692" w:rsidR="00B40D0C" w:rsidRPr="001013D3" w:rsidRDefault="00B40D0C" w:rsidP="002D7269">
            <w:pPr>
              <w:ind w:firstLine="567"/>
              <w:jc w:val="both"/>
              <w:rPr>
                <w:rFonts w:ascii="Times New Roman" w:eastAsia="Times New Roman" w:hAnsi="Times New Roman"/>
              </w:rPr>
            </w:pPr>
            <w:r w:rsidRPr="001013D3">
              <w:rPr>
                <w:rFonts w:ascii="Times New Roman" w:eastAsia="Times New Roman" w:hAnsi="Times New Roman"/>
              </w:rPr>
              <w:lastRenderedPageBreak/>
              <w:t xml:space="preserve">В соответствии с Техническим заданием (Приложение </w:t>
            </w:r>
            <w:r w:rsidRPr="003C13D9">
              <w:rPr>
                <w:rFonts w:ascii="Times New Roman" w:eastAsia="Times New Roman" w:hAnsi="Times New Roman"/>
              </w:rPr>
              <w:t>№ 1</w:t>
            </w:r>
            <w:r w:rsidRPr="001013D3">
              <w:rPr>
                <w:rFonts w:ascii="Times New Roman" w:eastAsia="Times New Roman" w:hAnsi="Times New Roman"/>
              </w:rPr>
              <w:t xml:space="preserve"> к извещению об осуществлении запроса котировок в электронной форме)</w:t>
            </w:r>
          </w:p>
        </w:tc>
      </w:tr>
      <w:tr w:rsidR="00B40D0C" w:rsidRPr="001013D3" w14:paraId="739536B4" w14:textId="77777777" w:rsidTr="00B40D0C">
        <w:tblPrEx>
          <w:tblLook w:val="01E0" w:firstRow="1" w:lastRow="1" w:firstColumn="1" w:lastColumn="1" w:noHBand="0" w:noVBand="0"/>
        </w:tblPrEx>
        <w:trPr>
          <w:trHeight w:val="345"/>
        </w:trPr>
        <w:tc>
          <w:tcPr>
            <w:tcW w:w="766" w:type="dxa"/>
          </w:tcPr>
          <w:p w14:paraId="12BAA03C" w14:textId="77777777" w:rsidR="00B40D0C" w:rsidRPr="001013D3" w:rsidRDefault="00B40D0C" w:rsidP="002D7269">
            <w:pPr>
              <w:rPr>
                <w:rFonts w:ascii="Times New Roman" w:eastAsia="Times New Roman" w:hAnsi="Times New Roman"/>
              </w:rPr>
            </w:pPr>
            <w:r w:rsidRPr="001013D3">
              <w:rPr>
                <w:rFonts w:ascii="Times New Roman" w:eastAsia="Times New Roman" w:hAnsi="Times New Roman"/>
              </w:rPr>
              <w:t>4.5.</w:t>
            </w:r>
          </w:p>
        </w:tc>
        <w:tc>
          <w:tcPr>
            <w:tcW w:w="3453" w:type="dxa"/>
          </w:tcPr>
          <w:p w14:paraId="1CA1EAAD" w14:textId="77777777" w:rsidR="00B40D0C" w:rsidRPr="000A1DDC" w:rsidRDefault="00B40D0C" w:rsidP="002D7269">
            <w:pPr>
              <w:widowControl w:val="0"/>
              <w:ind w:firstLine="567"/>
              <w:rPr>
                <w:rFonts w:ascii="Times New Roman" w:eastAsia="Times New Roman" w:hAnsi="Times New Roman"/>
              </w:rPr>
            </w:pPr>
            <w:r w:rsidRPr="000A1DDC">
              <w:rPr>
                <w:rFonts w:ascii="Times New Roman" w:eastAsia="Times New Roman" w:hAnsi="Times New Roman"/>
              </w:rPr>
              <w:t>Место поставки товара, выполнения работы, оказания услуги</w:t>
            </w:r>
          </w:p>
        </w:tc>
        <w:tc>
          <w:tcPr>
            <w:tcW w:w="6129" w:type="dxa"/>
            <w:shd w:val="clear" w:color="auto" w:fill="auto"/>
          </w:tcPr>
          <w:p w14:paraId="50DAC3C5" w14:textId="40A45483" w:rsidR="00B40D0C" w:rsidRPr="000A1DDC" w:rsidRDefault="00E241FA" w:rsidP="002D7269">
            <w:pPr>
              <w:tabs>
                <w:tab w:val="left" w:pos="851"/>
              </w:tabs>
              <w:ind w:firstLine="567"/>
              <w:rPr>
                <w:rFonts w:ascii="Times New Roman" w:hAnsi="Times New Roman" w:cs="Times New Roman"/>
              </w:rPr>
            </w:pPr>
            <w:r w:rsidRPr="00E241FA">
              <w:rPr>
                <w:rFonts w:ascii="Times New Roman" w:hAnsi="Times New Roman" w:cs="Times New Roman"/>
              </w:rPr>
              <w:t xml:space="preserve">Республика Дагестан, </w:t>
            </w:r>
            <w:r w:rsidR="00F76956" w:rsidRPr="00F76956">
              <w:rPr>
                <w:rFonts w:ascii="Times New Roman" w:hAnsi="Times New Roman" w:cs="Times New Roman"/>
              </w:rPr>
              <w:t xml:space="preserve">г. </w:t>
            </w:r>
            <w:r w:rsidR="00582F68">
              <w:rPr>
                <w:rFonts w:ascii="Times New Roman" w:hAnsi="Times New Roman" w:cs="Times New Roman"/>
              </w:rPr>
              <w:t>Каспийск</w:t>
            </w:r>
            <w:r w:rsidR="00F76956" w:rsidRPr="00F76956">
              <w:rPr>
                <w:rFonts w:ascii="Times New Roman" w:hAnsi="Times New Roman" w:cs="Times New Roman"/>
              </w:rPr>
              <w:t xml:space="preserve">, ул. </w:t>
            </w:r>
            <w:r w:rsidR="00582F68">
              <w:rPr>
                <w:rFonts w:ascii="Times New Roman" w:hAnsi="Times New Roman" w:cs="Times New Roman"/>
              </w:rPr>
              <w:t>Дахадаева, 14а.</w:t>
            </w:r>
          </w:p>
        </w:tc>
      </w:tr>
      <w:tr w:rsidR="00B40D0C" w:rsidRPr="001013D3" w14:paraId="3E19C2DD" w14:textId="77777777" w:rsidTr="00B40D0C">
        <w:tblPrEx>
          <w:tblLook w:val="01E0" w:firstRow="1" w:lastRow="1" w:firstColumn="1" w:lastColumn="1" w:noHBand="0" w:noVBand="0"/>
        </w:tblPrEx>
        <w:trPr>
          <w:trHeight w:val="289"/>
        </w:trPr>
        <w:tc>
          <w:tcPr>
            <w:tcW w:w="766" w:type="dxa"/>
          </w:tcPr>
          <w:p w14:paraId="3E6084F0" w14:textId="77777777" w:rsidR="00B40D0C" w:rsidRPr="001013D3" w:rsidRDefault="00B40D0C" w:rsidP="002D7269">
            <w:pPr>
              <w:widowControl w:val="0"/>
              <w:rPr>
                <w:rFonts w:ascii="Times New Roman" w:eastAsia="Times New Roman" w:hAnsi="Times New Roman"/>
              </w:rPr>
            </w:pPr>
            <w:r w:rsidRPr="001013D3">
              <w:rPr>
                <w:rFonts w:ascii="Times New Roman" w:eastAsia="Times New Roman" w:hAnsi="Times New Roman"/>
              </w:rPr>
              <w:t>4.6.</w:t>
            </w:r>
          </w:p>
        </w:tc>
        <w:tc>
          <w:tcPr>
            <w:tcW w:w="3453" w:type="dxa"/>
          </w:tcPr>
          <w:p w14:paraId="17D8B43F" w14:textId="77777777" w:rsidR="00B40D0C" w:rsidRPr="001013D3" w:rsidRDefault="00B40D0C" w:rsidP="002D7269">
            <w:pPr>
              <w:ind w:firstLine="567"/>
              <w:rPr>
                <w:rFonts w:ascii="Times New Roman" w:eastAsia="Times New Roman" w:hAnsi="Times New Roman"/>
              </w:rPr>
            </w:pPr>
            <w:r w:rsidRPr="000A1DDC">
              <w:rPr>
                <w:rFonts w:ascii="Times New Roman" w:eastAsia="Times New Roman" w:hAnsi="Times New Roman"/>
              </w:rPr>
              <w:t>Условия и сроки (периоды) поставки товара, выполнения работы, оказания услуги</w:t>
            </w:r>
          </w:p>
        </w:tc>
        <w:tc>
          <w:tcPr>
            <w:tcW w:w="6129" w:type="dxa"/>
          </w:tcPr>
          <w:p w14:paraId="6F878C2E" w14:textId="372160F0" w:rsidR="00B40D0C" w:rsidRPr="001013D3" w:rsidRDefault="00951592" w:rsidP="002D7269">
            <w:pPr>
              <w:tabs>
                <w:tab w:val="left" w:pos="851"/>
              </w:tabs>
              <w:ind w:firstLine="567"/>
              <w:rPr>
                <w:rFonts w:ascii="Times New Roman" w:eastAsia="Times New Roman" w:hAnsi="Times New Roman"/>
              </w:rPr>
            </w:pPr>
            <w:r w:rsidRPr="00951592">
              <w:rPr>
                <w:rFonts w:ascii="Times New Roman" w:hAnsi="Times New Roman" w:cs="Times New Roman"/>
                <w:b/>
                <w:bCs/>
                <w:i/>
                <w:iCs/>
              </w:rPr>
              <w:t>(согласно</w:t>
            </w:r>
            <w:r>
              <w:rPr>
                <w:rFonts w:ascii="Times New Roman" w:hAnsi="Times New Roman" w:cs="Times New Roman"/>
                <w:b/>
                <w:bCs/>
                <w:i/>
                <w:iCs/>
              </w:rPr>
              <w:t xml:space="preserve"> Техническому заданию,</w:t>
            </w:r>
            <w:r w:rsidRPr="00951592">
              <w:rPr>
                <w:rFonts w:ascii="Times New Roman" w:hAnsi="Times New Roman" w:cs="Times New Roman"/>
                <w:b/>
                <w:bCs/>
                <w:i/>
                <w:iCs/>
              </w:rPr>
              <w:t xml:space="preserve"> приложен</w:t>
            </w:r>
            <w:r>
              <w:rPr>
                <w:rFonts w:ascii="Times New Roman" w:hAnsi="Times New Roman" w:cs="Times New Roman"/>
                <w:b/>
                <w:bCs/>
                <w:i/>
                <w:iCs/>
              </w:rPr>
              <w:t>ие</w:t>
            </w:r>
            <w:r w:rsidRPr="00951592">
              <w:rPr>
                <w:rFonts w:ascii="Times New Roman" w:hAnsi="Times New Roman" w:cs="Times New Roman"/>
                <w:b/>
                <w:bCs/>
                <w:i/>
                <w:iCs/>
              </w:rPr>
              <w:t xml:space="preserve"> №1)</w:t>
            </w:r>
          </w:p>
        </w:tc>
      </w:tr>
      <w:tr w:rsidR="00B40D0C" w:rsidRPr="001013D3" w14:paraId="61DB2388" w14:textId="77777777" w:rsidTr="00B40D0C">
        <w:tblPrEx>
          <w:tblLook w:val="01E0" w:firstRow="1" w:lastRow="1" w:firstColumn="1" w:lastColumn="1" w:noHBand="0" w:noVBand="0"/>
        </w:tblPrEx>
        <w:trPr>
          <w:trHeight w:val="849"/>
        </w:trPr>
        <w:tc>
          <w:tcPr>
            <w:tcW w:w="766" w:type="dxa"/>
          </w:tcPr>
          <w:p w14:paraId="7D555F64" w14:textId="77777777" w:rsidR="00B40D0C" w:rsidRPr="001013D3" w:rsidRDefault="00B40D0C" w:rsidP="002D7269">
            <w:pPr>
              <w:autoSpaceDE w:val="0"/>
              <w:autoSpaceDN w:val="0"/>
              <w:adjustRightInd w:val="0"/>
              <w:rPr>
                <w:rFonts w:ascii="Times New Roman" w:eastAsia="Times New Roman" w:hAnsi="Times New Roman"/>
              </w:rPr>
            </w:pPr>
            <w:r w:rsidRPr="001013D3">
              <w:rPr>
                <w:rFonts w:ascii="Times New Roman" w:eastAsia="Times New Roman" w:hAnsi="Times New Roman"/>
              </w:rPr>
              <w:t>4.7.</w:t>
            </w:r>
          </w:p>
        </w:tc>
        <w:tc>
          <w:tcPr>
            <w:tcW w:w="3453" w:type="dxa"/>
          </w:tcPr>
          <w:p w14:paraId="4F3967A1" w14:textId="77777777" w:rsidR="00B40D0C" w:rsidRPr="001013D3" w:rsidRDefault="00B40D0C" w:rsidP="002D7269">
            <w:pPr>
              <w:autoSpaceDE w:val="0"/>
              <w:autoSpaceDN w:val="0"/>
              <w:adjustRightInd w:val="0"/>
              <w:ind w:firstLine="567"/>
              <w:rPr>
                <w:rFonts w:ascii="Times New Roman" w:eastAsia="Times New Roman" w:hAnsi="Times New Roman"/>
              </w:rPr>
            </w:pPr>
            <w:r w:rsidRPr="004A0F9C">
              <w:rPr>
                <w:rFonts w:ascii="Times New Roman" w:eastAsia="Times New Roman" w:hAnsi="Times New Roman"/>
              </w:rPr>
              <w:t>Порядок формирования цены договора (цены лота) (с учетом или без учета расходов на перевозку, страхование, уплату таможенных пошлин, налогов и других обязательных платежей)</w:t>
            </w:r>
          </w:p>
        </w:tc>
        <w:tc>
          <w:tcPr>
            <w:tcW w:w="6129" w:type="dxa"/>
          </w:tcPr>
          <w:p w14:paraId="68495F55" w14:textId="30F60A7F" w:rsidR="00B40D0C" w:rsidRPr="001013D3" w:rsidRDefault="00B40D0C" w:rsidP="002D7269">
            <w:pPr>
              <w:ind w:firstLine="567"/>
              <w:rPr>
                <w:rFonts w:ascii="Times New Roman" w:eastAsia="Times New Roman" w:hAnsi="Times New Roman" w:cs="Times New Roman"/>
              </w:rPr>
            </w:pPr>
            <w:r w:rsidRPr="001013D3">
              <w:rPr>
                <w:rFonts w:ascii="Times New Roman" w:hAnsi="Times New Roman" w:cs="Times New Roman"/>
              </w:rPr>
              <w:t>В общую цену Договора включены все расходы Исполнителя, необходимые для осуществления им своих обязательств по Договору в полном объеме и надлежащего качества, в том числе все подлежащие к уплате налоги, сборы и другие обязательные платежи</w:t>
            </w:r>
            <w:r w:rsidR="00C4795A">
              <w:rPr>
                <w:rFonts w:ascii="Times New Roman" w:hAnsi="Times New Roman" w:cs="Times New Roman"/>
              </w:rPr>
              <w:t>, а также погрузочно-разгрузочных работ.</w:t>
            </w:r>
          </w:p>
        </w:tc>
      </w:tr>
      <w:tr w:rsidR="00B40D0C" w:rsidRPr="001013D3" w14:paraId="1B7A213F" w14:textId="77777777" w:rsidTr="00B40D0C">
        <w:tblPrEx>
          <w:tblLook w:val="01E0" w:firstRow="1" w:lastRow="1" w:firstColumn="1" w:lastColumn="1" w:noHBand="0" w:noVBand="0"/>
        </w:tblPrEx>
        <w:trPr>
          <w:trHeight w:val="849"/>
        </w:trPr>
        <w:tc>
          <w:tcPr>
            <w:tcW w:w="766" w:type="dxa"/>
          </w:tcPr>
          <w:p w14:paraId="2EEF0893" w14:textId="77777777" w:rsidR="00B40D0C" w:rsidRPr="001013D3" w:rsidRDefault="00B40D0C" w:rsidP="002D7269">
            <w:pPr>
              <w:autoSpaceDE w:val="0"/>
              <w:autoSpaceDN w:val="0"/>
              <w:adjustRightInd w:val="0"/>
              <w:rPr>
                <w:rFonts w:ascii="Times New Roman" w:eastAsia="Times New Roman" w:hAnsi="Times New Roman"/>
              </w:rPr>
            </w:pPr>
            <w:r w:rsidRPr="001013D3">
              <w:rPr>
                <w:rFonts w:ascii="Times New Roman" w:eastAsia="Times New Roman" w:hAnsi="Times New Roman"/>
              </w:rPr>
              <w:t>4.8.</w:t>
            </w:r>
          </w:p>
        </w:tc>
        <w:tc>
          <w:tcPr>
            <w:tcW w:w="3453" w:type="dxa"/>
          </w:tcPr>
          <w:p w14:paraId="2328C606" w14:textId="77777777" w:rsidR="00B40D0C" w:rsidRPr="001013D3" w:rsidRDefault="00B40D0C" w:rsidP="002D7269">
            <w:pPr>
              <w:autoSpaceDE w:val="0"/>
              <w:autoSpaceDN w:val="0"/>
              <w:adjustRightInd w:val="0"/>
              <w:ind w:firstLine="567"/>
              <w:rPr>
                <w:rFonts w:ascii="Times New Roman" w:eastAsia="Times New Roman" w:hAnsi="Times New Roman"/>
              </w:rPr>
            </w:pPr>
            <w:r w:rsidRPr="001013D3">
              <w:rPr>
                <w:rFonts w:ascii="Times New Roman" w:eastAsia="Times New Roman" w:hAnsi="Times New Roman"/>
              </w:rPr>
              <w:t>Форма, сроки и порядок оплаты товара, работы, услуги</w:t>
            </w:r>
          </w:p>
        </w:tc>
        <w:tc>
          <w:tcPr>
            <w:tcW w:w="6129" w:type="dxa"/>
          </w:tcPr>
          <w:p w14:paraId="62DB8B41" w14:textId="613C80AC" w:rsidR="00B40D0C" w:rsidRPr="004A0F9C" w:rsidRDefault="00C653BE" w:rsidP="00F07730">
            <w:pPr>
              <w:ind w:firstLine="567"/>
              <w:jc w:val="both"/>
              <w:rPr>
                <w:rFonts w:ascii="Times New Roman" w:eastAsia="Times New Roman" w:hAnsi="Times New Roman"/>
              </w:rPr>
            </w:pPr>
            <w:r w:rsidRPr="000A1DDC">
              <w:rPr>
                <w:rFonts w:ascii="Times New Roman" w:eastAsia="Times New Roman" w:hAnsi="Times New Roman" w:cs="Times New Roman"/>
                <w:bCs/>
                <w:color w:val="auto"/>
              </w:rPr>
              <w:t xml:space="preserve">В течении 7 (семи) рабочих дней, с момента поставки и подписания </w:t>
            </w:r>
            <w:r w:rsidR="00EE1D30" w:rsidRPr="000A1DDC">
              <w:rPr>
                <w:rFonts w:ascii="Times New Roman" w:eastAsia="Times New Roman" w:hAnsi="Times New Roman" w:cs="Times New Roman"/>
                <w:bCs/>
                <w:color w:val="auto"/>
              </w:rPr>
              <w:t>товаротранспортных</w:t>
            </w:r>
            <w:r w:rsidRPr="000A1DDC">
              <w:rPr>
                <w:rFonts w:ascii="Times New Roman" w:eastAsia="Times New Roman" w:hAnsi="Times New Roman" w:cs="Times New Roman"/>
                <w:bCs/>
                <w:color w:val="auto"/>
              </w:rPr>
              <w:t xml:space="preserve"> накладных.</w:t>
            </w:r>
          </w:p>
        </w:tc>
      </w:tr>
      <w:tr w:rsidR="00B40D0C" w:rsidRPr="001013D3" w14:paraId="0DA36911" w14:textId="77777777" w:rsidTr="00B40D0C">
        <w:trPr>
          <w:trHeight w:val="341"/>
        </w:trPr>
        <w:tc>
          <w:tcPr>
            <w:tcW w:w="766" w:type="dxa"/>
          </w:tcPr>
          <w:p w14:paraId="375A1F31" w14:textId="77777777" w:rsidR="00B40D0C" w:rsidRPr="001013D3" w:rsidRDefault="00B40D0C" w:rsidP="002D7269">
            <w:pPr>
              <w:rPr>
                <w:rFonts w:ascii="Times New Roman" w:eastAsia="Times New Roman" w:hAnsi="Times New Roman"/>
                <w:b/>
              </w:rPr>
            </w:pPr>
            <w:r w:rsidRPr="001013D3">
              <w:rPr>
                <w:rFonts w:ascii="Times New Roman" w:eastAsia="Times New Roman" w:hAnsi="Times New Roman"/>
                <w:b/>
              </w:rPr>
              <w:t>5.</w:t>
            </w:r>
          </w:p>
        </w:tc>
        <w:tc>
          <w:tcPr>
            <w:tcW w:w="9582" w:type="dxa"/>
            <w:gridSpan w:val="2"/>
          </w:tcPr>
          <w:p w14:paraId="176B6236" w14:textId="77777777" w:rsidR="00B40D0C" w:rsidRPr="001013D3" w:rsidRDefault="00B40D0C" w:rsidP="002D7269">
            <w:pPr>
              <w:ind w:firstLine="567"/>
              <w:rPr>
                <w:rFonts w:ascii="Times New Roman" w:eastAsia="Times New Roman" w:hAnsi="Times New Roman"/>
                <w:b/>
              </w:rPr>
            </w:pPr>
            <w:r w:rsidRPr="001013D3">
              <w:rPr>
                <w:rFonts w:ascii="Times New Roman" w:eastAsia="Times New Roman" w:hAnsi="Times New Roman"/>
                <w:b/>
              </w:rPr>
              <w:t>Требования к участникам запроса котировок в электронной форме</w:t>
            </w:r>
          </w:p>
        </w:tc>
      </w:tr>
      <w:tr w:rsidR="00B40D0C" w:rsidRPr="001013D3" w14:paraId="63AF2FC6" w14:textId="77777777" w:rsidTr="00B40D0C">
        <w:trPr>
          <w:trHeight w:val="341"/>
        </w:trPr>
        <w:tc>
          <w:tcPr>
            <w:tcW w:w="766" w:type="dxa"/>
          </w:tcPr>
          <w:p w14:paraId="51027489" w14:textId="77777777" w:rsidR="00B40D0C" w:rsidRPr="001013D3" w:rsidRDefault="00B40D0C" w:rsidP="002D7269">
            <w:pPr>
              <w:rPr>
                <w:rFonts w:ascii="Times New Roman" w:eastAsia="Times New Roman" w:hAnsi="Times New Roman"/>
              </w:rPr>
            </w:pPr>
            <w:r w:rsidRPr="001013D3">
              <w:rPr>
                <w:rFonts w:ascii="Times New Roman" w:eastAsia="Times New Roman" w:hAnsi="Times New Roman"/>
              </w:rPr>
              <w:t>5.1.</w:t>
            </w:r>
          </w:p>
        </w:tc>
        <w:tc>
          <w:tcPr>
            <w:tcW w:w="3453" w:type="dxa"/>
          </w:tcPr>
          <w:p w14:paraId="663D90EC" w14:textId="77777777" w:rsidR="00B40D0C" w:rsidRPr="00B40D0C" w:rsidRDefault="00B40D0C" w:rsidP="002D7269">
            <w:pPr>
              <w:ind w:firstLine="567"/>
              <w:rPr>
                <w:rFonts w:ascii="Times New Roman" w:hAnsi="Times New Roman"/>
                <w:highlight w:val="yellow"/>
              </w:rPr>
            </w:pPr>
            <w:r w:rsidRPr="005B4A29">
              <w:rPr>
                <w:rFonts w:ascii="Times New Roman" w:hAnsi="Times New Roman"/>
              </w:rPr>
              <w:t>Требования к участникам запроса котировок в электронной форме</w:t>
            </w:r>
          </w:p>
        </w:tc>
        <w:tc>
          <w:tcPr>
            <w:tcW w:w="6129" w:type="dxa"/>
          </w:tcPr>
          <w:p w14:paraId="62ED8FD0" w14:textId="77777777" w:rsidR="00B40D0C" w:rsidRPr="006D6085" w:rsidRDefault="00B40D0C" w:rsidP="002D7269">
            <w:pPr>
              <w:widowControl w:val="0"/>
              <w:tabs>
                <w:tab w:val="left" w:pos="1134"/>
                <w:tab w:val="left" w:pos="1276"/>
              </w:tabs>
              <w:ind w:firstLine="567"/>
              <w:jc w:val="both"/>
              <w:rPr>
                <w:rFonts w:ascii="Times New Roman" w:hAnsi="Times New Roman" w:cs="Times New Roman"/>
              </w:rPr>
            </w:pPr>
            <w:r w:rsidRPr="006D6085">
              <w:rPr>
                <w:rFonts w:ascii="Times New Roman" w:hAnsi="Times New Roman" w:cs="Times New Roman"/>
              </w:rPr>
              <w:t>Участником закупки является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w:t>
            </w:r>
          </w:p>
          <w:p w14:paraId="4EB315D9" w14:textId="77777777" w:rsidR="00B40D0C" w:rsidRPr="006D6085" w:rsidRDefault="00B40D0C" w:rsidP="002D7269">
            <w:pPr>
              <w:widowControl w:val="0"/>
              <w:tabs>
                <w:tab w:val="left" w:pos="1134"/>
                <w:tab w:val="left" w:pos="1276"/>
              </w:tabs>
              <w:ind w:firstLine="567"/>
              <w:jc w:val="both"/>
              <w:rPr>
                <w:rFonts w:ascii="Times New Roman" w:hAnsi="Times New Roman" w:cs="Times New Roman"/>
              </w:rPr>
            </w:pPr>
            <w:r w:rsidRPr="006D6085">
              <w:rPr>
                <w:rFonts w:ascii="Times New Roman" w:hAnsi="Times New Roman" w:cs="Times New Roman"/>
              </w:rPr>
              <w:t xml:space="preserve">Участник закупки имеет право выступать в отношениях, связанных с осуществлением закупок для нужд заказчика, как непосредственно, так и через своих представителей. Полномочия представителя участника закупки подтверждаются доверенностью, выданной и оформленной в соответствии с гражданским </w:t>
            </w:r>
            <w:hyperlink r:id="rId11">
              <w:r w:rsidRPr="006D6085">
                <w:rPr>
                  <w:rFonts w:ascii="Times New Roman" w:hAnsi="Times New Roman" w:cs="Times New Roman"/>
                </w:rPr>
                <w:t>законодательством</w:t>
              </w:r>
            </w:hyperlink>
            <w:r w:rsidRPr="006D6085">
              <w:rPr>
                <w:rFonts w:ascii="Times New Roman" w:hAnsi="Times New Roman" w:cs="Times New Roman"/>
              </w:rPr>
              <w:t>, либо засвидетельствованной в нотариальном порядке копией указанной доверенности.</w:t>
            </w:r>
          </w:p>
          <w:p w14:paraId="475A0644" w14:textId="77777777" w:rsidR="00B40D0C" w:rsidRPr="006D6085" w:rsidRDefault="00B40D0C" w:rsidP="002D7269">
            <w:pPr>
              <w:ind w:firstLine="567"/>
              <w:jc w:val="both"/>
              <w:rPr>
                <w:rFonts w:ascii="Times New Roman" w:hAnsi="Times New Roman" w:cs="Times New Roman"/>
              </w:rPr>
            </w:pPr>
            <w:r w:rsidRPr="006D6085">
              <w:rPr>
                <w:rFonts w:ascii="Times New Roman" w:hAnsi="Times New Roman" w:cs="Times New Roman"/>
              </w:rPr>
              <w:t>Лица, выступающие на стороне одного участника закупки, рассматриваются в качестве коллективного участника закупки.</w:t>
            </w:r>
          </w:p>
        </w:tc>
      </w:tr>
      <w:tr w:rsidR="00B40D0C" w:rsidRPr="001013D3" w14:paraId="088ABA9E" w14:textId="77777777" w:rsidTr="00B40D0C">
        <w:trPr>
          <w:trHeight w:val="341"/>
        </w:trPr>
        <w:tc>
          <w:tcPr>
            <w:tcW w:w="766" w:type="dxa"/>
          </w:tcPr>
          <w:p w14:paraId="52C8AD4C" w14:textId="77777777" w:rsidR="00B40D0C" w:rsidRPr="006D6085" w:rsidRDefault="00B40D0C" w:rsidP="002D7269">
            <w:pPr>
              <w:rPr>
                <w:rFonts w:ascii="Times New Roman" w:eastAsia="Times New Roman" w:hAnsi="Times New Roman"/>
                <w:color w:val="000000" w:themeColor="text1"/>
              </w:rPr>
            </w:pPr>
            <w:r w:rsidRPr="006D6085">
              <w:rPr>
                <w:rFonts w:ascii="Times New Roman" w:eastAsia="Times New Roman" w:hAnsi="Times New Roman"/>
                <w:color w:val="000000" w:themeColor="text1"/>
              </w:rPr>
              <w:t>5.1.1.</w:t>
            </w:r>
          </w:p>
        </w:tc>
        <w:tc>
          <w:tcPr>
            <w:tcW w:w="3453" w:type="dxa"/>
          </w:tcPr>
          <w:p w14:paraId="77AD2BCD" w14:textId="77777777" w:rsidR="00B40D0C" w:rsidRPr="001013D3" w:rsidRDefault="00B40D0C" w:rsidP="002D7269">
            <w:pPr>
              <w:ind w:firstLine="567"/>
              <w:rPr>
                <w:rFonts w:ascii="Times New Roman" w:hAnsi="Times New Roman"/>
              </w:rPr>
            </w:pPr>
            <w:r w:rsidRPr="001013D3">
              <w:rPr>
                <w:rFonts w:ascii="Times New Roman" w:hAnsi="Times New Roman"/>
              </w:rPr>
              <w:t>Обязательные требования к участникам запроса котировок в электронной форме</w:t>
            </w:r>
          </w:p>
        </w:tc>
        <w:tc>
          <w:tcPr>
            <w:tcW w:w="6129" w:type="dxa"/>
          </w:tcPr>
          <w:p w14:paraId="49764697" w14:textId="77777777" w:rsidR="007F78C2" w:rsidRPr="007F78C2" w:rsidRDefault="007F78C2" w:rsidP="002D7269">
            <w:pPr>
              <w:autoSpaceDE w:val="0"/>
              <w:autoSpaceDN w:val="0"/>
              <w:adjustRightInd w:val="0"/>
              <w:ind w:firstLine="567"/>
              <w:jc w:val="both"/>
              <w:rPr>
                <w:rFonts w:ascii="Times New Roman" w:hAnsi="Times New Roman"/>
              </w:rPr>
            </w:pPr>
            <w:r w:rsidRPr="007F78C2">
              <w:rPr>
                <w:rFonts w:ascii="Times New Roman" w:hAnsi="Times New Roman"/>
              </w:rPr>
              <w:t>Участник должен соответствовать требованиям, предъявляемым к участникам закупки указанные в п. 5.2.3. Положения о закупке, а именно:</w:t>
            </w:r>
          </w:p>
          <w:p w14:paraId="597EF714" w14:textId="77777777" w:rsidR="007F78C2" w:rsidRPr="007F78C2" w:rsidRDefault="007F78C2" w:rsidP="002D7269">
            <w:pPr>
              <w:autoSpaceDE w:val="0"/>
              <w:autoSpaceDN w:val="0"/>
              <w:adjustRightInd w:val="0"/>
              <w:ind w:firstLine="567"/>
              <w:jc w:val="both"/>
              <w:rPr>
                <w:rFonts w:ascii="Times New Roman" w:hAnsi="Times New Roman"/>
              </w:rPr>
            </w:pPr>
            <w:r w:rsidRPr="007F78C2">
              <w:rPr>
                <w:rFonts w:ascii="Times New Roman" w:hAnsi="Times New Roman"/>
              </w:rPr>
              <w:t xml:space="preserve">а) соответствие участников закупки требованиям, устанавливаемым в соответствии с законодательством Российской Федерации к лицам, осуществляющим поставку товаров, выполнение работ, оказание услуг, являющихся предметом закупки; </w:t>
            </w:r>
          </w:p>
          <w:p w14:paraId="76D9AD81" w14:textId="77777777" w:rsidR="007F78C2" w:rsidRPr="007F78C2" w:rsidRDefault="007F78C2" w:rsidP="002D7269">
            <w:pPr>
              <w:autoSpaceDE w:val="0"/>
              <w:autoSpaceDN w:val="0"/>
              <w:adjustRightInd w:val="0"/>
              <w:ind w:firstLine="567"/>
              <w:jc w:val="both"/>
              <w:rPr>
                <w:rFonts w:ascii="Times New Roman" w:hAnsi="Times New Roman"/>
              </w:rPr>
            </w:pPr>
            <w:r w:rsidRPr="007F78C2">
              <w:rPr>
                <w:rFonts w:ascii="Times New Roman" w:hAnsi="Times New Roman"/>
              </w:rPr>
              <w:t xml:space="preserve">б) не проведение ликвидации участника закупки - юридического лица и отсутствие решения арбитражного </w:t>
            </w:r>
            <w:r w:rsidRPr="007F78C2">
              <w:rPr>
                <w:rFonts w:ascii="Times New Roman" w:hAnsi="Times New Roman"/>
              </w:rPr>
              <w:lastRenderedPageBreak/>
              <w:t>суда о признании участника закупки - юридического лица, индивидуального предпринимателя банкротом, а также об открытии конкурсного производства;</w:t>
            </w:r>
          </w:p>
          <w:p w14:paraId="17E215A4" w14:textId="77777777" w:rsidR="007F78C2" w:rsidRPr="007F78C2" w:rsidRDefault="007F78C2" w:rsidP="002D7269">
            <w:pPr>
              <w:autoSpaceDE w:val="0"/>
              <w:autoSpaceDN w:val="0"/>
              <w:adjustRightInd w:val="0"/>
              <w:ind w:firstLine="567"/>
              <w:jc w:val="both"/>
              <w:rPr>
                <w:rFonts w:ascii="Times New Roman" w:hAnsi="Times New Roman"/>
              </w:rPr>
            </w:pPr>
            <w:r w:rsidRPr="007F78C2">
              <w:rPr>
                <w:rFonts w:ascii="Times New Roman" w:hAnsi="Times New Roman"/>
              </w:rPr>
              <w:t>в) не приостановление деятельности участника закупки в порядке, предусмотренном Кодексом Российской Федерации об административных правонарушениях, на день подачи заявки на участие в закупке;</w:t>
            </w:r>
          </w:p>
          <w:p w14:paraId="5764FE15" w14:textId="77777777" w:rsidR="007F78C2" w:rsidRPr="007F78C2" w:rsidRDefault="007F78C2" w:rsidP="002D7269">
            <w:pPr>
              <w:autoSpaceDE w:val="0"/>
              <w:autoSpaceDN w:val="0"/>
              <w:adjustRightInd w:val="0"/>
              <w:ind w:firstLine="567"/>
              <w:jc w:val="both"/>
              <w:rPr>
                <w:rFonts w:ascii="Times New Roman" w:hAnsi="Times New Roman"/>
              </w:rPr>
            </w:pPr>
            <w:r w:rsidRPr="007F78C2">
              <w:rPr>
                <w:rFonts w:ascii="Times New Roman" w:hAnsi="Times New Roman"/>
              </w:rPr>
              <w:t>г) отсутствие у участника закупки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закупки по данным бухгалтерской отчетности за последний завершенный отчетный период.</w:t>
            </w:r>
          </w:p>
          <w:p w14:paraId="58744CBC" w14:textId="6A320C81" w:rsidR="007F78C2" w:rsidRPr="007F78C2" w:rsidRDefault="007F78C2" w:rsidP="002D7269">
            <w:pPr>
              <w:autoSpaceDE w:val="0"/>
              <w:autoSpaceDN w:val="0"/>
              <w:adjustRightInd w:val="0"/>
              <w:ind w:firstLine="567"/>
              <w:jc w:val="both"/>
              <w:rPr>
                <w:rFonts w:ascii="Times New Roman" w:hAnsi="Times New Roman"/>
              </w:rPr>
            </w:pPr>
            <w:r w:rsidRPr="007F78C2">
              <w:rPr>
                <w:rFonts w:ascii="Times New Roman" w:hAnsi="Times New Roman"/>
              </w:rPr>
              <w:t>д) отсутствие между участником закупки и Заказчиком конфликта интересов, под которым понимаются случаи, при которых руководитель Заказчика, член закупочной комиссии,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w:t>
            </w:r>
          </w:p>
          <w:p w14:paraId="00B0B1BA" w14:textId="77777777" w:rsidR="007F78C2" w:rsidRPr="007F78C2" w:rsidRDefault="007F78C2" w:rsidP="002D7269">
            <w:pPr>
              <w:autoSpaceDE w:val="0"/>
              <w:autoSpaceDN w:val="0"/>
              <w:adjustRightInd w:val="0"/>
              <w:ind w:firstLine="567"/>
              <w:jc w:val="both"/>
              <w:rPr>
                <w:rFonts w:ascii="Times New Roman" w:hAnsi="Times New Roman"/>
              </w:rPr>
            </w:pPr>
            <w:r w:rsidRPr="007F78C2">
              <w:rPr>
                <w:rFonts w:ascii="Times New Roman" w:hAnsi="Times New Roman"/>
              </w:rPr>
              <w:t>е) 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14:paraId="159ECF7D" w14:textId="77777777" w:rsidR="00B40D0C" w:rsidRPr="006D6085" w:rsidRDefault="007F78C2" w:rsidP="002D7269">
            <w:pPr>
              <w:autoSpaceDE w:val="0"/>
              <w:autoSpaceDN w:val="0"/>
              <w:adjustRightInd w:val="0"/>
              <w:ind w:firstLine="567"/>
              <w:jc w:val="both"/>
              <w:rPr>
                <w:rFonts w:ascii="Times New Roman" w:hAnsi="Times New Roman"/>
              </w:rPr>
            </w:pPr>
            <w:r w:rsidRPr="007F78C2">
              <w:rPr>
                <w:rFonts w:ascii="Times New Roman" w:hAnsi="Times New Roman"/>
              </w:rPr>
              <w:lastRenderedPageBreak/>
              <w:t>ж) отсутствие сведений об участнике закупки в реестре иностранных агентов в соответствии с Федеральным законом от 14 июля 2022 года № 255-ФЗ «О контроле за деятельностью лиц, находящихся под иностранным влиянием».</w:t>
            </w:r>
          </w:p>
        </w:tc>
      </w:tr>
      <w:tr w:rsidR="00B40D0C" w:rsidRPr="001013D3" w14:paraId="44471F5E" w14:textId="77777777" w:rsidTr="00B40D0C">
        <w:trPr>
          <w:trHeight w:val="341"/>
        </w:trPr>
        <w:tc>
          <w:tcPr>
            <w:tcW w:w="766" w:type="dxa"/>
          </w:tcPr>
          <w:p w14:paraId="4D25F3F6" w14:textId="77777777" w:rsidR="00B40D0C" w:rsidRPr="001013D3" w:rsidRDefault="00B40D0C" w:rsidP="002D7269">
            <w:pPr>
              <w:rPr>
                <w:rFonts w:ascii="Times New Roman" w:eastAsia="Times New Roman" w:hAnsi="Times New Roman"/>
              </w:rPr>
            </w:pPr>
            <w:r w:rsidRPr="001013D3">
              <w:rPr>
                <w:rFonts w:ascii="Times New Roman" w:eastAsia="Times New Roman" w:hAnsi="Times New Roman"/>
              </w:rPr>
              <w:lastRenderedPageBreak/>
              <w:t>5.1.2.</w:t>
            </w:r>
          </w:p>
        </w:tc>
        <w:tc>
          <w:tcPr>
            <w:tcW w:w="3453" w:type="dxa"/>
          </w:tcPr>
          <w:p w14:paraId="440CFB2C" w14:textId="77777777" w:rsidR="00B40D0C" w:rsidRPr="001013D3" w:rsidRDefault="00B40D0C" w:rsidP="002D7269">
            <w:pPr>
              <w:ind w:firstLine="567"/>
              <w:rPr>
                <w:rFonts w:ascii="Times New Roman" w:hAnsi="Times New Roman"/>
              </w:rPr>
            </w:pPr>
            <w:r w:rsidRPr="001013D3">
              <w:rPr>
                <w:rFonts w:ascii="Times New Roman" w:hAnsi="Times New Roman"/>
              </w:rPr>
              <w:t>Дополнительные требования к участникам запроса котировок в электронной форме</w:t>
            </w:r>
          </w:p>
        </w:tc>
        <w:tc>
          <w:tcPr>
            <w:tcW w:w="6129" w:type="dxa"/>
          </w:tcPr>
          <w:p w14:paraId="410C9E33" w14:textId="2762C4E1" w:rsidR="00B40D0C" w:rsidRPr="006D6085" w:rsidRDefault="00B40D0C" w:rsidP="002D7269">
            <w:pPr>
              <w:suppressAutoHyphens/>
              <w:ind w:firstLine="567"/>
              <w:jc w:val="both"/>
              <w:rPr>
                <w:rFonts w:ascii="Times New Roman" w:hAnsi="Times New Roman" w:cs="Times New Roman"/>
              </w:rPr>
            </w:pPr>
            <w:r w:rsidRPr="006D6085">
              <w:rPr>
                <w:rFonts w:ascii="Times New Roman" w:hAnsi="Times New Roman"/>
              </w:rPr>
              <w:t xml:space="preserve">1) отсутствие сведений об участниках закупки в реестре недобросовестных поставщиков, предусмотренном Федеральным законом от 05.04.2013 </w:t>
            </w:r>
            <w:r w:rsidRPr="006D6085">
              <w:rPr>
                <w:rFonts w:ascii="Times New Roman" w:hAnsi="Times New Roman"/>
              </w:rPr>
              <w:br/>
              <w:t xml:space="preserve">№ </w:t>
            </w:r>
            <w:r w:rsidRPr="006D6085">
              <w:rPr>
                <w:rFonts w:ascii="Times New Roman" w:hAnsi="Times New Roman" w:cs="Times New Roman"/>
              </w:rPr>
              <w:t>44-ФЗ «О контрактной системе в сфере закупок товаров, работ, услуг для обеспечения государственных и муниципальных нужд»</w:t>
            </w:r>
            <w:r w:rsidR="00000EA4" w:rsidRPr="006D6085">
              <w:rPr>
                <w:rFonts w:ascii="Times New Roman" w:hAnsi="Times New Roman" w:cs="Times New Roman"/>
              </w:rPr>
              <w:t>, в том числе отсутствие в указанном реестре сведений об учредителях, о членах коллегиального исполнительного органа, о лице, исполняющем функции единоличного исполнительного органа участника закупки – юридического лица</w:t>
            </w:r>
            <w:r w:rsidRPr="006D6085">
              <w:rPr>
                <w:rFonts w:ascii="Times New Roman" w:hAnsi="Times New Roman" w:cs="Times New Roman"/>
              </w:rPr>
              <w:t>;</w:t>
            </w:r>
          </w:p>
          <w:p w14:paraId="1C1DF4DA" w14:textId="77777777" w:rsidR="00B40D0C" w:rsidRPr="006D6085" w:rsidRDefault="00B40D0C" w:rsidP="002D7269">
            <w:pPr>
              <w:suppressAutoHyphens/>
              <w:ind w:firstLine="567"/>
              <w:jc w:val="both"/>
              <w:rPr>
                <w:rFonts w:ascii="Times New Roman" w:hAnsi="Times New Roman"/>
              </w:rPr>
            </w:pPr>
            <w:r w:rsidRPr="006D6085">
              <w:rPr>
                <w:rFonts w:ascii="Times New Roman" w:hAnsi="Times New Roman" w:cs="Times New Roman"/>
              </w:rPr>
              <w:t>2) отсутствие сведений об участниках</w:t>
            </w:r>
            <w:r w:rsidRPr="006D6085">
              <w:rPr>
                <w:rFonts w:ascii="Times New Roman" w:hAnsi="Times New Roman"/>
              </w:rPr>
              <w:t xml:space="preserve"> закупки в реестре недобросовестных поставщиков, предусмотренном </w:t>
            </w:r>
            <w:hyperlink r:id="rId12" w:history="1">
              <w:r w:rsidRPr="006D6085">
                <w:rPr>
                  <w:rFonts w:ascii="Times New Roman" w:hAnsi="Times New Roman"/>
                </w:rPr>
                <w:t>статьей 5</w:t>
              </w:r>
            </w:hyperlink>
            <w:r w:rsidRPr="006D6085">
              <w:rPr>
                <w:rFonts w:ascii="Times New Roman" w:hAnsi="Times New Roman"/>
              </w:rPr>
              <w:t xml:space="preserve"> Федерального закона от 18.07.2011 № 223-ФЗ «О закупке товаров, работ, услуг отдельными видами юридических лиц».</w:t>
            </w:r>
          </w:p>
        </w:tc>
      </w:tr>
      <w:tr w:rsidR="00B40D0C" w:rsidRPr="001013D3" w14:paraId="5896A69E" w14:textId="77777777" w:rsidTr="00B40D0C">
        <w:trPr>
          <w:trHeight w:val="341"/>
        </w:trPr>
        <w:tc>
          <w:tcPr>
            <w:tcW w:w="766" w:type="dxa"/>
          </w:tcPr>
          <w:p w14:paraId="778B409F" w14:textId="77777777" w:rsidR="00B40D0C" w:rsidRPr="001013D3" w:rsidRDefault="00B40D0C" w:rsidP="002D7269">
            <w:pPr>
              <w:rPr>
                <w:rFonts w:ascii="Times New Roman" w:eastAsia="Times New Roman" w:hAnsi="Times New Roman"/>
              </w:rPr>
            </w:pPr>
            <w:r w:rsidRPr="001013D3">
              <w:rPr>
                <w:rFonts w:ascii="Times New Roman" w:eastAsia="Times New Roman" w:hAnsi="Times New Roman"/>
              </w:rPr>
              <w:t>5.2.</w:t>
            </w:r>
          </w:p>
        </w:tc>
        <w:tc>
          <w:tcPr>
            <w:tcW w:w="9582" w:type="dxa"/>
            <w:gridSpan w:val="2"/>
          </w:tcPr>
          <w:p w14:paraId="343B0E0C" w14:textId="77777777" w:rsidR="00B40D0C" w:rsidRPr="006D6085" w:rsidRDefault="00B40D0C" w:rsidP="002D7269">
            <w:pPr>
              <w:ind w:firstLine="567"/>
              <w:rPr>
                <w:rFonts w:ascii="Times New Roman" w:hAnsi="Times New Roman"/>
              </w:rPr>
            </w:pPr>
            <w:r w:rsidRPr="006D6085">
              <w:rPr>
                <w:rFonts w:ascii="Times New Roman" w:hAnsi="Times New Roman"/>
              </w:rPr>
              <w:t>Установленные ограничения при участии в запросе котировок в электронной форме</w:t>
            </w:r>
          </w:p>
        </w:tc>
      </w:tr>
      <w:tr w:rsidR="00B40D0C" w:rsidRPr="001013D3" w14:paraId="0C0A2F11" w14:textId="77777777" w:rsidTr="00B40D0C">
        <w:trPr>
          <w:trHeight w:val="341"/>
        </w:trPr>
        <w:tc>
          <w:tcPr>
            <w:tcW w:w="766" w:type="dxa"/>
          </w:tcPr>
          <w:p w14:paraId="2682E772" w14:textId="77777777" w:rsidR="00B40D0C" w:rsidRPr="001013D3" w:rsidRDefault="00B40D0C" w:rsidP="002D7269">
            <w:pPr>
              <w:rPr>
                <w:rFonts w:ascii="Times New Roman" w:eastAsia="Times New Roman" w:hAnsi="Times New Roman"/>
              </w:rPr>
            </w:pPr>
            <w:r w:rsidRPr="001013D3">
              <w:rPr>
                <w:rFonts w:ascii="Times New Roman" w:eastAsia="Times New Roman" w:hAnsi="Times New Roman"/>
              </w:rPr>
              <w:t>5.2.1.</w:t>
            </w:r>
          </w:p>
        </w:tc>
        <w:tc>
          <w:tcPr>
            <w:tcW w:w="3453" w:type="dxa"/>
          </w:tcPr>
          <w:p w14:paraId="06F5D769" w14:textId="77777777" w:rsidR="00B40D0C" w:rsidRPr="001013D3" w:rsidRDefault="00B40D0C" w:rsidP="002D7269">
            <w:pPr>
              <w:ind w:firstLine="567"/>
              <w:rPr>
                <w:rFonts w:ascii="Times New Roman" w:hAnsi="Times New Roman"/>
              </w:rPr>
            </w:pPr>
            <w:r w:rsidRPr="001013D3">
              <w:rPr>
                <w:rFonts w:ascii="Times New Roman" w:hAnsi="Times New Roman"/>
              </w:rPr>
              <w:t>Участником запроса котировок в электронной форме может быть только субъект малого и среднего предпринимательства (Да/Нет)</w:t>
            </w:r>
          </w:p>
        </w:tc>
        <w:tc>
          <w:tcPr>
            <w:tcW w:w="6129" w:type="dxa"/>
          </w:tcPr>
          <w:p w14:paraId="20558634" w14:textId="77777777" w:rsidR="00B40D0C" w:rsidRPr="006D6085" w:rsidRDefault="003549D6" w:rsidP="002D7269">
            <w:pPr>
              <w:ind w:firstLine="567"/>
              <w:rPr>
                <w:rFonts w:ascii="Times New Roman" w:hAnsi="Times New Roman"/>
                <w:b/>
                <w:bCs/>
              </w:rPr>
            </w:pPr>
            <w:r w:rsidRPr="002D7269">
              <w:rPr>
                <w:rFonts w:ascii="Times New Roman" w:hAnsi="Times New Roman" w:cs="Times New Roman"/>
              </w:rPr>
              <w:t>Нет</w:t>
            </w:r>
          </w:p>
        </w:tc>
      </w:tr>
      <w:tr w:rsidR="00B40D0C" w:rsidRPr="001013D3" w14:paraId="05DD8299" w14:textId="77777777" w:rsidTr="00B40D0C">
        <w:trPr>
          <w:trHeight w:val="341"/>
        </w:trPr>
        <w:tc>
          <w:tcPr>
            <w:tcW w:w="766" w:type="dxa"/>
          </w:tcPr>
          <w:p w14:paraId="7DBC5F29" w14:textId="77777777" w:rsidR="00B40D0C" w:rsidRPr="001013D3" w:rsidRDefault="00B40D0C" w:rsidP="002D7269">
            <w:pPr>
              <w:rPr>
                <w:rFonts w:ascii="Times New Roman" w:eastAsia="Times New Roman" w:hAnsi="Times New Roman"/>
              </w:rPr>
            </w:pPr>
            <w:r w:rsidRPr="001013D3">
              <w:rPr>
                <w:rFonts w:ascii="Times New Roman" w:eastAsia="Times New Roman" w:hAnsi="Times New Roman"/>
              </w:rPr>
              <w:t>5.3.</w:t>
            </w:r>
          </w:p>
        </w:tc>
        <w:tc>
          <w:tcPr>
            <w:tcW w:w="3453" w:type="dxa"/>
          </w:tcPr>
          <w:p w14:paraId="3E9BACBE" w14:textId="77777777" w:rsidR="00B40D0C" w:rsidRPr="001013D3" w:rsidRDefault="00B40D0C" w:rsidP="002D7269">
            <w:pPr>
              <w:ind w:firstLine="567"/>
              <w:rPr>
                <w:rFonts w:ascii="Times New Roman" w:hAnsi="Times New Roman"/>
              </w:rPr>
            </w:pPr>
            <w:r w:rsidRPr="001013D3">
              <w:rPr>
                <w:rFonts w:ascii="Times New Roman" w:hAnsi="Times New Roman"/>
              </w:rPr>
              <w:t>Требование к участникам запроса котировок в электронной форме о привлечении к исполнению договора субподрядчиков (соисполнителей) из числа субъектов малого и среднего предпринимательства</w:t>
            </w:r>
          </w:p>
        </w:tc>
        <w:tc>
          <w:tcPr>
            <w:tcW w:w="6129" w:type="dxa"/>
          </w:tcPr>
          <w:p w14:paraId="753ED0CF" w14:textId="77777777" w:rsidR="00B40D0C" w:rsidRPr="006D6085" w:rsidRDefault="00B40D0C" w:rsidP="002D7269">
            <w:pPr>
              <w:ind w:firstLine="567"/>
              <w:rPr>
                <w:rFonts w:ascii="Times New Roman" w:hAnsi="Times New Roman"/>
              </w:rPr>
            </w:pPr>
            <w:r w:rsidRPr="006D6085">
              <w:rPr>
                <w:rFonts w:ascii="Times New Roman" w:hAnsi="Times New Roman"/>
              </w:rPr>
              <w:t>Не установлено</w:t>
            </w:r>
          </w:p>
        </w:tc>
      </w:tr>
      <w:tr w:rsidR="00B40D0C" w:rsidRPr="001013D3" w14:paraId="1A048F2C" w14:textId="77777777" w:rsidTr="00B40D0C">
        <w:trPr>
          <w:trHeight w:val="341"/>
        </w:trPr>
        <w:tc>
          <w:tcPr>
            <w:tcW w:w="766" w:type="dxa"/>
          </w:tcPr>
          <w:p w14:paraId="1DE7E28E" w14:textId="77777777" w:rsidR="00B40D0C" w:rsidRPr="001013D3" w:rsidRDefault="00B40D0C" w:rsidP="002D7269">
            <w:pPr>
              <w:rPr>
                <w:rFonts w:ascii="Times New Roman" w:eastAsia="Times New Roman" w:hAnsi="Times New Roman"/>
              </w:rPr>
            </w:pPr>
            <w:r w:rsidRPr="001013D3">
              <w:rPr>
                <w:rFonts w:ascii="Times New Roman" w:eastAsia="Times New Roman" w:hAnsi="Times New Roman"/>
              </w:rPr>
              <w:t>5.4.</w:t>
            </w:r>
          </w:p>
        </w:tc>
        <w:tc>
          <w:tcPr>
            <w:tcW w:w="3453" w:type="dxa"/>
          </w:tcPr>
          <w:p w14:paraId="63EB1330" w14:textId="77777777" w:rsidR="00B40D0C" w:rsidRPr="001013D3" w:rsidRDefault="00B40D0C" w:rsidP="002D7269">
            <w:pPr>
              <w:ind w:firstLine="567"/>
              <w:rPr>
                <w:rFonts w:ascii="Times New Roman" w:hAnsi="Times New Roman"/>
              </w:rPr>
            </w:pPr>
            <w:r w:rsidRPr="001013D3">
              <w:rPr>
                <w:rFonts w:ascii="Times New Roman" w:hAnsi="Times New Roman"/>
              </w:rPr>
              <w:t xml:space="preserve">Требования к участникам запроса котировок в электронной форме и привлекаемым ими субподрядчикам, соисполнителям и (или) изготовителям товара, являющегося предметом запроса котировок в электронной форме, и перечень документов, представляемых участниками такого запроса котировок в электронной форме для подтверждения их соответствия указанным требованиям, в случае закупки работ по проектированию, </w:t>
            </w:r>
            <w:r w:rsidRPr="001013D3">
              <w:rPr>
                <w:rFonts w:ascii="Times New Roman" w:hAnsi="Times New Roman"/>
              </w:rPr>
              <w:lastRenderedPageBreak/>
              <w:t>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tc>
        <w:tc>
          <w:tcPr>
            <w:tcW w:w="6129" w:type="dxa"/>
          </w:tcPr>
          <w:p w14:paraId="4C4BFBB8" w14:textId="77777777" w:rsidR="00B40D0C" w:rsidRPr="006D6085" w:rsidRDefault="00B40D0C" w:rsidP="002D7269">
            <w:pPr>
              <w:ind w:firstLine="567"/>
              <w:rPr>
                <w:rFonts w:ascii="Times New Roman" w:hAnsi="Times New Roman"/>
              </w:rPr>
            </w:pPr>
            <w:r w:rsidRPr="006D6085">
              <w:rPr>
                <w:rFonts w:ascii="Times New Roman" w:hAnsi="Times New Roman"/>
              </w:rPr>
              <w:lastRenderedPageBreak/>
              <w:t>Не установлены</w:t>
            </w:r>
          </w:p>
        </w:tc>
      </w:tr>
      <w:tr w:rsidR="00B40D0C" w:rsidRPr="001013D3" w14:paraId="0026128C" w14:textId="77777777" w:rsidTr="00B40D0C">
        <w:trPr>
          <w:trHeight w:val="341"/>
        </w:trPr>
        <w:tc>
          <w:tcPr>
            <w:tcW w:w="766" w:type="dxa"/>
          </w:tcPr>
          <w:p w14:paraId="3BF54FD8" w14:textId="77777777" w:rsidR="00B40D0C" w:rsidRPr="001013D3" w:rsidRDefault="00B40D0C" w:rsidP="002D7269">
            <w:pPr>
              <w:rPr>
                <w:rFonts w:ascii="Times New Roman" w:eastAsia="Times New Roman" w:hAnsi="Times New Roman"/>
              </w:rPr>
            </w:pPr>
            <w:r w:rsidRPr="001013D3">
              <w:rPr>
                <w:rFonts w:ascii="Times New Roman" w:eastAsia="Times New Roman" w:hAnsi="Times New Roman"/>
              </w:rPr>
              <w:t>5.5.</w:t>
            </w:r>
          </w:p>
        </w:tc>
        <w:tc>
          <w:tcPr>
            <w:tcW w:w="3453" w:type="dxa"/>
          </w:tcPr>
          <w:p w14:paraId="4D04E889" w14:textId="5CBD3F6A" w:rsidR="00B40D0C" w:rsidRPr="004A639A" w:rsidRDefault="006A089B" w:rsidP="002D7269">
            <w:pPr>
              <w:ind w:firstLine="567"/>
              <w:rPr>
                <w:rFonts w:ascii="Times New Roman" w:hAnsi="Times New Roman"/>
              </w:rPr>
            </w:pPr>
            <w:r w:rsidRPr="003252E0">
              <w:rPr>
                <w:rFonts w:ascii="Times New Roman" w:hAnsi="Times New Roman"/>
              </w:rPr>
              <w:t>Применение национального режима в соответствии с Постановлением Правительства Российской Федерации от 23.12.2024 №1875</w:t>
            </w:r>
          </w:p>
        </w:tc>
        <w:tc>
          <w:tcPr>
            <w:tcW w:w="6129" w:type="dxa"/>
          </w:tcPr>
          <w:p w14:paraId="78987694" w14:textId="77777777" w:rsidR="00E16292" w:rsidRPr="00E16292" w:rsidRDefault="00E16292" w:rsidP="00E16292">
            <w:pPr>
              <w:tabs>
                <w:tab w:val="left" w:pos="284"/>
              </w:tabs>
              <w:jc w:val="both"/>
              <w:rPr>
                <w:rFonts w:ascii="Times New Roman" w:eastAsia="Times New Roman" w:hAnsi="Times New Roman" w:cs="Times New Roman"/>
                <w:color w:val="auto"/>
              </w:rPr>
            </w:pPr>
            <w:r w:rsidRPr="00E16292">
              <w:rPr>
                <w:rFonts w:ascii="Times New Roman" w:eastAsia="Times New Roman" w:hAnsi="Times New Roman" w:cs="Times New Roman"/>
                <w:color w:val="auto"/>
              </w:rPr>
              <w:t xml:space="preserve">Установлено </w:t>
            </w:r>
            <w:r w:rsidRPr="00E16292">
              <w:rPr>
                <w:rFonts w:ascii="Times New Roman" w:eastAsia="Times New Roman" w:hAnsi="Times New Roman" w:cs="Times New Roman"/>
                <w:i/>
                <w:iCs/>
                <w:color w:val="auto"/>
                <w:u w:val="single"/>
              </w:rPr>
              <w:t>ограничение</w:t>
            </w:r>
            <w:r w:rsidRPr="00E16292">
              <w:rPr>
                <w:rFonts w:ascii="Times New Roman" w:eastAsia="Times New Roman" w:hAnsi="Times New Roman" w:cs="Times New Roman"/>
                <w:color w:val="auto"/>
              </w:rPr>
              <w:t xml:space="preserve"> (по перечню согласно приложению №2 к постановлению Правительства от 23 декабря 2024 года № 1875 «О мерах по предоставлению национального режима при осуществлении закупок товаров, работ, услуг для обеспечения государственных и муниципальных нужд, закупок товаров, работ, услуг отдельными видами юридических лиц») для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согласно ст.3.1-4 Федерального закона от 18.07.2011 № 223-ФЗ «О закупках товаров, работ, услуг отдельными видами юридических лиц», постановлению Правительства от 23 декабря 2024 года № 1875 «О мерах по предоставлению национального режима при осуществлении закупок товаров, работ, услуг для обеспечения государственных и муниципальных нужд, закупок товаров, работ, услуг отдельными видами юридических лиц» (далее - постановление Правительства от 23 декабря 2024 года № 1875).</w:t>
            </w:r>
          </w:p>
          <w:p w14:paraId="0C0A10FE" w14:textId="77777777" w:rsidR="00E16292" w:rsidRPr="00E16292" w:rsidRDefault="00E16292" w:rsidP="00E16292">
            <w:pPr>
              <w:tabs>
                <w:tab w:val="left" w:pos="284"/>
              </w:tabs>
              <w:jc w:val="both"/>
              <w:rPr>
                <w:rFonts w:ascii="Times New Roman" w:eastAsia="Times New Roman" w:hAnsi="Times New Roman" w:cs="Times New Roman"/>
                <w:color w:val="auto"/>
              </w:rPr>
            </w:pPr>
            <w:r w:rsidRPr="00E16292">
              <w:rPr>
                <w:rFonts w:ascii="Times New Roman" w:eastAsia="Times New Roman" w:hAnsi="Times New Roman" w:cs="Times New Roman"/>
                <w:color w:val="auto"/>
              </w:rPr>
              <w:t>Не допускается заключение договора на поставку товара, происходящего из иностранного государства, если подана заявка на участие в закупке, признанные по результатам их рассмотрения соответствующими требованиям Положения о закупке товаров, работ, услуг, извещения об осуществлении закупки, документации о закупке и содержащие предложения о поставке товара российского происхождения. В случае, если в заявке участник закупки предлагает товар, происходящий из иностранного государства, и при этом подана заявка на участие в закупке, признанные по результатам их рассмотрения соответствующими требованиям Положения о закупке товаров, работ, услуг, извещения об осуществлении закупки, документации о закупке и содержащие предложения о поставке товара российского происхождения, то такая заявка подлежит отклонению.</w:t>
            </w:r>
          </w:p>
          <w:p w14:paraId="793A923F" w14:textId="77777777" w:rsidR="00E16292" w:rsidRPr="00E16292" w:rsidRDefault="00E16292" w:rsidP="00E16292">
            <w:pPr>
              <w:tabs>
                <w:tab w:val="left" w:pos="284"/>
              </w:tabs>
              <w:jc w:val="both"/>
              <w:rPr>
                <w:rFonts w:ascii="Times New Roman" w:eastAsia="Times New Roman" w:hAnsi="Times New Roman" w:cs="Times New Roman"/>
                <w:color w:val="auto"/>
              </w:rPr>
            </w:pPr>
            <w:r w:rsidRPr="00E16292">
              <w:rPr>
                <w:rFonts w:ascii="Times New Roman" w:eastAsia="Times New Roman" w:hAnsi="Times New Roman" w:cs="Times New Roman"/>
                <w:color w:val="auto"/>
              </w:rPr>
              <w:t>При исполнении договора не допускается замена товара на происходящий из иностранного государства товар, в отношении которого установлено данное ограничение, если договор предусматривает поставку товара российского происхождения.</w:t>
            </w:r>
          </w:p>
          <w:p w14:paraId="57098102" w14:textId="77777777" w:rsidR="00E16292" w:rsidRPr="00E16292" w:rsidRDefault="00E16292" w:rsidP="00E16292">
            <w:pPr>
              <w:tabs>
                <w:tab w:val="left" w:pos="284"/>
              </w:tabs>
              <w:jc w:val="both"/>
              <w:rPr>
                <w:rFonts w:ascii="Times New Roman" w:eastAsia="Times New Roman" w:hAnsi="Times New Roman" w:cs="Times New Roman"/>
                <w:color w:val="auto"/>
              </w:rPr>
            </w:pPr>
          </w:p>
          <w:p w14:paraId="08E28C9D" w14:textId="630A5AEF" w:rsidR="003252E0" w:rsidRPr="003252E0" w:rsidRDefault="003252E0" w:rsidP="003252E0">
            <w:pPr>
              <w:tabs>
                <w:tab w:val="left" w:pos="284"/>
              </w:tabs>
              <w:jc w:val="both"/>
              <w:rPr>
                <w:rFonts w:ascii="Times New Roman" w:eastAsia="Times New Roman" w:hAnsi="Times New Roman" w:cs="Times New Roman"/>
                <w:color w:val="auto"/>
              </w:rPr>
            </w:pPr>
            <w:r w:rsidRPr="003252E0">
              <w:rPr>
                <w:rFonts w:ascii="Times New Roman" w:eastAsia="Times New Roman" w:hAnsi="Times New Roman" w:cs="Times New Roman"/>
                <w:color w:val="auto"/>
              </w:rPr>
              <w:t xml:space="preserve">Установлен </w:t>
            </w:r>
            <w:r w:rsidRPr="003252E0">
              <w:rPr>
                <w:rFonts w:ascii="Times New Roman" w:eastAsia="Times New Roman" w:hAnsi="Times New Roman" w:cs="Times New Roman"/>
                <w:color w:val="auto"/>
                <w:u w:val="single"/>
              </w:rPr>
              <w:t xml:space="preserve">запрет </w:t>
            </w:r>
            <w:r w:rsidRPr="003252E0">
              <w:rPr>
                <w:rFonts w:ascii="Times New Roman" w:eastAsia="Times New Roman" w:hAnsi="Times New Roman" w:cs="Times New Roman"/>
                <w:color w:val="auto"/>
              </w:rPr>
              <w:t xml:space="preserve">закупок товаров (в том числе поставляемых при выполнении закупаемых работ, </w:t>
            </w:r>
            <w:r w:rsidRPr="003252E0">
              <w:rPr>
                <w:rFonts w:ascii="Times New Roman" w:eastAsia="Times New Roman" w:hAnsi="Times New Roman" w:cs="Times New Roman"/>
                <w:color w:val="auto"/>
              </w:rPr>
              <w:lastRenderedPageBreak/>
              <w:t>оказании закупаемых услуг), происходящих из иностранных государств, работ, услуг, соответственно выполняемых, оказываемых иностранными гражданами, иностранными юридическими лицами (далее - иностранные лица), по перечню согласно </w:t>
            </w:r>
            <w:hyperlink r:id="rId13" w:anchor="7E60KD" w:history="1">
              <w:r w:rsidRPr="003252E0">
                <w:rPr>
                  <w:rFonts w:ascii="Times New Roman" w:eastAsia="Times New Roman" w:hAnsi="Times New Roman" w:cs="Times New Roman"/>
                  <w:color w:val="auto"/>
                </w:rPr>
                <w:t>приложению № 1</w:t>
              </w:r>
            </w:hyperlink>
            <w:r w:rsidRPr="003252E0">
              <w:rPr>
                <w:rFonts w:ascii="Times New Roman" w:eastAsia="Times New Roman" w:hAnsi="Times New Roman" w:cs="Times New Roman"/>
                <w:color w:val="auto"/>
              </w:rPr>
              <w:t xml:space="preserve"> Постановления Правительства РФ от 23.12.2024 №1875;</w:t>
            </w:r>
          </w:p>
          <w:p w14:paraId="76391648" w14:textId="77777777" w:rsidR="003252E0" w:rsidRPr="003252E0" w:rsidRDefault="003252E0" w:rsidP="003252E0">
            <w:pPr>
              <w:tabs>
                <w:tab w:val="left" w:pos="284"/>
              </w:tabs>
              <w:jc w:val="both"/>
              <w:rPr>
                <w:rFonts w:ascii="Times New Roman" w:eastAsia="Times New Roman" w:hAnsi="Times New Roman" w:cs="Times New Roman"/>
                <w:color w:val="auto"/>
              </w:rPr>
            </w:pPr>
            <w:r w:rsidRPr="003252E0">
              <w:rPr>
                <w:rFonts w:ascii="Times New Roman" w:eastAsia="Times New Roman" w:hAnsi="Times New Roman" w:cs="Times New Roman"/>
                <w:color w:val="auto"/>
              </w:rPr>
              <w:t>Перемена подрядчика (исполнителя) (в случае, если эта перемена допускается гражданским законодательством), с которым заключен договор, допускается исключительно на российское лицо, если договор заключен с российским лицом.</w:t>
            </w:r>
          </w:p>
          <w:p w14:paraId="0718D1A7" w14:textId="77777777" w:rsidR="003252E0" w:rsidRPr="003252E0" w:rsidRDefault="003252E0" w:rsidP="003252E0">
            <w:pPr>
              <w:tabs>
                <w:tab w:val="left" w:pos="284"/>
              </w:tabs>
              <w:jc w:val="both"/>
              <w:rPr>
                <w:rFonts w:ascii="Times New Roman" w:eastAsia="Times New Roman" w:hAnsi="Times New Roman" w:cs="Times New Roman"/>
                <w:color w:val="auto"/>
              </w:rPr>
            </w:pPr>
            <w:r w:rsidRPr="003252E0">
              <w:rPr>
                <w:rFonts w:ascii="Times New Roman" w:eastAsia="Times New Roman" w:hAnsi="Times New Roman" w:cs="Times New Roman"/>
                <w:color w:val="auto"/>
              </w:rPr>
              <w:t>Участники закупки несут ответственность за представление недостоверных сведений о стране происхождения товара, указанного в заявке на участие в закупке.</w:t>
            </w:r>
          </w:p>
          <w:p w14:paraId="5E2FB321" w14:textId="77777777" w:rsidR="003252E0" w:rsidRPr="003252E0" w:rsidRDefault="003252E0" w:rsidP="003252E0">
            <w:pPr>
              <w:tabs>
                <w:tab w:val="left" w:pos="284"/>
              </w:tabs>
              <w:jc w:val="both"/>
              <w:rPr>
                <w:rFonts w:ascii="Times New Roman" w:eastAsia="Times New Roman" w:hAnsi="Times New Roman" w:cs="Times New Roman"/>
                <w:color w:val="auto"/>
              </w:rPr>
            </w:pPr>
          </w:p>
          <w:p w14:paraId="5B30F4A4" w14:textId="2BB1E77C" w:rsidR="00B40D0C" w:rsidRPr="004A639A" w:rsidRDefault="003252E0" w:rsidP="002862A5">
            <w:pPr>
              <w:spacing w:after="160" w:line="259" w:lineRule="auto"/>
              <w:rPr>
                <w:rFonts w:ascii="Times New Roman" w:hAnsi="Times New Roman"/>
              </w:rPr>
            </w:pPr>
            <w:r w:rsidRPr="003252E0">
              <w:rPr>
                <w:rFonts w:ascii="Times New Roman" w:eastAsia="Times New Roman" w:hAnsi="Times New Roman" w:cs="Times New Roman"/>
                <w:color w:val="auto"/>
              </w:rPr>
              <w:t xml:space="preserve">Закупка осуществляется в соответствии с </w:t>
            </w:r>
            <w:r w:rsidRPr="003252E0">
              <w:rPr>
                <w:rFonts w:ascii="Times New Roman" w:eastAsia="Times New Roman" w:hAnsi="Times New Roman" w:cs="Times New Roman"/>
                <w:bCs/>
                <w:color w:val="auto"/>
              </w:rPr>
              <w:t>Федеральным законом от 18.07.2011 N 223-ФЗ «О закупках товаров, работ, услуг отдельными видами юридических лиц» (далее – «Закон 223-ФЗ») и Положением о закупке товаров, работ, услуг АО «Единый оператор Республики Дагестан в сфере водоснабжения и водоотведения» (далее – «Положение о закупке»).</w:t>
            </w:r>
          </w:p>
        </w:tc>
      </w:tr>
      <w:tr w:rsidR="00422056" w:rsidRPr="001013D3" w14:paraId="537C48E0" w14:textId="77777777" w:rsidTr="00B40D0C">
        <w:trPr>
          <w:trHeight w:val="341"/>
        </w:trPr>
        <w:tc>
          <w:tcPr>
            <w:tcW w:w="766" w:type="dxa"/>
          </w:tcPr>
          <w:p w14:paraId="69EBFFAA" w14:textId="77777777" w:rsidR="00422056" w:rsidRPr="001013D3" w:rsidRDefault="00422056" w:rsidP="00A90D91">
            <w:pPr>
              <w:rPr>
                <w:rFonts w:ascii="Times New Roman" w:eastAsia="Times New Roman" w:hAnsi="Times New Roman"/>
                <w:b/>
              </w:rPr>
            </w:pPr>
            <w:r w:rsidRPr="001013D3">
              <w:rPr>
                <w:rFonts w:ascii="Times New Roman" w:eastAsia="Times New Roman" w:hAnsi="Times New Roman"/>
                <w:b/>
              </w:rPr>
              <w:lastRenderedPageBreak/>
              <w:t>6.</w:t>
            </w:r>
          </w:p>
        </w:tc>
        <w:tc>
          <w:tcPr>
            <w:tcW w:w="9582" w:type="dxa"/>
            <w:gridSpan w:val="2"/>
          </w:tcPr>
          <w:p w14:paraId="1DBC14F2" w14:textId="77777777" w:rsidR="00422056" w:rsidRPr="006D6085" w:rsidRDefault="00422056" w:rsidP="002D7269">
            <w:pPr>
              <w:ind w:firstLine="567"/>
              <w:jc w:val="both"/>
              <w:rPr>
                <w:rFonts w:ascii="Times New Roman" w:eastAsia="Times New Roman" w:hAnsi="Times New Roman"/>
                <w:b/>
              </w:rPr>
            </w:pPr>
            <w:r w:rsidRPr="006D6085">
              <w:rPr>
                <w:rFonts w:ascii="Times New Roman" w:eastAsia="Times New Roman" w:hAnsi="Times New Roman"/>
                <w:b/>
              </w:rPr>
              <w:t>Требования к заявкам участников запроса котировок в электронной форме и порядок их подачи, разъяснение положений извещения об осуществлении запроса котировок в электронной форме</w:t>
            </w:r>
          </w:p>
        </w:tc>
      </w:tr>
      <w:tr w:rsidR="00422056" w:rsidRPr="001013D3" w14:paraId="6C3D75C1" w14:textId="77777777" w:rsidTr="00B40D0C">
        <w:trPr>
          <w:trHeight w:val="341"/>
        </w:trPr>
        <w:tc>
          <w:tcPr>
            <w:tcW w:w="766" w:type="dxa"/>
          </w:tcPr>
          <w:p w14:paraId="6204A5B8" w14:textId="77777777" w:rsidR="00422056" w:rsidRPr="001013D3" w:rsidRDefault="00422056" w:rsidP="00A90D91">
            <w:pPr>
              <w:rPr>
                <w:rFonts w:ascii="Times New Roman" w:eastAsia="Times New Roman" w:hAnsi="Times New Roman"/>
              </w:rPr>
            </w:pPr>
            <w:r w:rsidRPr="001013D3">
              <w:rPr>
                <w:rFonts w:ascii="Times New Roman" w:eastAsia="Times New Roman" w:hAnsi="Times New Roman"/>
              </w:rPr>
              <w:t>6.1.</w:t>
            </w:r>
          </w:p>
        </w:tc>
        <w:tc>
          <w:tcPr>
            <w:tcW w:w="3453" w:type="dxa"/>
          </w:tcPr>
          <w:p w14:paraId="675676B5" w14:textId="77777777" w:rsidR="00422056" w:rsidRPr="00422056" w:rsidRDefault="00422056" w:rsidP="002D7269">
            <w:pPr>
              <w:ind w:firstLine="567"/>
              <w:rPr>
                <w:rFonts w:ascii="Times New Roman" w:eastAsia="Times New Roman" w:hAnsi="Times New Roman"/>
                <w:highlight w:val="yellow"/>
              </w:rPr>
            </w:pPr>
            <w:r w:rsidRPr="005B4A29">
              <w:rPr>
                <w:rFonts w:ascii="Times New Roman" w:eastAsia="Times New Roman" w:hAnsi="Times New Roman"/>
              </w:rPr>
              <w:t>Размер и порядок внесения обеспечения заявки на участие в запросе котировок в электронной форме</w:t>
            </w:r>
          </w:p>
        </w:tc>
        <w:tc>
          <w:tcPr>
            <w:tcW w:w="6129" w:type="dxa"/>
            <w:noWrap/>
          </w:tcPr>
          <w:p w14:paraId="7B14E90C" w14:textId="77777777" w:rsidR="00422056" w:rsidRPr="006D6085" w:rsidRDefault="00422056" w:rsidP="002D7269">
            <w:pPr>
              <w:ind w:firstLine="567"/>
              <w:rPr>
                <w:rFonts w:ascii="Times New Roman" w:hAnsi="Times New Roman"/>
              </w:rPr>
            </w:pPr>
            <w:r w:rsidRPr="006D6085">
              <w:rPr>
                <w:rFonts w:ascii="Times New Roman" w:hAnsi="Times New Roman"/>
              </w:rPr>
              <w:t>Не установлено</w:t>
            </w:r>
          </w:p>
        </w:tc>
      </w:tr>
      <w:tr w:rsidR="00422056" w:rsidRPr="001013D3" w14:paraId="496C9C91" w14:textId="77777777" w:rsidTr="00B40D0C">
        <w:trPr>
          <w:trHeight w:val="341"/>
        </w:trPr>
        <w:tc>
          <w:tcPr>
            <w:tcW w:w="766" w:type="dxa"/>
          </w:tcPr>
          <w:p w14:paraId="0CDB6BD2" w14:textId="77777777" w:rsidR="00422056" w:rsidRPr="001013D3" w:rsidRDefault="00422056" w:rsidP="00A90D91">
            <w:pPr>
              <w:rPr>
                <w:rFonts w:ascii="Times New Roman" w:eastAsia="Times New Roman" w:hAnsi="Times New Roman"/>
              </w:rPr>
            </w:pPr>
            <w:r w:rsidRPr="001013D3">
              <w:rPr>
                <w:rFonts w:ascii="Times New Roman" w:eastAsia="Times New Roman" w:hAnsi="Times New Roman"/>
              </w:rPr>
              <w:t>6.2.</w:t>
            </w:r>
          </w:p>
        </w:tc>
        <w:tc>
          <w:tcPr>
            <w:tcW w:w="3453" w:type="dxa"/>
          </w:tcPr>
          <w:p w14:paraId="58C410C2" w14:textId="77777777" w:rsidR="00422056" w:rsidRPr="001013D3" w:rsidRDefault="00422056" w:rsidP="002D7269">
            <w:pPr>
              <w:ind w:firstLine="567"/>
              <w:rPr>
                <w:rFonts w:ascii="Times New Roman" w:eastAsia="Times New Roman" w:hAnsi="Times New Roman"/>
              </w:rPr>
            </w:pPr>
            <w:r w:rsidRPr="001013D3">
              <w:rPr>
                <w:rFonts w:ascii="Times New Roman" w:eastAsia="Times New Roman" w:hAnsi="Times New Roman"/>
              </w:rPr>
              <w:t>Порядок подачи заявок на участие в запросе котировок в электронной форме</w:t>
            </w:r>
          </w:p>
        </w:tc>
        <w:tc>
          <w:tcPr>
            <w:tcW w:w="6129" w:type="dxa"/>
            <w:noWrap/>
          </w:tcPr>
          <w:p w14:paraId="74C3C887" w14:textId="77777777" w:rsidR="00422056" w:rsidRPr="006D6085" w:rsidRDefault="00422056" w:rsidP="002D7269">
            <w:pPr>
              <w:ind w:firstLine="567"/>
              <w:jc w:val="both"/>
              <w:rPr>
                <w:rFonts w:ascii="Times New Roman" w:hAnsi="Times New Roman"/>
              </w:rPr>
            </w:pPr>
            <w:r w:rsidRPr="006D6085">
              <w:rPr>
                <w:rFonts w:ascii="Times New Roman" w:hAnsi="Times New Roman"/>
              </w:rPr>
              <w:t>Для участия в запросе котировок в электронной форме участнику запроса котировок в электронной форме необходимо получить аккредитацию на электронной площадке в порядке, установленном оператором электронной площадки, и подать заявку на участие в запросе котировок в электронной форме в срок и по форме, которые установлены извещением об осуществлении запроса котировок в электронной форме.</w:t>
            </w:r>
          </w:p>
          <w:p w14:paraId="15F0CC05" w14:textId="77777777" w:rsidR="00422056" w:rsidRPr="006D6085" w:rsidRDefault="00422056" w:rsidP="002D7269">
            <w:pPr>
              <w:ind w:firstLine="567"/>
              <w:jc w:val="both"/>
              <w:rPr>
                <w:rFonts w:ascii="Times New Roman" w:hAnsi="Times New Roman"/>
              </w:rPr>
            </w:pPr>
            <w:r w:rsidRPr="006D6085">
              <w:rPr>
                <w:rFonts w:ascii="Times New Roman" w:hAnsi="Times New Roman"/>
              </w:rPr>
              <w:t>1. Участие в запросе котировок в электронной форме возможно при наличии на счете участника запроса котировок в электронной форме, открытом для проведения операций по обеспечению участия в закупках, денежных средств в размере не менее, чем размер обеспечения заявки на участие в закупке, предусмотренный извещением об осуществлении запроса котировок в электронной форме (если такое требование установлено).</w:t>
            </w:r>
          </w:p>
          <w:p w14:paraId="51CFA1B9" w14:textId="77777777" w:rsidR="00422056" w:rsidRPr="006D6085" w:rsidRDefault="00422056" w:rsidP="002D7269">
            <w:pPr>
              <w:ind w:firstLine="567"/>
              <w:jc w:val="both"/>
              <w:rPr>
                <w:rFonts w:ascii="Times New Roman" w:hAnsi="Times New Roman"/>
              </w:rPr>
            </w:pPr>
            <w:r w:rsidRPr="006D6085">
              <w:rPr>
                <w:rFonts w:ascii="Times New Roman" w:hAnsi="Times New Roman"/>
              </w:rPr>
              <w:t xml:space="preserve">2. Порядок, место, дата начала и дата окончания срока подачи заявок, требования к содержанию, форме, оформлению и составу заявки на участие в запросе котировок в электронной форме устанавливаются в </w:t>
            </w:r>
            <w:r w:rsidRPr="006D6085">
              <w:rPr>
                <w:rFonts w:ascii="Times New Roman" w:hAnsi="Times New Roman"/>
              </w:rPr>
              <w:lastRenderedPageBreak/>
              <w:t>извещение об осуществлении запроса котировок в электронной форме.</w:t>
            </w:r>
          </w:p>
          <w:p w14:paraId="257C221B" w14:textId="77777777" w:rsidR="00422056" w:rsidRPr="006D6085" w:rsidRDefault="00422056" w:rsidP="002D7269">
            <w:pPr>
              <w:ind w:firstLine="567"/>
              <w:jc w:val="both"/>
              <w:rPr>
                <w:rFonts w:ascii="Times New Roman" w:hAnsi="Times New Roman"/>
              </w:rPr>
            </w:pPr>
            <w:r w:rsidRPr="006D6085">
              <w:rPr>
                <w:rFonts w:ascii="Times New Roman" w:hAnsi="Times New Roman"/>
              </w:rPr>
              <w:t>3. Заявка на участие в запросе котировок в электронной форме предоставляется участником в виде электронного документа.</w:t>
            </w:r>
          </w:p>
          <w:p w14:paraId="26352EDE" w14:textId="77777777" w:rsidR="00422056" w:rsidRPr="006D6085" w:rsidRDefault="00422056" w:rsidP="002D7269">
            <w:pPr>
              <w:autoSpaceDE w:val="0"/>
              <w:autoSpaceDN w:val="0"/>
              <w:adjustRightInd w:val="0"/>
              <w:ind w:firstLine="567"/>
              <w:jc w:val="both"/>
              <w:rPr>
                <w:rFonts w:ascii="Times New Roman" w:hAnsi="Times New Roman"/>
              </w:rPr>
            </w:pPr>
            <w:r w:rsidRPr="006D6085">
              <w:rPr>
                <w:rFonts w:ascii="Times New Roman" w:hAnsi="Times New Roman"/>
              </w:rPr>
              <w:t>4. Оператор электронной площадки обязан обеспечить конфиденциальность информации об участниках закупки, подавших заявки на участие в запросе котировок в электронной форме, и информации, содержащейся в данной заявке. За нарушение указанного требования оператор электронной площадки несет ответственность в соответствии с законодательством Российской Федерации.</w:t>
            </w:r>
          </w:p>
          <w:p w14:paraId="6153B1F2" w14:textId="77777777" w:rsidR="00422056" w:rsidRPr="006D6085" w:rsidRDefault="00422056" w:rsidP="002D7269">
            <w:pPr>
              <w:autoSpaceDE w:val="0"/>
              <w:autoSpaceDN w:val="0"/>
              <w:adjustRightInd w:val="0"/>
              <w:ind w:firstLine="567"/>
              <w:jc w:val="both"/>
              <w:rPr>
                <w:rFonts w:ascii="Times New Roman" w:hAnsi="Times New Roman"/>
              </w:rPr>
            </w:pPr>
            <w:r w:rsidRPr="006D6085">
              <w:rPr>
                <w:rFonts w:ascii="Times New Roman" w:hAnsi="Times New Roman"/>
              </w:rPr>
              <w:t>5. Участник запроса котировок в электронной форме вправе подать только одну заявку на участие в запросе котировок в электронной форме в отношении каждого лота.</w:t>
            </w:r>
          </w:p>
          <w:p w14:paraId="09FCFC6D" w14:textId="26F69937" w:rsidR="00422056" w:rsidRPr="006D6085" w:rsidRDefault="00422056" w:rsidP="00C7596B">
            <w:pPr>
              <w:autoSpaceDE w:val="0"/>
              <w:autoSpaceDN w:val="0"/>
              <w:adjustRightInd w:val="0"/>
              <w:ind w:firstLine="567"/>
              <w:jc w:val="both"/>
              <w:rPr>
                <w:rFonts w:ascii="Times New Roman" w:eastAsia="Times New Roman" w:hAnsi="Times New Roman"/>
                <w:b/>
              </w:rPr>
            </w:pPr>
            <w:r w:rsidRPr="006D6085">
              <w:rPr>
                <w:rFonts w:ascii="Times New Roman" w:hAnsi="Times New Roman"/>
              </w:rPr>
              <w:t>6. Участник запроса котировок в электронной форме, подавший заявку на участие в запросе котировок в электронной форме, вправе отозвать заявку на участие в запросе котировок в электронной форме, либо внести в нее изменения не позднее окончания срока подачи заявок, направив об этом уведомление оператору электронной площадки.</w:t>
            </w:r>
          </w:p>
        </w:tc>
      </w:tr>
      <w:tr w:rsidR="00422056" w:rsidRPr="001013D3" w14:paraId="4CA8C91C" w14:textId="77777777" w:rsidTr="00B40D0C">
        <w:trPr>
          <w:trHeight w:val="341"/>
        </w:trPr>
        <w:tc>
          <w:tcPr>
            <w:tcW w:w="766" w:type="dxa"/>
          </w:tcPr>
          <w:p w14:paraId="66BF3EA4" w14:textId="77777777" w:rsidR="00422056" w:rsidRPr="001013D3" w:rsidRDefault="00422056" w:rsidP="00A90D91">
            <w:pPr>
              <w:rPr>
                <w:rFonts w:ascii="Times New Roman" w:eastAsia="Times New Roman" w:hAnsi="Times New Roman"/>
              </w:rPr>
            </w:pPr>
            <w:r w:rsidRPr="001013D3">
              <w:rPr>
                <w:rFonts w:ascii="Times New Roman" w:eastAsia="Times New Roman" w:hAnsi="Times New Roman"/>
              </w:rPr>
              <w:lastRenderedPageBreak/>
              <w:t>6.3.</w:t>
            </w:r>
          </w:p>
        </w:tc>
        <w:tc>
          <w:tcPr>
            <w:tcW w:w="3453" w:type="dxa"/>
          </w:tcPr>
          <w:p w14:paraId="51D2FCDB" w14:textId="77777777" w:rsidR="00422056" w:rsidRPr="001013D3" w:rsidRDefault="00422056" w:rsidP="002D7269">
            <w:pPr>
              <w:ind w:firstLine="567"/>
              <w:rPr>
                <w:rFonts w:ascii="Times New Roman" w:eastAsia="Times New Roman" w:hAnsi="Times New Roman"/>
              </w:rPr>
            </w:pPr>
            <w:r w:rsidRPr="001013D3">
              <w:rPr>
                <w:rFonts w:ascii="Times New Roman" w:eastAsia="Times New Roman" w:hAnsi="Times New Roman"/>
              </w:rPr>
              <w:t>Дата начала подачи заявок на участие в запросе котировок в электронной форме</w:t>
            </w:r>
          </w:p>
        </w:tc>
        <w:tc>
          <w:tcPr>
            <w:tcW w:w="6129" w:type="dxa"/>
            <w:noWrap/>
          </w:tcPr>
          <w:p w14:paraId="263B5140" w14:textId="77777777" w:rsidR="00422056" w:rsidRPr="005A72B9" w:rsidRDefault="00ED318A" w:rsidP="002D7269">
            <w:pPr>
              <w:ind w:firstLine="567"/>
              <w:rPr>
                <w:rFonts w:ascii="Times New Roman" w:eastAsia="Times New Roman" w:hAnsi="Times New Roman"/>
              </w:rPr>
            </w:pPr>
            <w:r w:rsidRPr="005A72B9">
              <w:rPr>
                <w:rFonts w:ascii="Times New Roman" w:eastAsia="Times New Roman" w:hAnsi="Times New Roman"/>
                <w:b/>
                <w:i/>
              </w:rPr>
              <w:t>с момента размещения на сайте извещения о проведении запроса котировок.</w:t>
            </w:r>
          </w:p>
        </w:tc>
      </w:tr>
      <w:tr w:rsidR="00422056" w:rsidRPr="001013D3" w14:paraId="5E016828" w14:textId="77777777" w:rsidTr="00B40D0C">
        <w:trPr>
          <w:trHeight w:val="341"/>
        </w:trPr>
        <w:tc>
          <w:tcPr>
            <w:tcW w:w="766" w:type="dxa"/>
          </w:tcPr>
          <w:p w14:paraId="02380E3E" w14:textId="77777777" w:rsidR="00422056" w:rsidRPr="001013D3" w:rsidRDefault="00422056" w:rsidP="00A90D91">
            <w:pPr>
              <w:rPr>
                <w:rFonts w:ascii="Times New Roman" w:eastAsia="Times New Roman" w:hAnsi="Times New Roman"/>
              </w:rPr>
            </w:pPr>
            <w:r w:rsidRPr="001013D3">
              <w:rPr>
                <w:rFonts w:ascii="Times New Roman" w:eastAsia="Times New Roman" w:hAnsi="Times New Roman"/>
              </w:rPr>
              <w:t>6.4.</w:t>
            </w:r>
          </w:p>
        </w:tc>
        <w:tc>
          <w:tcPr>
            <w:tcW w:w="3453" w:type="dxa"/>
          </w:tcPr>
          <w:p w14:paraId="3B87168C" w14:textId="77777777" w:rsidR="00422056" w:rsidRPr="001013D3" w:rsidRDefault="00422056" w:rsidP="002D7269">
            <w:pPr>
              <w:ind w:firstLine="567"/>
              <w:rPr>
                <w:rFonts w:ascii="Times New Roman" w:eastAsia="Times New Roman" w:hAnsi="Times New Roman"/>
              </w:rPr>
            </w:pPr>
            <w:r w:rsidRPr="001013D3">
              <w:rPr>
                <w:rFonts w:ascii="Times New Roman" w:eastAsia="Times New Roman" w:hAnsi="Times New Roman"/>
              </w:rPr>
              <w:t>Дата и время окончания срока подачи заявок на участие в запросе котировок в электронной форме</w:t>
            </w:r>
          </w:p>
        </w:tc>
        <w:tc>
          <w:tcPr>
            <w:tcW w:w="6129" w:type="dxa"/>
            <w:noWrap/>
          </w:tcPr>
          <w:p w14:paraId="4878D147" w14:textId="789DCD2F" w:rsidR="00422056" w:rsidRPr="00D674E4" w:rsidRDefault="00422056" w:rsidP="002D7269">
            <w:pPr>
              <w:ind w:firstLine="567"/>
              <w:rPr>
                <w:rFonts w:ascii="Times New Roman" w:eastAsia="Times New Roman" w:hAnsi="Times New Roman"/>
                <w:b/>
                <w:i/>
                <w:color w:val="FF0000"/>
                <w:highlight w:val="yellow"/>
              </w:rPr>
            </w:pPr>
            <w:r w:rsidRPr="0020090E">
              <w:rPr>
                <w:rFonts w:ascii="Times New Roman" w:eastAsia="Times New Roman" w:hAnsi="Times New Roman"/>
                <w:b/>
                <w:i/>
                <w:color w:val="FF0000"/>
              </w:rPr>
              <w:t>«</w:t>
            </w:r>
            <w:r w:rsidR="002862A5">
              <w:rPr>
                <w:rFonts w:ascii="Times New Roman" w:eastAsia="Times New Roman" w:hAnsi="Times New Roman"/>
                <w:b/>
                <w:i/>
                <w:color w:val="FF0000"/>
              </w:rPr>
              <w:t>30</w:t>
            </w:r>
            <w:r w:rsidRPr="0020090E">
              <w:rPr>
                <w:rFonts w:ascii="Times New Roman" w:eastAsia="Times New Roman" w:hAnsi="Times New Roman"/>
                <w:b/>
                <w:i/>
                <w:color w:val="FF0000"/>
              </w:rPr>
              <w:t>»</w:t>
            </w:r>
            <w:r w:rsidR="009C58A6" w:rsidRPr="0020090E">
              <w:rPr>
                <w:rFonts w:ascii="Times New Roman" w:eastAsia="Times New Roman" w:hAnsi="Times New Roman"/>
                <w:b/>
                <w:i/>
                <w:color w:val="FF0000"/>
              </w:rPr>
              <w:t xml:space="preserve"> </w:t>
            </w:r>
            <w:r w:rsidR="005E109E">
              <w:rPr>
                <w:rFonts w:ascii="Times New Roman" w:eastAsia="Times New Roman" w:hAnsi="Times New Roman"/>
                <w:b/>
                <w:i/>
                <w:color w:val="FF0000"/>
              </w:rPr>
              <w:t>июня</w:t>
            </w:r>
            <w:r w:rsidR="009C58A6" w:rsidRPr="0020090E">
              <w:rPr>
                <w:rFonts w:ascii="Times New Roman" w:eastAsia="Times New Roman" w:hAnsi="Times New Roman"/>
                <w:b/>
                <w:i/>
                <w:color w:val="FF0000"/>
              </w:rPr>
              <w:t xml:space="preserve"> </w:t>
            </w:r>
            <w:r w:rsidRPr="0020090E">
              <w:rPr>
                <w:rFonts w:ascii="Times New Roman" w:eastAsia="Times New Roman" w:hAnsi="Times New Roman"/>
                <w:b/>
                <w:i/>
                <w:color w:val="FF0000"/>
              </w:rPr>
              <w:t>202</w:t>
            </w:r>
            <w:r w:rsidR="00D674E4" w:rsidRPr="0020090E">
              <w:rPr>
                <w:rFonts w:ascii="Times New Roman" w:eastAsia="Times New Roman" w:hAnsi="Times New Roman"/>
                <w:b/>
                <w:i/>
                <w:color w:val="FF0000"/>
              </w:rPr>
              <w:t>5</w:t>
            </w:r>
            <w:r w:rsidR="00ED318A" w:rsidRPr="0020090E">
              <w:rPr>
                <w:rFonts w:ascii="Times New Roman" w:eastAsia="Times New Roman" w:hAnsi="Times New Roman"/>
                <w:b/>
                <w:i/>
                <w:color w:val="FF0000"/>
              </w:rPr>
              <w:t xml:space="preserve"> года в </w:t>
            </w:r>
            <w:r w:rsidR="00AD71F2">
              <w:rPr>
                <w:rFonts w:ascii="Times New Roman" w:eastAsia="Times New Roman" w:hAnsi="Times New Roman"/>
                <w:b/>
                <w:i/>
                <w:color w:val="FF0000"/>
              </w:rPr>
              <w:t>11</w:t>
            </w:r>
            <w:r w:rsidRPr="0020090E">
              <w:rPr>
                <w:rFonts w:ascii="Times New Roman" w:eastAsia="Times New Roman" w:hAnsi="Times New Roman"/>
                <w:b/>
                <w:i/>
                <w:color w:val="FF0000"/>
              </w:rPr>
              <w:t xml:space="preserve"> часов 00 минут (время местное)</w:t>
            </w:r>
          </w:p>
        </w:tc>
      </w:tr>
      <w:tr w:rsidR="00422056" w:rsidRPr="001013D3" w14:paraId="7BA1356A" w14:textId="77777777" w:rsidTr="00B40D0C">
        <w:trPr>
          <w:trHeight w:val="349"/>
        </w:trPr>
        <w:tc>
          <w:tcPr>
            <w:tcW w:w="766" w:type="dxa"/>
          </w:tcPr>
          <w:p w14:paraId="7705BECA" w14:textId="77777777" w:rsidR="00422056" w:rsidRPr="001013D3" w:rsidRDefault="00422056" w:rsidP="00A90D91">
            <w:pPr>
              <w:rPr>
                <w:rFonts w:ascii="Times New Roman" w:eastAsia="Times New Roman" w:hAnsi="Times New Roman"/>
              </w:rPr>
            </w:pPr>
            <w:r w:rsidRPr="001013D3">
              <w:rPr>
                <w:rFonts w:ascii="Times New Roman" w:eastAsia="Times New Roman" w:hAnsi="Times New Roman"/>
              </w:rPr>
              <w:t>6.5.</w:t>
            </w:r>
          </w:p>
        </w:tc>
        <w:tc>
          <w:tcPr>
            <w:tcW w:w="3453" w:type="dxa"/>
          </w:tcPr>
          <w:p w14:paraId="327539AE" w14:textId="77777777" w:rsidR="00422056" w:rsidRPr="001013D3" w:rsidRDefault="00422056" w:rsidP="002D7269">
            <w:pPr>
              <w:ind w:firstLine="567"/>
              <w:rPr>
                <w:rFonts w:ascii="Times New Roman" w:hAnsi="Times New Roman"/>
                <w:bCs/>
              </w:rPr>
            </w:pPr>
            <w:r w:rsidRPr="001013D3">
              <w:rPr>
                <w:rFonts w:ascii="Times New Roman" w:hAnsi="Times New Roman"/>
                <w:bCs/>
              </w:rPr>
              <w:t>Форма заявки на участие в запросе котировок в электронной форме,</w:t>
            </w:r>
            <w:r w:rsidRPr="001013D3">
              <w:rPr>
                <w:rFonts w:ascii="Times New Roman" w:hAnsi="Times New Roman"/>
              </w:rPr>
              <w:t xml:space="preserve"> требования к содержанию, оформлению и составу заявки на участие в запросе котировок в электронной форме</w:t>
            </w:r>
          </w:p>
        </w:tc>
        <w:tc>
          <w:tcPr>
            <w:tcW w:w="6129" w:type="dxa"/>
            <w:noWrap/>
          </w:tcPr>
          <w:p w14:paraId="56328A12" w14:textId="77777777" w:rsidR="00422056" w:rsidRPr="006D6085" w:rsidRDefault="00422056" w:rsidP="002D7269">
            <w:pPr>
              <w:ind w:firstLine="567"/>
              <w:jc w:val="both"/>
              <w:rPr>
                <w:rFonts w:ascii="Times New Roman" w:hAnsi="Times New Roman"/>
                <w:u w:val="single"/>
              </w:rPr>
            </w:pPr>
            <w:r w:rsidRPr="006D6085">
              <w:rPr>
                <w:rFonts w:ascii="Times New Roman" w:hAnsi="Times New Roman"/>
                <w:u w:val="single"/>
              </w:rPr>
              <w:t>Заявка на участие в запросе котировок в электронной форме должна содержать:</w:t>
            </w:r>
          </w:p>
          <w:p w14:paraId="6BE7C7C7" w14:textId="77777777" w:rsidR="00422056" w:rsidRPr="006D6085" w:rsidRDefault="00422056" w:rsidP="002D7269">
            <w:pPr>
              <w:numPr>
                <w:ilvl w:val="0"/>
                <w:numId w:val="40"/>
              </w:numPr>
              <w:tabs>
                <w:tab w:val="left" w:pos="456"/>
              </w:tabs>
              <w:ind w:left="0" w:firstLine="567"/>
              <w:contextualSpacing/>
              <w:jc w:val="both"/>
              <w:rPr>
                <w:rFonts w:ascii="Times New Roman" w:eastAsia="Times New Roman" w:hAnsi="Times New Roman" w:cs="Times New Roman"/>
                <w:color w:val="auto"/>
                <w:lang w:eastAsia="en-US"/>
              </w:rPr>
            </w:pPr>
            <w:r w:rsidRPr="006D6085">
              <w:rPr>
                <w:rFonts w:ascii="Times New Roman" w:eastAsia="Times New Roman" w:hAnsi="Times New Roman" w:cs="Times New Roman"/>
                <w:color w:val="auto"/>
                <w:lang w:eastAsia="en-US"/>
              </w:rPr>
              <w:t xml:space="preserve">Информацию об участнике запроса котировок в электронной форме (готовится по форме Котировочной заявки согласно Приложению № 2 к извещению об осуществлении запроса котировок в электронной форме), содержащую следующую информацию: </w:t>
            </w:r>
          </w:p>
          <w:p w14:paraId="35E80512" w14:textId="77777777" w:rsidR="00422056" w:rsidRPr="006D6085" w:rsidRDefault="00422056" w:rsidP="002D7269">
            <w:pPr>
              <w:tabs>
                <w:tab w:val="left" w:pos="456"/>
              </w:tabs>
              <w:ind w:firstLine="567"/>
              <w:contextualSpacing/>
              <w:jc w:val="both"/>
              <w:rPr>
                <w:rFonts w:ascii="Times New Roman" w:eastAsia="Times New Roman" w:hAnsi="Times New Roman" w:cs="Times New Roman"/>
                <w:color w:val="auto"/>
                <w:lang w:eastAsia="en-US"/>
              </w:rPr>
            </w:pPr>
            <w:r w:rsidRPr="006D6085">
              <w:rPr>
                <w:rFonts w:ascii="Times New Roman" w:eastAsia="Times New Roman" w:hAnsi="Times New Roman" w:cs="Times New Roman"/>
                <w:color w:val="auto"/>
                <w:lang w:eastAsia="en-US"/>
              </w:rPr>
              <w:t>а) наименование, фирменное наименование (при наличии), адрес юридического лица в пределах места нахождения юридического лица;</w:t>
            </w:r>
          </w:p>
          <w:p w14:paraId="21174D0C" w14:textId="77777777" w:rsidR="00422056" w:rsidRPr="006D6085" w:rsidRDefault="00422056" w:rsidP="002D7269">
            <w:pPr>
              <w:tabs>
                <w:tab w:val="left" w:pos="456"/>
              </w:tabs>
              <w:ind w:firstLine="567"/>
              <w:contextualSpacing/>
              <w:jc w:val="both"/>
              <w:rPr>
                <w:rFonts w:ascii="Times New Roman" w:eastAsia="Times New Roman" w:hAnsi="Times New Roman" w:cs="Times New Roman"/>
                <w:color w:val="auto"/>
                <w:lang w:eastAsia="en-US"/>
              </w:rPr>
            </w:pPr>
            <w:r w:rsidRPr="006D6085">
              <w:rPr>
                <w:rFonts w:ascii="Times New Roman" w:eastAsia="Times New Roman" w:hAnsi="Times New Roman" w:cs="Times New Roman"/>
                <w:color w:val="auto"/>
                <w:lang w:eastAsia="en-US"/>
              </w:rPr>
              <w:t>б) фамилия, имя, отчество (при наличии), паспортные данные, адрес места жительства физического лица, зарегистрированного в качестве индивидуального предпринимателя, если участником запроса котировок в электронной форме является индивидуальный предприниматель;</w:t>
            </w:r>
          </w:p>
          <w:p w14:paraId="15F3801B" w14:textId="77777777" w:rsidR="00422056" w:rsidRPr="006D6085" w:rsidRDefault="00422056" w:rsidP="002D7269">
            <w:pPr>
              <w:tabs>
                <w:tab w:val="left" w:pos="456"/>
              </w:tabs>
              <w:ind w:firstLine="567"/>
              <w:contextualSpacing/>
              <w:jc w:val="both"/>
              <w:rPr>
                <w:rFonts w:ascii="Times New Roman" w:eastAsia="Times New Roman" w:hAnsi="Times New Roman" w:cs="Times New Roman"/>
                <w:color w:val="auto"/>
                <w:lang w:eastAsia="en-US"/>
              </w:rPr>
            </w:pPr>
            <w:r w:rsidRPr="006D6085">
              <w:rPr>
                <w:rFonts w:ascii="Times New Roman" w:eastAsia="Times New Roman" w:hAnsi="Times New Roman" w:cs="Times New Roman"/>
                <w:color w:val="auto"/>
                <w:lang w:eastAsia="en-US"/>
              </w:rPr>
              <w:t xml:space="preserve">в) идентификационный номер налогоплательщика участника запроса котировок в электронной форме или в соответствии с законодательством соответствующего </w:t>
            </w:r>
            <w:r w:rsidRPr="006D6085">
              <w:rPr>
                <w:rFonts w:ascii="Times New Roman" w:eastAsia="Times New Roman" w:hAnsi="Times New Roman" w:cs="Times New Roman"/>
                <w:color w:val="auto"/>
                <w:lang w:eastAsia="en-US"/>
              </w:rPr>
              <w:lastRenderedPageBreak/>
              <w:t>иностранного государства аналог идентификационного номера налогоплательщика (для иностранного лица);</w:t>
            </w:r>
          </w:p>
          <w:p w14:paraId="39864EDF" w14:textId="77777777" w:rsidR="00422056" w:rsidRPr="006D6085" w:rsidRDefault="00422056" w:rsidP="002D7269">
            <w:pPr>
              <w:tabs>
                <w:tab w:val="left" w:pos="456"/>
              </w:tabs>
              <w:ind w:firstLine="567"/>
              <w:contextualSpacing/>
              <w:jc w:val="both"/>
              <w:rPr>
                <w:rFonts w:ascii="Times New Roman" w:eastAsia="Times New Roman" w:hAnsi="Times New Roman" w:cs="Times New Roman"/>
                <w:color w:val="auto"/>
                <w:lang w:eastAsia="en-US"/>
              </w:rPr>
            </w:pPr>
            <w:r w:rsidRPr="006D6085">
              <w:rPr>
                <w:rFonts w:ascii="Times New Roman" w:eastAsia="Times New Roman" w:hAnsi="Times New Roman" w:cs="Times New Roman"/>
                <w:color w:val="auto"/>
                <w:lang w:eastAsia="en-US"/>
              </w:rPr>
              <w:t>г)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юридического лица, если участником запроса котировок в электронной форме является юридическое лицо, или в соответствии с законодательством соответствующего иностранного государства аналог идентификационного номера налогоплательщика таких лиц;</w:t>
            </w:r>
          </w:p>
          <w:p w14:paraId="708C8A4A" w14:textId="77777777" w:rsidR="00422056" w:rsidRPr="006D6085" w:rsidRDefault="00422056" w:rsidP="002D7269">
            <w:pPr>
              <w:numPr>
                <w:ilvl w:val="0"/>
                <w:numId w:val="40"/>
              </w:numPr>
              <w:tabs>
                <w:tab w:val="left" w:pos="456"/>
              </w:tabs>
              <w:ind w:left="0" w:firstLine="567"/>
              <w:contextualSpacing/>
              <w:jc w:val="both"/>
              <w:rPr>
                <w:rFonts w:ascii="Times New Roman" w:eastAsia="Times New Roman" w:hAnsi="Times New Roman" w:cs="Times New Roman"/>
                <w:color w:val="auto"/>
                <w:lang w:eastAsia="en-US"/>
              </w:rPr>
            </w:pPr>
            <w:r w:rsidRPr="006D6085">
              <w:rPr>
                <w:rFonts w:ascii="Times New Roman" w:eastAsia="Times New Roman" w:hAnsi="Times New Roman" w:cs="Times New Roman"/>
                <w:color w:val="auto"/>
                <w:lang w:eastAsia="en-US"/>
              </w:rPr>
              <w:t>учредительный документ, если участником запроса котировок в электронной форме является юридическое лицо;</w:t>
            </w:r>
          </w:p>
          <w:p w14:paraId="5AA22B72" w14:textId="77777777" w:rsidR="00422056" w:rsidRPr="006D6085" w:rsidRDefault="00422056" w:rsidP="002D7269">
            <w:pPr>
              <w:numPr>
                <w:ilvl w:val="0"/>
                <w:numId w:val="40"/>
              </w:numPr>
              <w:tabs>
                <w:tab w:val="left" w:pos="456"/>
              </w:tabs>
              <w:ind w:left="0" w:firstLine="567"/>
              <w:contextualSpacing/>
              <w:jc w:val="both"/>
              <w:rPr>
                <w:rFonts w:ascii="Times New Roman" w:eastAsia="Times New Roman" w:hAnsi="Times New Roman" w:cs="Times New Roman"/>
                <w:color w:val="auto"/>
                <w:lang w:eastAsia="en-US"/>
              </w:rPr>
            </w:pPr>
            <w:r w:rsidRPr="006D6085">
              <w:rPr>
                <w:rFonts w:ascii="Times New Roman" w:eastAsia="Times New Roman" w:hAnsi="Times New Roman" w:cs="Times New Roman"/>
                <w:color w:val="auto"/>
                <w:lang w:eastAsia="en-US"/>
              </w:rPr>
              <w:t>копию документа, подтверждающего полномочия лица действовать от имени участника запроса котировок в электронной форме, за исключением случаев подписания заявки:</w:t>
            </w:r>
          </w:p>
          <w:p w14:paraId="1A69AA47" w14:textId="77777777" w:rsidR="00422056" w:rsidRPr="006D6085" w:rsidRDefault="00422056" w:rsidP="002D7269">
            <w:pPr>
              <w:tabs>
                <w:tab w:val="left" w:pos="456"/>
              </w:tabs>
              <w:ind w:firstLine="567"/>
              <w:contextualSpacing/>
              <w:jc w:val="both"/>
              <w:rPr>
                <w:rFonts w:ascii="Times New Roman" w:eastAsia="Times New Roman" w:hAnsi="Times New Roman" w:cs="Times New Roman"/>
                <w:color w:val="auto"/>
                <w:lang w:eastAsia="en-US"/>
              </w:rPr>
            </w:pPr>
            <w:r w:rsidRPr="006D6085">
              <w:rPr>
                <w:rFonts w:ascii="Times New Roman" w:eastAsia="Times New Roman" w:hAnsi="Times New Roman" w:cs="Times New Roman"/>
                <w:color w:val="auto"/>
                <w:lang w:eastAsia="en-US"/>
              </w:rPr>
              <w:t>а) индивидуальным предпринимателем, если участником такого запроса котировок в электронной форме является индивидуальный предприниматель;</w:t>
            </w:r>
          </w:p>
          <w:p w14:paraId="62B634EA" w14:textId="77777777" w:rsidR="00422056" w:rsidRPr="006D6085" w:rsidRDefault="00422056" w:rsidP="002D7269">
            <w:pPr>
              <w:tabs>
                <w:tab w:val="left" w:pos="456"/>
              </w:tabs>
              <w:ind w:firstLine="567"/>
              <w:contextualSpacing/>
              <w:jc w:val="both"/>
              <w:rPr>
                <w:rFonts w:ascii="Times New Roman" w:eastAsia="Times New Roman" w:hAnsi="Times New Roman" w:cs="Times New Roman"/>
                <w:color w:val="auto"/>
                <w:lang w:eastAsia="en-US"/>
              </w:rPr>
            </w:pPr>
            <w:r w:rsidRPr="006D6085">
              <w:rPr>
                <w:rFonts w:ascii="Times New Roman" w:eastAsia="Times New Roman" w:hAnsi="Times New Roman" w:cs="Times New Roman"/>
                <w:color w:val="auto"/>
                <w:lang w:eastAsia="en-US"/>
              </w:rPr>
              <w:t>б) лицом, указанным в едином государственном реестре юридических лиц в качестве лица, имеющего право без доверенности действовать от имени юридического лица (далее – руководитель), если участником такого запроса котировок в электронной форме является юридическое лицо;</w:t>
            </w:r>
          </w:p>
          <w:p w14:paraId="0318EE05" w14:textId="77777777" w:rsidR="00422056" w:rsidRPr="006D6085" w:rsidRDefault="00422056" w:rsidP="002D7269">
            <w:pPr>
              <w:numPr>
                <w:ilvl w:val="0"/>
                <w:numId w:val="40"/>
              </w:numPr>
              <w:tabs>
                <w:tab w:val="left" w:pos="456"/>
              </w:tabs>
              <w:ind w:left="0" w:firstLine="567"/>
              <w:contextualSpacing/>
              <w:jc w:val="both"/>
              <w:rPr>
                <w:rFonts w:ascii="Times New Roman" w:eastAsia="Times New Roman" w:hAnsi="Times New Roman" w:cs="Times New Roman"/>
                <w:color w:val="auto"/>
                <w:lang w:eastAsia="en-US"/>
              </w:rPr>
            </w:pPr>
            <w:r w:rsidRPr="006D6085">
              <w:rPr>
                <w:rFonts w:ascii="Times New Roman" w:eastAsia="Times New Roman" w:hAnsi="Times New Roman" w:cs="Times New Roman"/>
                <w:color w:val="auto"/>
                <w:lang w:eastAsia="en-US"/>
              </w:rPr>
              <w:t xml:space="preserve">копию решения о согласии на совершение крупной сделки или о последующем одобрении этой сделки, если требование о наличии указанного решения установлено законодательством Российской Федерации и для участника запроса котировок в электронной форме заключение по результатам такого запроса котировок в электронной форме договора, либо предоставление обеспечения заявки на участие в таком запросе котировок в электронной форме </w:t>
            </w:r>
            <w:r w:rsidRPr="006D6085">
              <w:rPr>
                <w:rFonts w:ascii="Times New Roman" w:eastAsia="Times New Roman" w:hAnsi="Times New Roman" w:cs="Times New Roman"/>
                <w:b/>
                <w:color w:val="auto"/>
                <w:lang w:eastAsia="en-US"/>
              </w:rPr>
              <w:t>(если требование об обеспечении заявок установлено заказчиком в извещении об осуществлении такого запроса котировок в электронной форме)</w:t>
            </w:r>
            <w:r w:rsidRPr="006D6085">
              <w:rPr>
                <w:rFonts w:ascii="Times New Roman" w:eastAsia="Times New Roman" w:hAnsi="Times New Roman" w:cs="Times New Roman"/>
                <w:color w:val="auto"/>
                <w:lang w:eastAsia="en-US"/>
              </w:rPr>
              <w:t xml:space="preserve">, обеспечения исполнения договора </w:t>
            </w:r>
            <w:r w:rsidRPr="006D6085">
              <w:rPr>
                <w:rFonts w:ascii="Times New Roman" w:eastAsia="Times New Roman" w:hAnsi="Times New Roman" w:cs="Times New Roman"/>
                <w:b/>
                <w:color w:val="auto"/>
                <w:lang w:eastAsia="en-US"/>
              </w:rPr>
              <w:t>(если требование об обеспечении исполнения договора установлено заказчиком в извещении об осуществлении запроса котировок в электронной форме)</w:t>
            </w:r>
            <w:r w:rsidRPr="006D6085">
              <w:rPr>
                <w:rFonts w:ascii="Times New Roman" w:eastAsia="Times New Roman" w:hAnsi="Times New Roman" w:cs="Times New Roman"/>
                <w:color w:val="auto"/>
                <w:lang w:eastAsia="en-US"/>
              </w:rPr>
              <w:t xml:space="preserve"> является крупной сделкой;</w:t>
            </w:r>
          </w:p>
          <w:p w14:paraId="6E6FF6B4" w14:textId="77777777" w:rsidR="00422056" w:rsidRPr="006D6085" w:rsidRDefault="00422056" w:rsidP="002D7269">
            <w:pPr>
              <w:numPr>
                <w:ilvl w:val="0"/>
                <w:numId w:val="40"/>
              </w:numPr>
              <w:tabs>
                <w:tab w:val="left" w:pos="456"/>
              </w:tabs>
              <w:ind w:left="0" w:firstLine="567"/>
              <w:contextualSpacing/>
              <w:jc w:val="both"/>
              <w:rPr>
                <w:rFonts w:ascii="Times New Roman" w:eastAsia="Times New Roman" w:hAnsi="Times New Roman" w:cs="Times New Roman"/>
                <w:color w:val="auto"/>
                <w:lang w:eastAsia="en-US"/>
              </w:rPr>
            </w:pPr>
            <w:r w:rsidRPr="006D6085">
              <w:rPr>
                <w:rFonts w:ascii="Times New Roman" w:eastAsia="Times New Roman" w:hAnsi="Times New Roman" w:cs="Times New Roman"/>
                <w:color w:val="auto"/>
                <w:lang w:eastAsia="en-US"/>
              </w:rPr>
              <w:t>информацию и документы об обеспечении заявки на участие в запросе котировок в электронной форме, если соответствующее требование предусмотрено извещением об осуществлении такого запроса котировок в электронной форме:</w:t>
            </w:r>
          </w:p>
          <w:p w14:paraId="58583CC5" w14:textId="77777777" w:rsidR="00422056" w:rsidRPr="006D6085" w:rsidRDefault="00422056" w:rsidP="002D7269">
            <w:pPr>
              <w:numPr>
                <w:ilvl w:val="0"/>
                <w:numId w:val="40"/>
              </w:numPr>
              <w:tabs>
                <w:tab w:val="left" w:pos="456"/>
              </w:tabs>
              <w:ind w:left="0" w:firstLine="567"/>
              <w:contextualSpacing/>
              <w:jc w:val="both"/>
              <w:rPr>
                <w:rFonts w:ascii="Times New Roman" w:eastAsia="Times New Roman" w:hAnsi="Times New Roman" w:cs="Times New Roman"/>
                <w:color w:val="000000" w:themeColor="text1"/>
                <w:lang w:eastAsia="en-US"/>
              </w:rPr>
            </w:pPr>
            <w:r w:rsidRPr="006D6085">
              <w:rPr>
                <w:rFonts w:ascii="Times New Roman" w:eastAsia="Times New Roman" w:hAnsi="Times New Roman" w:cs="Times New Roman"/>
                <w:color w:val="auto"/>
                <w:lang w:eastAsia="en-US"/>
              </w:rPr>
              <w:t xml:space="preserve">декларацию, подтверждающую на дату подачи заявки на участие в запросе котировок в электронной форме соответствие участника запроса котировок требованиям, установленным в подпунктах </w:t>
            </w:r>
            <w:r w:rsidRPr="006D6085">
              <w:rPr>
                <w:rFonts w:ascii="Times New Roman" w:eastAsia="Times New Roman" w:hAnsi="Times New Roman" w:cs="Times New Roman"/>
                <w:color w:val="000000" w:themeColor="text1"/>
                <w:lang w:eastAsia="en-US"/>
              </w:rPr>
              <w:t xml:space="preserve">«а» </w:t>
            </w:r>
            <w:r w:rsidRPr="006D6085">
              <w:rPr>
                <w:rFonts w:ascii="Times New Roman" w:eastAsia="Times New Roman" w:hAnsi="Times New Roman" w:cs="Times New Roman"/>
                <w:color w:val="000000" w:themeColor="text1"/>
                <w:lang w:eastAsia="en-US"/>
              </w:rPr>
              <w:lastRenderedPageBreak/>
              <w:t>- «</w:t>
            </w:r>
            <w:r w:rsidR="00286573" w:rsidRPr="006D6085">
              <w:rPr>
                <w:rFonts w:ascii="Times New Roman" w:eastAsia="Times New Roman" w:hAnsi="Times New Roman" w:cs="Times New Roman"/>
                <w:color w:val="000000" w:themeColor="text1"/>
                <w:lang w:eastAsia="en-US"/>
              </w:rPr>
              <w:t>д</w:t>
            </w:r>
            <w:r w:rsidRPr="006D6085">
              <w:rPr>
                <w:rFonts w:ascii="Times New Roman" w:eastAsia="Times New Roman" w:hAnsi="Times New Roman" w:cs="Times New Roman"/>
                <w:color w:val="000000" w:themeColor="text1"/>
                <w:lang w:eastAsia="en-US"/>
              </w:rPr>
              <w:t xml:space="preserve">» пункта 5.1.1 извещения об осуществлении запроса котировок в электронной форме. </w:t>
            </w:r>
          </w:p>
          <w:p w14:paraId="4C203931" w14:textId="77777777" w:rsidR="00422056" w:rsidRPr="006D6085" w:rsidRDefault="00422056" w:rsidP="002D7269">
            <w:pPr>
              <w:tabs>
                <w:tab w:val="left" w:pos="456"/>
              </w:tabs>
              <w:ind w:firstLine="567"/>
              <w:contextualSpacing/>
              <w:jc w:val="both"/>
              <w:rPr>
                <w:rFonts w:ascii="Times New Roman" w:eastAsia="Times New Roman" w:hAnsi="Times New Roman" w:cs="Times New Roman"/>
                <w:color w:val="auto"/>
                <w:lang w:eastAsia="en-US"/>
              </w:rPr>
            </w:pPr>
            <w:r w:rsidRPr="006D6085">
              <w:rPr>
                <w:rFonts w:ascii="Times New Roman" w:eastAsia="Times New Roman" w:hAnsi="Times New Roman" w:cs="Times New Roman"/>
                <w:b/>
                <w:color w:val="auto"/>
                <w:lang w:eastAsia="en-US"/>
              </w:rPr>
              <w:t>Декларация, предусмотренная настоящим подпунктам, представляется в составе заявки участником запроса котировок в электронной форме с использованием программно-аппаратных средств электронной площадки.</w:t>
            </w:r>
          </w:p>
          <w:p w14:paraId="0B3EEEA9" w14:textId="77777777" w:rsidR="00422056" w:rsidRPr="006D6085" w:rsidRDefault="00422056" w:rsidP="002D7269">
            <w:pPr>
              <w:numPr>
                <w:ilvl w:val="0"/>
                <w:numId w:val="40"/>
              </w:numPr>
              <w:tabs>
                <w:tab w:val="left" w:pos="456"/>
              </w:tabs>
              <w:ind w:left="0" w:firstLine="567"/>
              <w:contextualSpacing/>
              <w:jc w:val="both"/>
              <w:rPr>
                <w:rFonts w:ascii="Times New Roman" w:eastAsia="Times New Roman" w:hAnsi="Times New Roman" w:cs="Times New Roman"/>
                <w:color w:val="auto"/>
                <w:lang w:eastAsia="en-US"/>
              </w:rPr>
            </w:pPr>
            <w:r w:rsidRPr="006D6085">
              <w:rPr>
                <w:rFonts w:ascii="Times New Roman" w:eastAsia="Times New Roman" w:hAnsi="Times New Roman" w:cs="Times New Roman"/>
                <w:color w:val="auto"/>
                <w:lang w:eastAsia="en-US"/>
              </w:rPr>
              <w:t>предложение участника запроса котировок в электронной форме в отношении предмета такого запроса котировок в электронной форме (готовится по форме Котировочной заявки согласно Приложению № 2 к извещению об осуществлении запроса котировок в электронной форме);</w:t>
            </w:r>
          </w:p>
          <w:p w14:paraId="0856856A" w14:textId="77777777" w:rsidR="00422056" w:rsidRPr="006D6085" w:rsidRDefault="00422056" w:rsidP="002D7269">
            <w:pPr>
              <w:numPr>
                <w:ilvl w:val="0"/>
                <w:numId w:val="40"/>
              </w:numPr>
              <w:tabs>
                <w:tab w:val="left" w:pos="456"/>
              </w:tabs>
              <w:ind w:left="0" w:firstLine="567"/>
              <w:contextualSpacing/>
              <w:jc w:val="both"/>
              <w:rPr>
                <w:rFonts w:ascii="Times New Roman" w:eastAsia="Times New Roman" w:hAnsi="Times New Roman" w:cs="Times New Roman"/>
                <w:color w:val="auto"/>
                <w:lang w:eastAsia="en-US"/>
              </w:rPr>
            </w:pPr>
            <w:r w:rsidRPr="006D6085">
              <w:rPr>
                <w:rFonts w:ascii="Times New Roman" w:eastAsia="Times New Roman" w:hAnsi="Times New Roman" w:cs="Times New Roman"/>
                <w:color w:val="auto"/>
                <w:lang w:eastAsia="en-US"/>
              </w:rPr>
              <w:t>копии документов, подтверждающих соответствие товара, работы или услуги, являющихся предметом запроса котировок в электронной форме, требованиям, установленным в соответствии с законодательством Российской Федерации в случае, если требования к данным товару, работе или услуге установлены в соответствии с законодательством Российской Федерации и перечень таких документов предусмотрен извещением об осуществлении запроса котировок в электронной форме. При этом не допускается требовать представление указанных документов, если в соответствии с законодательством Российской Федерации они передаются вместе с товаром;</w:t>
            </w:r>
          </w:p>
          <w:p w14:paraId="7A48F9F0" w14:textId="77777777" w:rsidR="00422056" w:rsidRPr="006D6085" w:rsidRDefault="00422056" w:rsidP="002D7269">
            <w:pPr>
              <w:pStyle w:val="afff2"/>
              <w:numPr>
                <w:ilvl w:val="0"/>
                <w:numId w:val="40"/>
              </w:numPr>
              <w:tabs>
                <w:tab w:val="left" w:pos="456"/>
              </w:tabs>
              <w:spacing w:after="0" w:line="240" w:lineRule="auto"/>
              <w:ind w:left="0" w:firstLine="567"/>
              <w:jc w:val="both"/>
              <w:rPr>
                <w:rFonts w:ascii="Times New Roman" w:hAnsi="Times New Roman"/>
                <w:sz w:val="24"/>
                <w:szCs w:val="24"/>
              </w:rPr>
            </w:pPr>
            <w:r w:rsidRPr="006D6085">
              <w:rPr>
                <w:rFonts w:ascii="Times New Roman" w:hAnsi="Times New Roman"/>
                <w:sz w:val="24"/>
                <w:szCs w:val="24"/>
              </w:rPr>
              <w:t>предложение о цене договора (цене лота, единицы товара, работы, услуги), (готовится по форме Ценового предложения):</w:t>
            </w:r>
          </w:p>
          <w:p w14:paraId="5CA9627F" w14:textId="77777777" w:rsidR="00422056" w:rsidRPr="006D6085" w:rsidRDefault="00422056" w:rsidP="002D7269">
            <w:pPr>
              <w:ind w:firstLine="567"/>
              <w:jc w:val="both"/>
              <w:rPr>
                <w:rFonts w:ascii="Times New Roman" w:hAnsi="Times New Roman"/>
              </w:rPr>
            </w:pPr>
            <w:r w:rsidRPr="006D6085">
              <w:rPr>
                <w:rFonts w:ascii="Times New Roman" w:hAnsi="Times New Roman"/>
              </w:rPr>
              <w:t>а) предложение о цене договора;</w:t>
            </w:r>
          </w:p>
          <w:p w14:paraId="69349B25" w14:textId="77777777" w:rsidR="00422056" w:rsidRPr="006D6085" w:rsidRDefault="00422056" w:rsidP="002D7269">
            <w:pPr>
              <w:ind w:firstLine="567"/>
              <w:jc w:val="both"/>
              <w:rPr>
                <w:rFonts w:ascii="Times New Roman" w:hAnsi="Times New Roman"/>
                <w:b/>
                <w:i/>
                <w:u w:val="single"/>
              </w:rPr>
            </w:pPr>
            <w:r w:rsidRPr="006D6085">
              <w:rPr>
                <w:rFonts w:ascii="Times New Roman" w:hAnsi="Times New Roman"/>
              </w:rPr>
              <w:t xml:space="preserve">б) предложение о цене единицы товара (работы, услуги) - </w:t>
            </w:r>
            <w:r w:rsidRPr="006D6085">
              <w:rPr>
                <w:rFonts w:ascii="Times New Roman" w:hAnsi="Times New Roman"/>
                <w:b/>
                <w:i/>
                <w:u w:val="single"/>
              </w:rPr>
              <w:t>обязательное наличие в заявке.</w:t>
            </w:r>
          </w:p>
          <w:p w14:paraId="5F5E1A2E" w14:textId="7E745AF0" w:rsidR="006A089B" w:rsidRPr="0070682F" w:rsidRDefault="006A089B" w:rsidP="002D7269">
            <w:pPr>
              <w:ind w:firstLine="567"/>
              <w:jc w:val="both"/>
              <w:rPr>
                <w:rFonts w:ascii="Times New Roman" w:hAnsi="Times New Roman" w:cs="Times New Roman"/>
              </w:rPr>
            </w:pPr>
            <w:r w:rsidRPr="00FF5D89">
              <w:rPr>
                <w:rFonts w:ascii="Times New Roman" w:hAnsi="Times New Roman" w:cs="Times New Roman"/>
              </w:rPr>
              <w:t xml:space="preserve">10) </w:t>
            </w:r>
            <w:r w:rsidR="00FF5D89" w:rsidRPr="0070682F">
              <w:rPr>
                <w:rFonts w:ascii="Times New Roman" w:hAnsi="Times New Roman" w:cs="Times New Roman"/>
              </w:rPr>
              <w:t xml:space="preserve">наименование страны происхождения поставляемого товара (при осуществлении закупки товара, в том числе поставляемого заказчику при выполнении закупаемых работ, оказании закупаемых услуг), информация и документы, определенные в соответствии с </w:t>
            </w:r>
            <w:hyperlink r:id="rId14" w:history="1">
              <w:r w:rsidR="00FF5D89" w:rsidRPr="0070682F">
                <w:rPr>
                  <w:rFonts w:ascii="Times New Roman" w:hAnsi="Times New Roman"/>
                </w:rPr>
                <w:t>пунктом 2 части 2 статьи 3.1-4</w:t>
              </w:r>
            </w:hyperlink>
            <w:r w:rsidR="00FF5D89" w:rsidRPr="0070682F">
              <w:rPr>
                <w:rFonts w:ascii="Times New Roman" w:hAnsi="Times New Roman" w:cs="Times New Roman"/>
              </w:rPr>
              <w:t xml:space="preserve"> Федерального закона № 223-ФЗ, а именно:</w:t>
            </w:r>
            <w:r w:rsidRPr="0070682F">
              <w:rPr>
                <w:rFonts w:ascii="Times New Roman" w:hAnsi="Times New Roman" w:cs="Times New Roman"/>
              </w:rPr>
              <w:t xml:space="preserve"> </w:t>
            </w:r>
          </w:p>
          <w:p w14:paraId="2DF2B611" w14:textId="77777777" w:rsidR="00742022" w:rsidRDefault="00742022" w:rsidP="00742022">
            <w:pPr>
              <w:pStyle w:val="afff2"/>
              <w:tabs>
                <w:tab w:val="left" w:pos="456"/>
              </w:tabs>
              <w:spacing w:after="0" w:line="240" w:lineRule="auto"/>
              <w:ind w:left="0"/>
              <w:jc w:val="both"/>
              <w:rPr>
                <w:rFonts w:ascii="Times New Roman" w:hAnsi="Times New Roman"/>
                <w:sz w:val="24"/>
                <w:szCs w:val="24"/>
              </w:rPr>
            </w:pPr>
            <w:r w:rsidRPr="0070682F">
              <w:rPr>
                <w:rFonts w:ascii="Times New Roman" w:hAnsi="Times New Roman"/>
                <w:sz w:val="24"/>
                <w:szCs w:val="24"/>
              </w:rPr>
              <w:t xml:space="preserve">Для подтверждения происхождения товаров участник указывает </w:t>
            </w:r>
            <w:r w:rsidRPr="0070682F">
              <w:rPr>
                <w:rFonts w:ascii="Times New Roman" w:hAnsi="Times New Roman"/>
                <w:b/>
                <w:sz w:val="24"/>
                <w:szCs w:val="24"/>
              </w:rPr>
              <w:t>номер реестровой записи из реестра российской промышленной продукции</w:t>
            </w:r>
            <w:r w:rsidRPr="0070682F">
              <w:rPr>
                <w:rFonts w:ascii="Times New Roman" w:hAnsi="Times New Roman"/>
                <w:sz w:val="24"/>
                <w:szCs w:val="24"/>
              </w:rPr>
              <w:t>, предусмотренного статьей 17.1 Федерального закона "О промышленной политике в Российской</w:t>
            </w:r>
            <w:r>
              <w:rPr>
                <w:rFonts w:ascii="Times New Roman" w:hAnsi="Times New Roman"/>
                <w:sz w:val="24"/>
                <w:szCs w:val="24"/>
              </w:rPr>
              <w:t xml:space="preserve"> Федерации", содержащей в том числе информацию о совокупном количестве баллов за выполнение (освоение) на территории Российской Федерации соответствующих операций (условий) (если в отношении такого товара постановлением Правительства Российской Федерации от 17 июля 2015 г. № 719 "О подтверждении производства российской промышленной продукции" за выполнение (освоение) на территории Российской Федерации </w:t>
            </w:r>
            <w:r>
              <w:rPr>
                <w:rFonts w:ascii="Times New Roman" w:hAnsi="Times New Roman"/>
                <w:sz w:val="24"/>
                <w:szCs w:val="24"/>
              </w:rPr>
              <w:lastRenderedPageBreak/>
              <w:t xml:space="preserve">соответствующих операций (условий) установлены требования о совокупном количестве баллов), которое составляет или превышает значение, определенное постановлением Правительства Российской Федерации от 17 июля 2015 г. № 719 "О подтверждении производства российской промышленной продукции" для целей осуществления закупок либо </w:t>
            </w:r>
            <w:r>
              <w:rPr>
                <w:rFonts w:ascii="Times New Roman" w:hAnsi="Times New Roman"/>
                <w:b/>
                <w:sz w:val="24"/>
                <w:szCs w:val="24"/>
              </w:rPr>
              <w:t>номер реестровой записи из евразийского реестра промышленных товаров государств - членов Евразийского экономического союза</w:t>
            </w:r>
            <w:r>
              <w:rPr>
                <w:rFonts w:ascii="Times New Roman" w:hAnsi="Times New Roman"/>
                <w:sz w:val="24"/>
                <w:szCs w:val="24"/>
              </w:rPr>
              <w:t>, порядок формирования и ведения которого устанавливается правом Евразийского экономического союза (далее - евразийский реестр промышленных товаров), содержащей в том числе информацию о совокупном количестве баллов за выполнение (освоение) на территории Евразийского экономического союза соответствующих операций (условий) (если в отношении такого товара правом Евразийского экономического союза за выполнение (освоение) на территории Евразийского экономического союза соответствующих операций (условий) установлены требования о совокупном количестве баллов), которое составляет или превышает значение, определенное правом Евразийского экономического союза</w:t>
            </w:r>
            <w:r>
              <w:rPr>
                <w:rFonts w:ascii="Times New Roman" w:hAnsi="Times New Roman"/>
                <w:b/>
                <w:bCs/>
                <w:i/>
                <w:iCs/>
                <w:sz w:val="24"/>
                <w:szCs w:val="24"/>
              </w:rPr>
              <w:t xml:space="preserve"> (при наличии).</w:t>
            </w:r>
          </w:p>
          <w:p w14:paraId="2392D4FC" w14:textId="77777777" w:rsidR="006A089B" w:rsidRDefault="006A089B" w:rsidP="002D7269">
            <w:pPr>
              <w:pStyle w:val="afff2"/>
              <w:tabs>
                <w:tab w:val="left" w:pos="456"/>
              </w:tabs>
              <w:spacing w:after="0" w:line="240" w:lineRule="auto"/>
              <w:ind w:left="0" w:firstLine="567"/>
              <w:jc w:val="both"/>
              <w:rPr>
                <w:rFonts w:ascii="Times New Roman" w:hAnsi="Times New Roman"/>
                <w:sz w:val="24"/>
                <w:szCs w:val="24"/>
              </w:rPr>
            </w:pPr>
            <w:r>
              <w:rPr>
                <w:rFonts w:ascii="Times New Roman" w:hAnsi="Times New Roman"/>
                <w:sz w:val="24"/>
                <w:szCs w:val="24"/>
              </w:rPr>
              <w:t>Заявка на участие в запросе котировок в электронной форме может содержать эскиз, рисунок, чертеж, фотографию, иное изображение, образец, пробу товара, закупка которого осуществляется.</w:t>
            </w:r>
          </w:p>
          <w:p w14:paraId="30F736D9" w14:textId="77777777" w:rsidR="0070682F" w:rsidRPr="006161B5" w:rsidRDefault="0070682F" w:rsidP="0070682F">
            <w:pPr>
              <w:overflowPunct w:val="0"/>
              <w:autoSpaceDE w:val="0"/>
              <w:ind w:firstLine="567"/>
              <w:jc w:val="both"/>
              <w:textAlignment w:val="baseline"/>
              <w:rPr>
                <w:rFonts w:ascii="Times New Roman" w:eastAsia="Times New Roman" w:hAnsi="Times New Roman"/>
                <w:lang w:eastAsia="zh-CN"/>
              </w:rPr>
            </w:pPr>
            <w:r w:rsidRPr="006161B5">
              <w:rPr>
                <w:rFonts w:ascii="Times New Roman" w:eastAsia="Times New Roman" w:hAnsi="Times New Roman"/>
                <w:lang w:eastAsia="zh-CN"/>
              </w:rPr>
              <w:t>Не предоставление участником в составе заявки какого-либо документа, предоставление некорректно оформленного документа или предоставление недостоверных сведений может являться основанием для отклонения данной заявки.</w:t>
            </w:r>
          </w:p>
          <w:p w14:paraId="5AB914EE" w14:textId="53623E81" w:rsidR="00422056" w:rsidRPr="00E45A08" w:rsidRDefault="00E45A08" w:rsidP="002D7269">
            <w:pPr>
              <w:tabs>
                <w:tab w:val="left" w:pos="526"/>
              </w:tabs>
              <w:ind w:left="61" w:firstLine="567"/>
              <w:jc w:val="both"/>
              <w:rPr>
                <w:rFonts w:ascii="Times New Roman" w:hAnsi="Times New Roman"/>
              </w:rPr>
            </w:pPr>
            <w:r w:rsidRPr="0070682F">
              <w:rPr>
                <w:rFonts w:ascii="Times New Roman" w:hAnsi="Times New Roman"/>
              </w:rPr>
              <w:t>11)</w:t>
            </w:r>
            <w:r w:rsidR="002862A5">
              <w:rPr>
                <w:rFonts w:ascii="Times New Roman" w:hAnsi="Times New Roman"/>
              </w:rPr>
              <w:t> </w:t>
            </w:r>
            <w:r w:rsidR="00422056" w:rsidRPr="0070682F">
              <w:rPr>
                <w:rFonts w:ascii="Times New Roman" w:hAnsi="Times New Roman"/>
              </w:rPr>
              <w:t>В случае если участник</w:t>
            </w:r>
            <w:r w:rsidR="00422056" w:rsidRPr="00E45A08">
              <w:rPr>
                <w:rFonts w:ascii="Times New Roman" w:hAnsi="Times New Roman"/>
              </w:rPr>
              <w:t xml:space="preserve"> запроса котировок в электронной форме является физическим лицом, не являющимся индивидуальным предпринимателем и применяющим специальный налоговый режим «Налог на профессиональный доход», установленный Федеральным законом от 27 ноября 2018 г. № 422-ФЗ «О проведении эксперимента по установлению специального налогового режима «Налог на профессиональный доход» (далее – специальный налоговый режим) подтверждением применения таким участником специального налогового режима является наличие информации на официальном сайте федерального органа исполнительной власти, уполномоченного по контролю и надзору в области налогов и сборов, о применении им такого налогового режима. Заказчик принимает решение об отказе в допуске к участию в запросе котировок в электронной форме участника запроса котировок в электронной форме или об отказе от заключения договора с участником запроса котировок в электронной форме в </w:t>
            </w:r>
            <w:r w:rsidR="00422056" w:rsidRPr="00E45A08">
              <w:rPr>
                <w:rFonts w:ascii="Times New Roman" w:hAnsi="Times New Roman"/>
              </w:rPr>
              <w:lastRenderedPageBreak/>
              <w:t>случае отсутствия на официальном сайте федерального органа исполнительной власти, уполномоченного по контролю и надзору в области налогов и сборов, информации о применении участником запроса котировок в электронной форме специального налогового режима.</w:t>
            </w:r>
          </w:p>
          <w:p w14:paraId="0964D08C" w14:textId="77777777" w:rsidR="00422056" w:rsidRPr="006D6085" w:rsidRDefault="00422056" w:rsidP="002D7269">
            <w:pPr>
              <w:pStyle w:val="afff2"/>
              <w:tabs>
                <w:tab w:val="left" w:pos="526"/>
              </w:tabs>
              <w:spacing w:after="0" w:line="240" w:lineRule="auto"/>
              <w:ind w:left="0" w:firstLine="567"/>
              <w:jc w:val="both"/>
              <w:rPr>
                <w:rFonts w:ascii="Times New Roman" w:hAnsi="Times New Roman"/>
              </w:rPr>
            </w:pPr>
            <w:r w:rsidRPr="006D6085">
              <w:rPr>
                <w:rFonts w:ascii="Times New Roman" w:hAnsi="Times New Roman"/>
                <w:sz w:val="24"/>
                <w:szCs w:val="24"/>
              </w:rPr>
              <w:t xml:space="preserve">Предоставление участником запроса котировок в электронной форме информации и документов, подтверждающих их принадлежность к субъектам малого и среднего предпринимательства или постановку на учет в налоговом органе в качестве налогоплательщика налога на профессиональный доход </w:t>
            </w:r>
            <w:r w:rsidRPr="006D6085">
              <w:rPr>
                <w:rFonts w:ascii="Times New Roman" w:hAnsi="Times New Roman"/>
                <w:b/>
                <w:bCs/>
                <w:sz w:val="24"/>
                <w:szCs w:val="24"/>
              </w:rPr>
              <w:t>не требуется</w:t>
            </w:r>
            <w:r w:rsidRPr="006D6085">
              <w:rPr>
                <w:rFonts w:ascii="Times New Roman" w:hAnsi="Times New Roman"/>
                <w:sz w:val="24"/>
                <w:szCs w:val="24"/>
              </w:rPr>
              <w:t>.</w:t>
            </w:r>
          </w:p>
        </w:tc>
      </w:tr>
      <w:tr w:rsidR="00422056" w:rsidRPr="001013D3" w14:paraId="4E51F9C2" w14:textId="77777777" w:rsidTr="00B40D0C">
        <w:trPr>
          <w:trHeight w:val="349"/>
        </w:trPr>
        <w:tc>
          <w:tcPr>
            <w:tcW w:w="766" w:type="dxa"/>
          </w:tcPr>
          <w:p w14:paraId="728B2A4D" w14:textId="77777777" w:rsidR="00422056" w:rsidRPr="001013D3" w:rsidRDefault="00422056" w:rsidP="00A90D91">
            <w:pPr>
              <w:rPr>
                <w:rFonts w:ascii="Times New Roman" w:eastAsia="Times New Roman" w:hAnsi="Times New Roman"/>
              </w:rPr>
            </w:pPr>
            <w:r w:rsidRPr="001013D3">
              <w:rPr>
                <w:rFonts w:ascii="Times New Roman" w:eastAsia="Times New Roman" w:hAnsi="Times New Roman"/>
              </w:rPr>
              <w:lastRenderedPageBreak/>
              <w:t>6.6.</w:t>
            </w:r>
          </w:p>
        </w:tc>
        <w:tc>
          <w:tcPr>
            <w:tcW w:w="3453" w:type="dxa"/>
          </w:tcPr>
          <w:p w14:paraId="5FE2C37B" w14:textId="77777777" w:rsidR="00422056" w:rsidRPr="001013D3" w:rsidRDefault="00422056" w:rsidP="002D7269">
            <w:pPr>
              <w:ind w:firstLine="567"/>
              <w:rPr>
                <w:rFonts w:ascii="Times New Roman" w:hAnsi="Times New Roman"/>
                <w:bCs/>
              </w:rPr>
            </w:pPr>
            <w:r w:rsidRPr="001013D3">
              <w:rPr>
                <w:rFonts w:ascii="Times New Roman" w:hAnsi="Times New Roman"/>
                <w:bCs/>
              </w:rPr>
              <w:t>Требования к описанию участниками запроса котировок в электронной форме поставляемого товара, который является предметом закупки, его функциональных характеристик (потребительских свойств), его количественных и качественных характеристик, требования к описанию участниками запроса котировок в электронной форме выполняемой работы, оказываемой услуги, которые являются предметом закупки, их количественных и качественных характеристик</w:t>
            </w:r>
          </w:p>
        </w:tc>
        <w:tc>
          <w:tcPr>
            <w:tcW w:w="6129" w:type="dxa"/>
            <w:noWrap/>
          </w:tcPr>
          <w:p w14:paraId="19723B19" w14:textId="77777777" w:rsidR="00422056" w:rsidRPr="006D6085" w:rsidRDefault="00422056" w:rsidP="002D7269">
            <w:pPr>
              <w:ind w:firstLine="567"/>
              <w:jc w:val="both"/>
              <w:rPr>
                <w:rFonts w:ascii="Times New Roman" w:hAnsi="Times New Roman"/>
              </w:rPr>
            </w:pPr>
            <w:r w:rsidRPr="006D6085">
              <w:rPr>
                <w:rFonts w:ascii="Times New Roman" w:hAnsi="Times New Roman"/>
              </w:rPr>
              <w:t>Участник запроса котировок в электронной форме приводит описание поставляемого товара, выполняемой работы, оказываемой услуги в котировочной заявке, подготовленной по форме согласно Приложению № 2 к извещению об осуществлении запроса котировок в электронной форме</w:t>
            </w:r>
          </w:p>
        </w:tc>
      </w:tr>
      <w:tr w:rsidR="00422056" w:rsidRPr="001013D3" w14:paraId="71D64D93" w14:textId="77777777" w:rsidTr="00B40D0C">
        <w:trPr>
          <w:trHeight w:val="349"/>
        </w:trPr>
        <w:tc>
          <w:tcPr>
            <w:tcW w:w="766" w:type="dxa"/>
          </w:tcPr>
          <w:p w14:paraId="39E772D9" w14:textId="77777777" w:rsidR="00422056" w:rsidRPr="001013D3" w:rsidRDefault="00422056" w:rsidP="00A90D91">
            <w:pPr>
              <w:rPr>
                <w:rFonts w:ascii="Times New Roman" w:eastAsia="Times New Roman" w:hAnsi="Times New Roman"/>
              </w:rPr>
            </w:pPr>
            <w:r w:rsidRPr="001013D3">
              <w:rPr>
                <w:rFonts w:ascii="Times New Roman" w:eastAsia="Times New Roman" w:hAnsi="Times New Roman"/>
              </w:rPr>
              <w:t>6.7.</w:t>
            </w:r>
          </w:p>
        </w:tc>
        <w:tc>
          <w:tcPr>
            <w:tcW w:w="3453" w:type="dxa"/>
          </w:tcPr>
          <w:p w14:paraId="7F2DD3D5" w14:textId="77777777" w:rsidR="00422056" w:rsidRPr="001013D3" w:rsidRDefault="00422056" w:rsidP="002D7269">
            <w:pPr>
              <w:ind w:firstLine="567"/>
              <w:rPr>
                <w:rFonts w:ascii="Times New Roman" w:hAnsi="Times New Roman"/>
                <w:bCs/>
              </w:rPr>
            </w:pPr>
            <w:r w:rsidRPr="001013D3">
              <w:rPr>
                <w:rFonts w:ascii="Times New Roman" w:hAnsi="Times New Roman"/>
                <w:bCs/>
              </w:rPr>
              <w:t>Формы, порядок предоставления участникам запроса котировок в электронной форме разъяснений положений извещения об осуществлении запроса котировок в электронной форме</w:t>
            </w:r>
          </w:p>
        </w:tc>
        <w:tc>
          <w:tcPr>
            <w:tcW w:w="6129" w:type="dxa"/>
            <w:noWrap/>
          </w:tcPr>
          <w:p w14:paraId="1C248CE4" w14:textId="77777777" w:rsidR="00422056" w:rsidRPr="006D6085" w:rsidRDefault="00422056" w:rsidP="002D7269">
            <w:pPr>
              <w:pStyle w:val="ConsPlusNormal"/>
              <w:ind w:firstLine="567"/>
              <w:jc w:val="both"/>
              <w:rPr>
                <w:rFonts w:ascii="Times New Roman" w:hAnsi="Times New Roman" w:cs="Times New Roman"/>
                <w:sz w:val="24"/>
                <w:szCs w:val="24"/>
              </w:rPr>
            </w:pPr>
            <w:r w:rsidRPr="006D6085">
              <w:rPr>
                <w:rFonts w:ascii="Times New Roman" w:hAnsi="Times New Roman" w:cs="Times New Roman"/>
                <w:sz w:val="24"/>
                <w:szCs w:val="24"/>
              </w:rPr>
              <w:t>Любой участник запроса котировок в электронной форме вправе направить Заказчику запрос о даче разъяснений положений извещения об осуществлении запроса котировок в электронной форме. Участник запроса котировок в электронной форме имеет право подать всего три запроса на разъяснение положений извещения об осуществлении запроса котировок в электронной форме.</w:t>
            </w:r>
          </w:p>
          <w:p w14:paraId="413DB9B4" w14:textId="77777777" w:rsidR="00422056" w:rsidRPr="006D6085" w:rsidRDefault="00422056" w:rsidP="002D7269">
            <w:pPr>
              <w:pStyle w:val="ConsPlusNormal"/>
              <w:ind w:firstLine="567"/>
              <w:jc w:val="both"/>
              <w:rPr>
                <w:rFonts w:ascii="Times New Roman" w:hAnsi="Times New Roman" w:cs="Times New Roman"/>
                <w:sz w:val="24"/>
                <w:szCs w:val="24"/>
              </w:rPr>
            </w:pPr>
            <w:r w:rsidRPr="006D6085">
              <w:rPr>
                <w:rFonts w:ascii="Times New Roman" w:hAnsi="Times New Roman" w:cs="Times New Roman"/>
                <w:sz w:val="24"/>
                <w:szCs w:val="24"/>
              </w:rPr>
              <w:t>- В течение трех рабочих дней с даты поступления запроса, Заказчик осуществляет разъяснение положений извещения об осуществлении запроса котировок в электронной форме и размещает их в единой информационной системе с указанием предмета запроса, но без указания участника запроса котировок в электронной форме, от которого поступил указанный запрос. При этом Заказчик вправе не осуществлять такое разъяснение в случае, если указанный запрос поступил позднее, чем за три рабочих дня до даты окончания срока подачи заявок на участие в запросе котировок в электронной форме.</w:t>
            </w:r>
          </w:p>
          <w:p w14:paraId="780A150A" w14:textId="72BE17FD" w:rsidR="00422056" w:rsidRDefault="00422056" w:rsidP="002D7269">
            <w:pPr>
              <w:pStyle w:val="ConsPlusNormal"/>
              <w:ind w:firstLine="567"/>
              <w:jc w:val="both"/>
              <w:rPr>
                <w:rFonts w:ascii="Times New Roman" w:hAnsi="Times New Roman" w:cs="Times New Roman"/>
                <w:sz w:val="24"/>
                <w:szCs w:val="24"/>
              </w:rPr>
            </w:pPr>
            <w:r w:rsidRPr="006D6085">
              <w:rPr>
                <w:rFonts w:ascii="Times New Roman" w:hAnsi="Times New Roman" w:cs="Times New Roman"/>
                <w:sz w:val="24"/>
                <w:szCs w:val="24"/>
              </w:rPr>
              <w:t>-</w:t>
            </w:r>
            <w:r w:rsidR="00070BA8">
              <w:rPr>
                <w:rFonts w:ascii="Times New Roman" w:hAnsi="Times New Roman" w:cs="Times New Roman"/>
                <w:sz w:val="24"/>
                <w:szCs w:val="24"/>
              </w:rPr>
              <w:t> </w:t>
            </w:r>
            <w:r w:rsidRPr="006D6085">
              <w:rPr>
                <w:rFonts w:ascii="Times New Roman" w:hAnsi="Times New Roman" w:cs="Times New Roman"/>
                <w:sz w:val="24"/>
                <w:szCs w:val="24"/>
              </w:rPr>
              <w:t xml:space="preserve">Разъяснения положений извещения об осуществлении запроса котировок в электронной форме </w:t>
            </w:r>
            <w:r w:rsidRPr="006D6085">
              <w:rPr>
                <w:rFonts w:ascii="Times New Roman" w:hAnsi="Times New Roman" w:cs="Times New Roman"/>
                <w:sz w:val="24"/>
                <w:szCs w:val="24"/>
              </w:rPr>
              <w:lastRenderedPageBreak/>
              <w:t>не должны изменять предмет запроса котировок в электронной форме и существенные условия проекта договора.</w:t>
            </w:r>
          </w:p>
          <w:p w14:paraId="35D61AFE" w14:textId="64146112" w:rsidR="00D75082" w:rsidRPr="00D75082" w:rsidRDefault="00D75082" w:rsidP="00C7596B">
            <w:pPr>
              <w:rPr>
                <w:rFonts w:ascii="Times New Roman" w:hAnsi="Times New Roman" w:cs="Times New Roman"/>
              </w:rPr>
            </w:pPr>
            <w:r w:rsidRPr="00D75082">
              <w:rPr>
                <w:rFonts w:ascii="Times New Roman" w:hAnsi="Times New Roman" w:cs="Calibri"/>
              </w:rPr>
              <w:t>Разъяснения размещаются Заказчиком электронной фор</w:t>
            </w:r>
            <w:r w:rsidRPr="003A2EE1">
              <w:rPr>
                <w:rFonts w:ascii="Times New Roman" w:eastAsia="Times New Roman" w:hAnsi="Times New Roman" w:cs="Times New Roman"/>
                <w:color w:val="auto"/>
              </w:rPr>
              <w:t>ме на основании поступившего электронного обращения посредством функционала</w:t>
            </w:r>
            <w:r w:rsidR="003A2EE1" w:rsidRPr="003A2EE1">
              <w:rPr>
                <w:rFonts w:ascii="Times New Roman" w:eastAsia="Times New Roman" w:hAnsi="Times New Roman" w:cs="Times New Roman"/>
                <w:color w:val="auto"/>
              </w:rPr>
              <w:t xml:space="preserve"> ЭТП </w:t>
            </w:r>
            <w:r w:rsidR="00132484" w:rsidRPr="00395DB7">
              <w:rPr>
                <w:rFonts w:ascii="Times New Roman" w:hAnsi="Times New Roman" w:cs="Times New Roman"/>
              </w:rPr>
              <w:t>Электронные Торги России СПЕЦ https://</w:t>
            </w:r>
            <w:r w:rsidR="00132484" w:rsidRPr="00395DB7">
              <w:rPr>
                <w:rFonts w:ascii="Times New Roman" w:hAnsi="Times New Roman" w:cs="Times New Roman"/>
                <w:lang w:val="en-US"/>
              </w:rPr>
              <w:t>spec</w:t>
            </w:r>
            <w:r w:rsidR="00132484" w:rsidRPr="00395DB7">
              <w:rPr>
                <w:rFonts w:ascii="Times New Roman" w:hAnsi="Times New Roman" w:cs="Times New Roman"/>
              </w:rPr>
              <w:t>.torgi82.ru/</w:t>
            </w:r>
          </w:p>
        </w:tc>
      </w:tr>
      <w:tr w:rsidR="00422056" w:rsidRPr="001013D3" w14:paraId="47ABD401" w14:textId="77777777" w:rsidTr="00B40D0C">
        <w:trPr>
          <w:trHeight w:val="510"/>
        </w:trPr>
        <w:tc>
          <w:tcPr>
            <w:tcW w:w="766" w:type="dxa"/>
          </w:tcPr>
          <w:p w14:paraId="456AEF4C" w14:textId="77777777" w:rsidR="00422056" w:rsidRPr="001013D3" w:rsidRDefault="00422056" w:rsidP="00A90D91">
            <w:pPr>
              <w:rPr>
                <w:rFonts w:ascii="Times New Roman" w:eastAsia="Times New Roman" w:hAnsi="Times New Roman"/>
              </w:rPr>
            </w:pPr>
            <w:r w:rsidRPr="001013D3">
              <w:rPr>
                <w:rFonts w:ascii="Times New Roman" w:eastAsia="Times New Roman" w:hAnsi="Times New Roman"/>
              </w:rPr>
              <w:lastRenderedPageBreak/>
              <w:t>6.8.</w:t>
            </w:r>
          </w:p>
        </w:tc>
        <w:tc>
          <w:tcPr>
            <w:tcW w:w="3453" w:type="dxa"/>
          </w:tcPr>
          <w:p w14:paraId="326B09DB" w14:textId="77777777" w:rsidR="00422056" w:rsidRPr="00D75082" w:rsidRDefault="00D75082" w:rsidP="002D7269">
            <w:pPr>
              <w:ind w:firstLine="567"/>
              <w:rPr>
                <w:rFonts w:ascii="Times New Roman" w:hAnsi="Times New Roman"/>
              </w:rPr>
            </w:pPr>
            <w:r w:rsidRPr="00D75082">
              <w:rPr>
                <w:rFonts w:ascii="Times New Roman" w:eastAsia="Times New Roman" w:hAnsi="Times New Roman" w:cs="Calibri"/>
                <w:color w:val="auto"/>
              </w:rPr>
              <w:t>Порядок разъяснений</w:t>
            </w:r>
          </w:p>
        </w:tc>
        <w:tc>
          <w:tcPr>
            <w:tcW w:w="6129" w:type="dxa"/>
            <w:noWrap/>
          </w:tcPr>
          <w:p w14:paraId="4F65E8D4" w14:textId="77777777" w:rsidR="00D75082" w:rsidRPr="00D75082" w:rsidRDefault="00D75082" w:rsidP="002D7269">
            <w:pPr>
              <w:widowControl w:val="0"/>
              <w:ind w:right="-25" w:firstLine="567"/>
              <w:jc w:val="both"/>
              <w:rPr>
                <w:rFonts w:ascii="Times New Roman" w:eastAsia="Times New Roman" w:hAnsi="Times New Roman" w:cs="Calibri"/>
                <w:color w:val="auto"/>
                <w:lang w:eastAsia="en-US"/>
              </w:rPr>
            </w:pPr>
            <w:r w:rsidRPr="00D75082">
              <w:rPr>
                <w:rFonts w:ascii="Times New Roman" w:eastAsia="Times New Roman" w:hAnsi="Times New Roman" w:cs="Calibri"/>
                <w:color w:val="auto"/>
                <w:lang w:eastAsia="en-US"/>
              </w:rPr>
              <w:t>Любой потенциальный участник вправе направить запрос о разъяснении положений закупочной документации в форме не позднее чем за 3 (три) рабочих дня до даты окончания срока подачи заявок (включительно) через функционал ЭТП.</w:t>
            </w:r>
          </w:p>
          <w:p w14:paraId="13A1F7CB" w14:textId="77777777" w:rsidR="00422056" w:rsidRPr="001543F5" w:rsidRDefault="00D75082" w:rsidP="002D7269">
            <w:pPr>
              <w:ind w:firstLine="567"/>
              <w:jc w:val="both"/>
              <w:rPr>
                <w:rFonts w:ascii="Times New Roman" w:hAnsi="Times New Roman"/>
              </w:rPr>
            </w:pPr>
            <w:r w:rsidRPr="00D75082">
              <w:rPr>
                <w:rFonts w:ascii="Times New Roman" w:eastAsia="Times New Roman" w:hAnsi="Times New Roman" w:cs="Calibri"/>
                <w:color w:val="auto"/>
                <w:lang w:eastAsia="en-US"/>
              </w:rPr>
              <w:t>Ответ на запрос разъяснений (с указанием предмета запроса, но не его автора) - размещается в ЕИС в течение 3 (трех) дней со дня предоставления разъяснения положений закупочной документации</w:t>
            </w:r>
          </w:p>
        </w:tc>
      </w:tr>
      <w:tr w:rsidR="00422056" w:rsidRPr="001013D3" w14:paraId="764205E1" w14:textId="77777777" w:rsidTr="00B40D0C">
        <w:trPr>
          <w:trHeight w:val="255"/>
        </w:trPr>
        <w:tc>
          <w:tcPr>
            <w:tcW w:w="766" w:type="dxa"/>
          </w:tcPr>
          <w:p w14:paraId="25F0F91D" w14:textId="77777777" w:rsidR="00422056" w:rsidRPr="001013D3" w:rsidRDefault="00422056" w:rsidP="00A90D91">
            <w:pPr>
              <w:rPr>
                <w:rFonts w:ascii="Times New Roman" w:eastAsia="Times New Roman" w:hAnsi="Times New Roman"/>
                <w:b/>
                <w:bCs/>
                <w:color w:val="000000" w:themeColor="text1"/>
              </w:rPr>
            </w:pPr>
            <w:r w:rsidRPr="001013D3">
              <w:rPr>
                <w:rFonts w:ascii="Times New Roman" w:eastAsia="Times New Roman" w:hAnsi="Times New Roman"/>
                <w:b/>
                <w:bCs/>
                <w:color w:val="000000" w:themeColor="text1"/>
              </w:rPr>
              <w:t>7.</w:t>
            </w:r>
          </w:p>
        </w:tc>
        <w:tc>
          <w:tcPr>
            <w:tcW w:w="9582" w:type="dxa"/>
            <w:gridSpan w:val="2"/>
          </w:tcPr>
          <w:p w14:paraId="2891A3B4" w14:textId="77777777" w:rsidR="00422056" w:rsidRPr="006D6085" w:rsidRDefault="00422056" w:rsidP="002D7269">
            <w:pPr>
              <w:ind w:firstLine="567"/>
              <w:jc w:val="both"/>
              <w:rPr>
                <w:rFonts w:ascii="Times New Roman" w:hAnsi="Times New Roman"/>
                <w:b/>
                <w:lang w:bidi="ru-RU"/>
              </w:rPr>
            </w:pPr>
            <w:r w:rsidRPr="006D6085">
              <w:rPr>
                <w:rFonts w:ascii="Times New Roman" w:hAnsi="Times New Roman"/>
                <w:b/>
              </w:rPr>
              <w:t>Порядок рассмотрения, оценки и сопоставления заявок участников запроса котировок в электронной форме</w:t>
            </w:r>
          </w:p>
        </w:tc>
      </w:tr>
      <w:tr w:rsidR="00422056" w:rsidRPr="001013D3" w14:paraId="34ABEB42" w14:textId="77777777" w:rsidTr="00B40D0C">
        <w:trPr>
          <w:trHeight w:val="523"/>
        </w:trPr>
        <w:tc>
          <w:tcPr>
            <w:tcW w:w="766" w:type="dxa"/>
          </w:tcPr>
          <w:p w14:paraId="5DE8929B" w14:textId="77777777" w:rsidR="00422056" w:rsidRPr="001013D3" w:rsidRDefault="00422056" w:rsidP="00A90D91">
            <w:pPr>
              <w:rPr>
                <w:rFonts w:ascii="Times New Roman" w:eastAsia="Times New Roman" w:hAnsi="Times New Roman"/>
                <w:bCs/>
              </w:rPr>
            </w:pPr>
            <w:r w:rsidRPr="001013D3">
              <w:rPr>
                <w:rFonts w:ascii="Times New Roman" w:eastAsia="Times New Roman" w:hAnsi="Times New Roman"/>
                <w:bCs/>
              </w:rPr>
              <w:t>7.1.</w:t>
            </w:r>
          </w:p>
        </w:tc>
        <w:tc>
          <w:tcPr>
            <w:tcW w:w="3453" w:type="dxa"/>
          </w:tcPr>
          <w:p w14:paraId="3E4D268A" w14:textId="77777777" w:rsidR="00422056" w:rsidRPr="00B352D2" w:rsidRDefault="00422056" w:rsidP="002D7269">
            <w:pPr>
              <w:ind w:firstLine="567"/>
              <w:rPr>
                <w:rFonts w:ascii="Times New Roman" w:hAnsi="Times New Roman"/>
                <w:bCs/>
              </w:rPr>
            </w:pPr>
            <w:r w:rsidRPr="00B352D2">
              <w:rPr>
                <w:rFonts w:ascii="Times New Roman" w:hAnsi="Times New Roman"/>
                <w:bCs/>
              </w:rPr>
              <w:t>Место, дата начала рассмотрения заявок участников запроса котировок в электронной форме, дата подведения итогов запроса котировок в электронной форме</w:t>
            </w:r>
          </w:p>
        </w:tc>
        <w:tc>
          <w:tcPr>
            <w:tcW w:w="6129" w:type="dxa"/>
            <w:noWrap/>
          </w:tcPr>
          <w:p w14:paraId="30CC5AFE" w14:textId="77777777" w:rsidR="00422056" w:rsidRPr="00763A11" w:rsidRDefault="00422056" w:rsidP="002D7269">
            <w:pPr>
              <w:ind w:firstLine="567"/>
              <w:rPr>
                <w:rFonts w:ascii="Times New Roman" w:hAnsi="Times New Roman"/>
                <w:color w:val="FF0000"/>
                <w:u w:val="single"/>
              </w:rPr>
            </w:pPr>
            <w:r w:rsidRPr="00763A11">
              <w:rPr>
                <w:rFonts w:ascii="Times New Roman" w:hAnsi="Times New Roman"/>
                <w:color w:val="FF0000"/>
                <w:u w:val="single"/>
              </w:rPr>
              <w:t>Дата начала рассмотрения заявок:</w:t>
            </w:r>
          </w:p>
          <w:p w14:paraId="2ACB9A77" w14:textId="63EF74FF" w:rsidR="00822EF0" w:rsidRPr="00763A11" w:rsidRDefault="00422056" w:rsidP="002D7269">
            <w:pPr>
              <w:ind w:firstLine="567"/>
              <w:rPr>
                <w:rFonts w:ascii="Times New Roman" w:hAnsi="Times New Roman" w:cs="Times New Roman"/>
                <w:color w:val="FF0000"/>
              </w:rPr>
            </w:pPr>
            <w:r w:rsidRPr="00763A11">
              <w:rPr>
                <w:rFonts w:ascii="Times New Roman" w:eastAsia="Times New Roman" w:hAnsi="Times New Roman"/>
                <w:b/>
                <w:i/>
                <w:color w:val="FF0000"/>
              </w:rPr>
              <w:t>«</w:t>
            </w:r>
            <w:r w:rsidR="002862A5">
              <w:rPr>
                <w:rFonts w:ascii="Times New Roman" w:eastAsia="Times New Roman" w:hAnsi="Times New Roman"/>
                <w:b/>
                <w:i/>
                <w:color w:val="FF0000"/>
              </w:rPr>
              <w:t>30</w:t>
            </w:r>
            <w:r w:rsidRPr="00763A11">
              <w:rPr>
                <w:rFonts w:ascii="Times New Roman" w:eastAsia="Times New Roman" w:hAnsi="Times New Roman"/>
                <w:b/>
                <w:i/>
                <w:color w:val="FF0000"/>
              </w:rPr>
              <w:t>»</w:t>
            </w:r>
            <w:r w:rsidR="009C58A6" w:rsidRPr="00763A11">
              <w:rPr>
                <w:rFonts w:ascii="Times New Roman" w:eastAsia="Times New Roman" w:hAnsi="Times New Roman"/>
                <w:b/>
                <w:i/>
                <w:color w:val="FF0000"/>
              </w:rPr>
              <w:t xml:space="preserve"> </w:t>
            </w:r>
            <w:r w:rsidR="005E109E">
              <w:rPr>
                <w:rFonts w:ascii="Times New Roman" w:eastAsia="Times New Roman" w:hAnsi="Times New Roman"/>
                <w:b/>
                <w:i/>
                <w:color w:val="FF0000"/>
              </w:rPr>
              <w:t>июня</w:t>
            </w:r>
            <w:r w:rsidR="009C58A6" w:rsidRPr="00763A11">
              <w:rPr>
                <w:rFonts w:ascii="Times New Roman" w:eastAsia="Times New Roman" w:hAnsi="Times New Roman"/>
                <w:b/>
                <w:i/>
                <w:color w:val="FF0000"/>
              </w:rPr>
              <w:t xml:space="preserve"> </w:t>
            </w:r>
            <w:r w:rsidRPr="00763A11">
              <w:rPr>
                <w:rFonts w:ascii="Times New Roman" w:eastAsia="Times New Roman" w:hAnsi="Times New Roman"/>
                <w:b/>
                <w:i/>
                <w:color w:val="FF0000"/>
              </w:rPr>
              <w:t>202</w:t>
            </w:r>
            <w:r w:rsidR="00D674E4" w:rsidRPr="00763A11">
              <w:rPr>
                <w:rFonts w:ascii="Times New Roman" w:eastAsia="Times New Roman" w:hAnsi="Times New Roman"/>
                <w:b/>
                <w:i/>
                <w:color w:val="FF0000"/>
              </w:rPr>
              <w:t>5</w:t>
            </w:r>
            <w:r w:rsidR="00A33446" w:rsidRPr="00763A11">
              <w:rPr>
                <w:rFonts w:ascii="Times New Roman" w:eastAsia="Times New Roman" w:hAnsi="Times New Roman"/>
                <w:b/>
                <w:i/>
                <w:color w:val="FF0000"/>
              </w:rPr>
              <w:t xml:space="preserve"> </w:t>
            </w:r>
            <w:r w:rsidRPr="00763A11">
              <w:rPr>
                <w:rFonts w:ascii="Times New Roman" w:eastAsia="Times New Roman" w:hAnsi="Times New Roman" w:cs="Times New Roman"/>
                <w:b/>
                <w:i/>
                <w:color w:val="FF0000"/>
              </w:rPr>
              <w:t>года</w:t>
            </w:r>
            <w:r w:rsidRPr="00763A11">
              <w:rPr>
                <w:rFonts w:ascii="Times New Roman" w:hAnsi="Times New Roman" w:cs="Times New Roman"/>
                <w:b/>
                <w:i/>
                <w:color w:val="FF0000"/>
              </w:rPr>
              <w:t xml:space="preserve"> в </w:t>
            </w:r>
            <w:r w:rsidR="00822EF0" w:rsidRPr="00763A11">
              <w:rPr>
                <w:rFonts w:ascii="Times New Roman" w:hAnsi="Times New Roman" w:cs="Times New Roman"/>
                <w:b/>
                <w:i/>
                <w:color w:val="FF0000"/>
              </w:rPr>
              <w:t xml:space="preserve">течении рабочего дня </w:t>
            </w:r>
            <w:r w:rsidRPr="00763A11">
              <w:rPr>
                <w:rFonts w:ascii="Times New Roman" w:hAnsi="Times New Roman" w:cs="Times New Roman"/>
                <w:color w:val="FF0000"/>
              </w:rPr>
              <w:br/>
            </w:r>
            <w:r w:rsidR="00822EF0" w:rsidRPr="00763A11">
              <w:rPr>
                <w:rFonts w:ascii="Times New Roman" w:hAnsi="Times New Roman" w:cs="Times New Roman"/>
                <w:color w:val="FF0000"/>
              </w:rPr>
              <w:t>по адресу: Кирпичное шоссе, 13 Б, 3 этаж, офис 56, г. Каспийск, 368304.</w:t>
            </w:r>
          </w:p>
          <w:p w14:paraId="5FF1990D" w14:textId="77777777" w:rsidR="00422056" w:rsidRPr="00763A11" w:rsidRDefault="00422056" w:rsidP="002D7269">
            <w:pPr>
              <w:ind w:firstLine="567"/>
              <w:jc w:val="both"/>
              <w:rPr>
                <w:rFonts w:ascii="Times New Roman" w:hAnsi="Times New Roman" w:cs="Times New Roman"/>
                <w:color w:val="FF0000"/>
              </w:rPr>
            </w:pPr>
          </w:p>
          <w:p w14:paraId="52896F0C" w14:textId="77777777" w:rsidR="00422056" w:rsidRPr="00763A11" w:rsidRDefault="00422056" w:rsidP="002D7269">
            <w:pPr>
              <w:ind w:firstLine="567"/>
              <w:rPr>
                <w:rFonts w:ascii="Times New Roman" w:hAnsi="Times New Roman"/>
                <w:color w:val="FF0000"/>
                <w:u w:val="single"/>
              </w:rPr>
            </w:pPr>
            <w:r w:rsidRPr="00763A11">
              <w:rPr>
                <w:rFonts w:ascii="Times New Roman" w:hAnsi="Times New Roman"/>
                <w:color w:val="FF0000"/>
                <w:u w:val="single"/>
              </w:rPr>
              <w:t xml:space="preserve">Дата подведения итогов: </w:t>
            </w:r>
          </w:p>
          <w:p w14:paraId="7D760BB4" w14:textId="1370FACC" w:rsidR="00422056" w:rsidRPr="00B352D2" w:rsidRDefault="008B2877" w:rsidP="002D7269">
            <w:pPr>
              <w:ind w:firstLine="567"/>
              <w:rPr>
                <w:rFonts w:ascii="Times New Roman" w:eastAsia="Times New Roman" w:hAnsi="Times New Roman"/>
                <w:b/>
                <w:i/>
              </w:rPr>
            </w:pPr>
            <w:r w:rsidRPr="00763A11">
              <w:rPr>
                <w:rFonts w:ascii="Times New Roman" w:eastAsia="Times New Roman" w:hAnsi="Times New Roman"/>
                <w:b/>
                <w:i/>
                <w:color w:val="FF0000"/>
              </w:rPr>
              <w:t>«</w:t>
            </w:r>
            <w:r w:rsidR="002862A5">
              <w:rPr>
                <w:rFonts w:ascii="Times New Roman" w:eastAsia="Times New Roman" w:hAnsi="Times New Roman"/>
                <w:b/>
                <w:i/>
                <w:color w:val="FF0000"/>
              </w:rPr>
              <w:t>30</w:t>
            </w:r>
            <w:r w:rsidR="00422056" w:rsidRPr="00763A11">
              <w:rPr>
                <w:rFonts w:ascii="Times New Roman" w:eastAsia="Times New Roman" w:hAnsi="Times New Roman"/>
                <w:b/>
                <w:i/>
                <w:color w:val="FF0000"/>
              </w:rPr>
              <w:t>»</w:t>
            </w:r>
            <w:r w:rsidR="009C58A6" w:rsidRPr="00763A11">
              <w:rPr>
                <w:rFonts w:ascii="Times New Roman" w:eastAsia="Times New Roman" w:hAnsi="Times New Roman"/>
                <w:b/>
                <w:i/>
                <w:color w:val="FF0000"/>
              </w:rPr>
              <w:t xml:space="preserve"> </w:t>
            </w:r>
            <w:r w:rsidR="005E109E">
              <w:rPr>
                <w:rFonts w:ascii="Times New Roman" w:eastAsia="Times New Roman" w:hAnsi="Times New Roman"/>
                <w:b/>
                <w:i/>
                <w:color w:val="FF0000"/>
              </w:rPr>
              <w:t>июня</w:t>
            </w:r>
            <w:r w:rsidR="009C58A6" w:rsidRPr="00763A11">
              <w:rPr>
                <w:rFonts w:ascii="Times New Roman" w:eastAsia="Times New Roman" w:hAnsi="Times New Roman"/>
                <w:b/>
                <w:i/>
                <w:color w:val="FF0000"/>
              </w:rPr>
              <w:t xml:space="preserve"> </w:t>
            </w:r>
            <w:r w:rsidR="00422056" w:rsidRPr="00763A11">
              <w:rPr>
                <w:rFonts w:ascii="Times New Roman" w:eastAsia="Times New Roman" w:hAnsi="Times New Roman"/>
                <w:b/>
                <w:i/>
                <w:color w:val="FF0000"/>
              </w:rPr>
              <w:t>202</w:t>
            </w:r>
            <w:r w:rsidR="00D674E4" w:rsidRPr="00763A11">
              <w:rPr>
                <w:rFonts w:ascii="Times New Roman" w:eastAsia="Times New Roman" w:hAnsi="Times New Roman"/>
                <w:b/>
                <w:i/>
                <w:color w:val="FF0000"/>
              </w:rPr>
              <w:t>5</w:t>
            </w:r>
            <w:r w:rsidR="00422056" w:rsidRPr="00763A11">
              <w:rPr>
                <w:rFonts w:ascii="Times New Roman" w:eastAsia="Times New Roman" w:hAnsi="Times New Roman"/>
                <w:b/>
                <w:i/>
                <w:color w:val="FF0000"/>
              </w:rPr>
              <w:t xml:space="preserve"> года</w:t>
            </w:r>
          </w:p>
        </w:tc>
      </w:tr>
      <w:tr w:rsidR="00422056" w:rsidRPr="001013D3" w14:paraId="5835FB63" w14:textId="77777777" w:rsidTr="00B40D0C">
        <w:trPr>
          <w:trHeight w:val="523"/>
        </w:trPr>
        <w:tc>
          <w:tcPr>
            <w:tcW w:w="766" w:type="dxa"/>
          </w:tcPr>
          <w:p w14:paraId="426D07FC" w14:textId="77777777" w:rsidR="00422056" w:rsidRPr="001013D3" w:rsidRDefault="00422056" w:rsidP="00A90D91">
            <w:pPr>
              <w:rPr>
                <w:rFonts w:ascii="Times New Roman" w:eastAsia="Times New Roman" w:hAnsi="Times New Roman"/>
                <w:bCs/>
              </w:rPr>
            </w:pPr>
            <w:r w:rsidRPr="001013D3">
              <w:rPr>
                <w:rFonts w:ascii="Times New Roman" w:eastAsia="Times New Roman" w:hAnsi="Times New Roman"/>
                <w:bCs/>
              </w:rPr>
              <w:t>7.2.</w:t>
            </w:r>
          </w:p>
        </w:tc>
        <w:tc>
          <w:tcPr>
            <w:tcW w:w="3453" w:type="dxa"/>
          </w:tcPr>
          <w:p w14:paraId="6BD8338C" w14:textId="77777777" w:rsidR="00422056" w:rsidRPr="001013D3" w:rsidRDefault="00422056" w:rsidP="002D7269">
            <w:pPr>
              <w:ind w:firstLine="567"/>
              <w:rPr>
                <w:rFonts w:ascii="Times New Roman" w:hAnsi="Times New Roman"/>
              </w:rPr>
            </w:pPr>
            <w:r w:rsidRPr="001013D3">
              <w:rPr>
                <w:rFonts w:ascii="Times New Roman" w:hAnsi="Times New Roman"/>
              </w:rPr>
              <w:t>Критерии оценки и сопоставления заявок на участие в запросе котировок в электронной форме</w:t>
            </w:r>
          </w:p>
        </w:tc>
        <w:tc>
          <w:tcPr>
            <w:tcW w:w="6129" w:type="dxa"/>
            <w:noWrap/>
          </w:tcPr>
          <w:p w14:paraId="603E7C5E" w14:textId="77777777" w:rsidR="00422056" w:rsidRPr="006D6085" w:rsidRDefault="00422056" w:rsidP="002D7269">
            <w:pPr>
              <w:ind w:firstLine="567"/>
              <w:rPr>
                <w:rFonts w:ascii="Times New Roman" w:hAnsi="Times New Roman"/>
              </w:rPr>
            </w:pPr>
            <w:r w:rsidRPr="006D6085">
              <w:rPr>
                <w:rFonts w:ascii="Times New Roman" w:hAnsi="Times New Roman"/>
              </w:rPr>
              <w:t>Цена договора</w:t>
            </w:r>
          </w:p>
        </w:tc>
      </w:tr>
      <w:tr w:rsidR="00422056" w:rsidRPr="001013D3" w14:paraId="3C1D2F2D" w14:textId="77777777" w:rsidTr="00B40D0C">
        <w:trPr>
          <w:trHeight w:val="523"/>
        </w:trPr>
        <w:tc>
          <w:tcPr>
            <w:tcW w:w="766" w:type="dxa"/>
          </w:tcPr>
          <w:p w14:paraId="29F9EB9E" w14:textId="77777777" w:rsidR="00422056" w:rsidRPr="001013D3" w:rsidRDefault="00422056" w:rsidP="00A90D91">
            <w:pPr>
              <w:rPr>
                <w:rFonts w:ascii="Times New Roman" w:eastAsia="Times New Roman" w:hAnsi="Times New Roman"/>
                <w:bCs/>
              </w:rPr>
            </w:pPr>
            <w:r w:rsidRPr="001013D3">
              <w:rPr>
                <w:rFonts w:ascii="Times New Roman" w:eastAsia="Times New Roman" w:hAnsi="Times New Roman"/>
                <w:bCs/>
              </w:rPr>
              <w:t>7.3.</w:t>
            </w:r>
          </w:p>
        </w:tc>
        <w:tc>
          <w:tcPr>
            <w:tcW w:w="3453" w:type="dxa"/>
          </w:tcPr>
          <w:p w14:paraId="73D0E064" w14:textId="77777777" w:rsidR="00422056" w:rsidRPr="001013D3" w:rsidRDefault="00422056" w:rsidP="002D7269">
            <w:pPr>
              <w:ind w:firstLine="567"/>
              <w:rPr>
                <w:rFonts w:ascii="Times New Roman" w:hAnsi="Times New Roman"/>
              </w:rPr>
            </w:pPr>
            <w:r w:rsidRPr="001013D3">
              <w:rPr>
                <w:rFonts w:ascii="Times New Roman" w:hAnsi="Times New Roman"/>
              </w:rPr>
              <w:t>Порядок рассмотрения, оценки и сопоставления заявок на участие в запросе котировок в электронной форме</w:t>
            </w:r>
          </w:p>
        </w:tc>
        <w:tc>
          <w:tcPr>
            <w:tcW w:w="6129" w:type="dxa"/>
            <w:noWrap/>
          </w:tcPr>
          <w:p w14:paraId="2F3D4DEC" w14:textId="77777777" w:rsidR="00ED318A" w:rsidRPr="00ED318A" w:rsidRDefault="00ED318A" w:rsidP="002D7269">
            <w:pPr>
              <w:autoSpaceDE w:val="0"/>
              <w:autoSpaceDN w:val="0"/>
              <w:adjustRightInd w:val="0"/>
              <w:spacing w:line="276" w:lineRule="auto"/>
              <w:ind w:firstLine="567"/>
              <w:jc w:val="both"/>
              <w:rPr>
                <w:rFonts w:ascii="Times New Roman" w:eastAsia="Calibri" w:hAnsi="Times New Roman" w:cs="Times New Roman"/>
                <w:lang w:eastAsia="en-US"/>
              </w:rPr>
            </w:pPr>
            <w:r w:rsidRPr="00ED318A">
              <w:rPr>
                <w:rFonts w:ascii="Times New Roman" w:eastAsia="Calibri" w:hAnsi="Times New Roman" w:cs="Times New Roman"/>
                <w:lang w:eastAsia="en-US"/>
              </w:rPr>
              <w:t xml:space="preserve">Победителем в проведении запроса котировок признается участник закупки, соответствующий требованиям, установленным в извещении о проведении запроса котировок в соответствии с Положением о закупке, и предложивший самую низкую цену договора. </w:t>
            </w:r>
          </w:p>
          <w:p w14:paraId="5DE3184C" w14:textId="77777777" w:rsidR="00ED318A" w:rsidRPr="00ED318A" w:rsidRDefault="00ED318A" w:rsidP="002D7269">
            <w:pPr>
              <w:autoSpaceDE w:val="0"/>
              <w:autoSpaceDN w:val="0"/>
              <w:adjustRightInd w:val="0"/>
              <w:spacing w:line="276" w:lineRule="auto"/>
              <w:ind w:firstLine="567"/>
              <w:jc w:val="both"/>
              <w:rPr>
                <w:rFonts w:ascii="Times New Roman" w:eastAsia="Calibri" w:hAnsi="Times New Roman" w:cs="Times New Roman"/>
                <w:lang w:eastAsia="en-US"/>
              </w:rPr>
            </w:pPr>
            <w:r w:rsidRPr="00ED318A">
              <w:rPr>
                <w:rFonts w:ascii="Times New Roman" w:eastAsia="Calibri" w:hAnsi="Times New Roman" w:cs="Times New Roman"/>
                <w:lang w:eastAsia="en-US"/>
              </w:rPr>
              <w:t>Если предложения о цене договора, содержащиеся в заявках на участие в запросе котировок, совпадают, победителем признается участник закупки, заявка которого была получена Заказчиком раньше остальных заявок.</w:t>
            </w:r>
          </w:p>
          <w:p w14:paraId="6C27F2F9" w14:textId="77777777" w:rsidR="00ED318A" w:rsidRDefault="00ED318A" w:rsidP="002D7269">
            <w:pPr>
              <w:autoSpaceDE w:val="0"/>
              <w:autoSpaceDN w:val="0"/>
              <w:adjustRightInd w:val="0"/>
              <w:spacing w:line="276" w:lineRule="auto"/>
              <w:ind w:firstLine="567"/>
              <w:jc w:val="both"/>
              <w:rPr>
                <w:rFonts w:ascii="Times New Roman" w:eastAsia="Calibri" w:hAnsi="Times New Roman" w:cs="Times New Roman"/>
                <w:bCs/>
                <w:lang w:eastAsia="en-US"/>
              </w:rPr>
            </w:pPr>
            <w:r w:rsidRPr="00ED318A">
              <w:rPr>
                <w:rFonts w:ascii="Times New Roman" w:eastAsia="Calibri" w:hAnsi="Times New Roman" w:cs="Times New Roman"/>
                <w:lang w:eastAsia="en-US"/>
              </w:rPr>
              <w:t xml:space="preserve">Протоколы, составление которых предусмотрено документацией о запросе котировок в электронной форме, ведутся закупочной комиссией и подписываются всеми присутствующими членами закупочной комиссии. Указанные протоколы размещаются Заказчиком в </w:t>
            </w:r>
            <w:r w:rsidRPr="00ED318A">
              <w:rPr>
                <w:rFonts w:ascii="Times New Roman" w:eastAsia="Calibri" w:hAnsi="Times New Roman" w:cs="Times New Roman"/>
                <w:bCs/>
                <w:lang w:eastAsia="en-US"/>
              </w:rPr>
              <w:t>ЕИС не позднее чем через три дня со дня подписания соответствующего.</w:t>
            </w:r>
          </w:p>
          <w:p w14:paraId="53A132B7" w14:textId="77777777" w:rsidR="00ED318A" w:rsidRPr="00ED318A" w:rsidRDefault="00ED318A" w:rsidP="002D7269">
            <w:pPr>
              <w:autoSpaceDE w:val="0"/>
              <w:autoSpaceDN w:val="0"/>
              <w:adjustRightInd w:val="0"/>
              <w:spacing w:line="276" w:lineRule="auto"/>
              <w:ind w:firstLine="567"/>
              <w:jc w:val="both"/>
              <w:rPr>
                <w:rFonts w:ascii="Times New Roman" w:eastAsia="Calibri" w:hAnsi="Times New Roman" w:cs="Times New Roman"/>
                <w:b/>
                <w:bCs/>
                <w:lang w:eastAsia="en-US"/>
              </w:rPr>
            </w:pPr>
            <w:r w:rsidRPr="00ED318A">
              <w:rPr>
                <w:rFonts w:ascii="Times New Roman" w:eastAsia="Calibri" w:hAnsi="Times New Roman" w:cs="Times New Roman"/>
                <w:b/>
                <w:bCs/>
                <w:lang w:eastAsia="en-US"/>
              </w:rPr>
              <w:t>Комиссия вправе отклонить заявку на участие в закупочной процедуре:</w:t>
            </w:r>
          </w:p>
          <w:p w14:paraId="6A2384D9" w14:textId="77777777" w:rsidR="00ED318A" w:rsidRPr="00ED318A" w:rsidRDefault="00ED318A" w:rsidP="002D7269">
            <w:pPr>
              <w:autoSpaceDE w:val="0"/>
              <w:autoSpaceDN w:val="0"/>
              <w:adjustRightInd w:val="0"/>
              <w:spacing w:line="276" w:lineRule="auto"/>
              <w:ind w:firstLine="567"/>
              <w:jc w:val="both"/>
              <w:rPr>
                <w:rFonts w:ascii="Times New Roman" w:eastAsia="Calibri" w:hAnsi="Times New Roman" w:cs="Times New Roman"/>
                <w:bCs/>
                <w:lang w:eastAsia="en-US"/>
              </w:rPr>
            </w:pPr>
            <w:r w:rsidRPr="00ED318A">
              <w:rPr>
                <w:rFonts w:ascii="Times New Roman" w:eastAsia="Calibri" w:hAnsi="Times New Roman" w:cs="Times New Roman"/>
                <w:bCs/>
                <w:lang w:eastAsia="en-US"/>
              </w:rPr>
              <w:lastRenderedPageBreak/>
              <w:t>- в случае несоответствия участника закупки требованиям, установленным документацией о закупке;</w:t>
            </w:r>
          </w:p>
          <w:p w14:paraId="6FAC6806" w14:textId="149F6BE6" w:rsidR="00ED318A" w:rsidRPr="00ED318A" w:rsidRDefault="00ED318A" w:rsidP="002D7269">
            <w:pPr>
              <w:autoSpaceDE w:val="0"/>
              <w:autoSpaceDN w:val="0"/>
              <w:adjustRightInd w:val="0"/>
              <w:spacing w:line="276" w:lineRule="auto"/>
              <w:ind w:firstLine="567"/>
              <w:jc w:val="both"/>
              <w:rPr>
                <w:rFonts w:ascii="Times New Roman" w:eastAsia="Calibri" w:hAnsi="Times New Roman" w:cs="Times New Roman"/>
                <w:bCs/>
                <w:lang w:eastAsia="en-US"/>
              </w:rPr>
            </w:pPr>
            <w:r w:rsidRPr="00ED318A">
              <w:rPr>
                <w:rFonts w:ascii="Times New Roman" w:eastAsia="Calibri" w:hAnsi="Times New Roman" w:cs="Times New Roman"/>
                <w:bCs/>
                <w:lang w:eastAsia="en-US"/>
              </w:rPr>
              <w:t>-</w:t>
            </w:r>
            <w:r w:rsidR="003A2EE1">
              <w:rPr>
                <w:rFonts w:ascii="Times New Roman" w:eastAsia="Calibri" w:hAnsi="Times New Roman" w:cs="Times New Roman"/>
                <w:bCs/>
                <w:lang w:eastAsia="en-US"/>
              </w:rPr>
              <w:t> </w:t>
            </w:r>
            <w:r w:rsidRPr="00ED318A">
              <w:rPr>
                <w:rFonts w:ascii="Times New Roman" w:eastAsia="Calibri" w:hAnsi="Times New Roman" w:cs="Times New Roman"/>
                <w:bCs/>
                <w:lang w:eastAsia="en-US"/>
              </w:rPr>
              <w:t>в случае непредставления обязательных документов, установленных документацией о закупке;</w:t>
            </w:r>
          </w:p>
          <w:p w14:paraId="441F9D4C" w14:textId="77777777" w:rsidR="00ED318A" w:rsidRPr="00ED318A" w:rsidRDefault="00ED318A" w:rsidP="002D7269">
            <w:pPr>
              <w:autoSpaceDE w:val="0"/>
              <w:autoSpaceDN w:val="0"/>
              <w:adjustRightInd w:val="0"/>
              <w:spacing w:line="276" w:lineRule="auto"/>
              <w:ind w:firstLine="567"/>
              <w:jc w:val="both"/>
              <w:rPr>
                <w:rFonts w:ascii="Times New Roman" w:eastAsia="Calibri" w:hAnsi="Times New Roman" w:cs="Times New Roman"/>
                <w:bCs/>
                <w:lang w:eastAsia="en-US"/>
              </w:rPr>
            </w:pPr>
            <w:r w:rsidRPr="00ED318A">
              <w:rPr>
                <w:rFonts w:ascii="Times New Roman" w:eastAsia="Calibri" w:hAnsi="Times New Roman" w:cs="Times New Roman"/>
                <w:bCs/>
                <w:lang w:eastAsia="en-US"/>
              </w:rPr>
              <w:t>- в случае, выявления в документах, представленных участником в составе заявки, противоречивых сведений, предполагающих двоякое толкование;</w:t>
            </w:r>
          </w:p>
          <w:p w14:paraId="0BE254D7" w14:textId="77777777" w:rsidR="00ED318A" w:rsidRPr="00ED318A" w:rsidRDefault="00ED318A" w:rsidP="002D7269">
            <w:pPr>
              <w:autoSpaceDE w:val="0"/>
              <w:autoSpaceDN w:val="0"/>
              <w:adjustRightInd w:val="0"/>
              <w:spacing w:line="276" w:lineRule="auto"/>
              <w:ind w:firstLine="567"/>
              <w:jc w:val="both"/>
              <w:rPr>
                <w:rFonts w:ascii="Times New Roman" w:eastAsia="Calibri" w:hAnsi="Times New Roman" w:cs="Times New Roman"/>
                <w:bCs/>
                <w:lang w:eastAsia="en-US"/>
              </w:rPr>
            </w:pPr>
            <w:r w:rsidRPr="00ED318A">
              <w:rPr>
                <w:rFonts w:ascii="Times New Roman" w:eastAsia="Calibri" w:hAnsi="Times New Roman" w:cs="Times New Roman"/>
                <w:bCs/>
                <w:lang w:eastAsia="en-US"/>
              </w:rPr>
              <w:t>- в случае, несоответствия заявки требованиям документации о закупке, в том числе наличия в таких заявках предложения о цене договора, превышающего установленную начальную (максимальную) цену договора;</w:t>
            </w:r>
          </w:p>
          <w:p w14:paraId="04DD629F" w14:textId="77777777" w:rsidR="00422056" w:rsidRPr="00ED318A" w:rsidRDefault="00ED318A" w:rsidP="002D7269">
            <w:pPr>
              <w:autoSpaceDE w:val="0"/>
              <w:autoSpaceDN w:val="0"/>
              <w:adjustRightInd w:val="0"/>
              <w:spacing w:line="276" w:lineRule="auto"/>
              <w:ind w:firstLine="567"/>
              <w:jc w:val="both"/>
              <w:rPr>
                <w:rFonts w:ascii="Times New Roman" w:eastAsia="Calibri" w:hAnsi="Times New Roman" w:cs="Times New Roman"/>
                <w:bCs/>
                <w:lang w:eastAsia="en-US"/>
              </w:rPr>
            </w:pPr>
            <w:r w:rsidRPr="00ED318A">
              <w:rPr>
                <w:rFonts w:ascii="Times New Roman" w:eastAsia="Calibri" w:hAnsi="Times New Roman" w:cs="Times New Roman"/>
                <w:bCs/>
                <w:lang w:eastAsia="en-US"/>
              </w:rPr>
              <w:t>Участник закупок отстраняется от участия в процедуре закупки, в любой момент до заключения договора, если Заказчик обнаружит, что участник представил недостоверную (в том числе неполную, противоречивую) информацию, содержащуюся в документах, представленных участником, в составе своей заявки. Данные выводы могут быть основаны на документах и информации, полученной у третьих лиц, из публичных источников, иными не запрещенными законодательством способами. Заказчик обязан зафиксировать указанную информацию на материальном носителе и направить участнику мотивированное сообщение с предложением устранить недостатки в установленные условиями процедуры закупки сроки.</w:t>
            </w:r>
          </w:p>
        </w:tc>
      </w:tr>
      <w:tr w:rsidR="00422056" w:rsidRPr="001013D3" w14:paraId="6B6FCF81" w14:textId="77777777" w:rsidTr="00B40D0C">
        <w:trPr>
          <w:trHeight w:val="423"/>
        </w:trPr>
        <w:tc>
          <w:tcPr>
            <w:tcW w:w="766" w:type="dxa"/>
          </w:tcPr>
          <w:p w14:paraId="46A79AC7" w14:textId="77777777" w:rsidR="00422056" w:rsidRPr="001013D3" w:rsidRDefault="00422056" w:rsidP="00A90D91">
            <w:pPr>
              <w:rPr>
                <w:rFonts w:ascii="Times New Roman" w:eastAsia="Times New Roman" w:hAnsi="Times New Roman"/>
                <w:b/>
                <w:bCs/>
              </w:rPr>
            </w:pPr>
            <w:r w:rsidRPr="001013D3">
              <w:rPr>
                <w:rFonts w:ascii="Times New Roman" w:eastAsia="Times New Roman" w:hAnsi="Times New Roman"/>
                <w:b/>
                <w:bCs/>
              </w:rPr>
              <w:lastRenderedPageBreak/>
              <w:t>8.</w:t>
            </w:r>
          </w:p>
        </w:tc>
        <w:tc>
          <w:tcPr>
            <w:tcW w:w="9582" w:type="dxa"/>
            <w:gridSpan w:val="2"/>
          </w:tcPr>
          <w:p w14:paraId="26E99E6F" w14:textId="77777777" w:rsidR="00422056" w:rsidRPr="006D6085" w:rsidRDefault="00422056" w:rsidP="002D7269">
            <w:pPr>
              <w:ind w:firstLine="567"/>
              <w:rPr>
                <w:rFonts w:ascii="Times New Roman" w:hAnsi="Times New Roman"/>
                <w:b/>
                <w:color w:val="000000" w:themeColor="text1"/>
              </w:rPr>
            </w:pPr>
            <w:r w:rsidRPr="006D6085">
              <w:rPr>
                <w:rFonts w:ascii="Times New Roman" w:hAnsi="Times New Roman"/>
                <w:b/>
              </w:rPr>
              <w:t>Заключение договора по итогам осуществления запроса котировок в электронной форме</w:t>
            </w:r>
          </w:p>
        </w:tc>
      </w:tr>
      <w:tr w:rsidR="00422056" w:rsidRPr="001013D3" w14:paraId="20BFC800" w14:textId="77777777" w:rsidTr="00B40D0C">
        <w:trPr>
          <w:trHeight w:val="268"/>
        </w:trPr>
        <w:tc>
          <w:tcPr>
            <w:tcW w:w="766" w:type="dxa"/>
          </w:tcPr>
          <w:p w14:paraId="3B787722" w14:textId="77777777" w:rsidR="00422056" w:rsidRPr="001013D3" w:rsidRDefault="00422056" w:rsidP="00A90D91">
            <w:pPr>
              <w:rPr>
                <w:rFonts w:ascii="Times New Roman" w:eastAsia="Times New Roman" w:hAnsi="Times New Roman"/>
                <w:bCs/>
              </w:rPr>
            </w:pPr>
            <w:r w:rsidRPr="001013D3">
              <w:rPr>
                <w:rFonts w:ascii="Times New Roman" w:eastAsia="Times New Roman" w:hAnsi="Times New Roman"/>
                <w:bCs/>
              </w:rPr>
              <w:t>8.1.</w:t>
            </w:r>
          </w:p>
        </w:tc>
        <w:tc>
          <w:tcPr>
            <w:tcW w:w="3453" w:type="dxa"/>
          </w:tcPr>
          <w:p w14:paraId="177F2327" w14:textId="77777777" w:rsidR="00422056" w:rsidRPr="001013D3" w:rsidRDefault="00422056" w:rsidP="002D7269">
            <w:pPr>
              <w:ind w:firstLine="567"/>
              <w:rPr>
                <w:rFonts w:ascii="Times New Roman" w:hAnsi="Times New Roman"/>
              </w:rPr>
            </w:pPr>
            <w:r w:rsidRPr="001013D3">
              <w:rPr>
                <w:rFonts w:ascii="Times New Roman" w:hAnsi="Times New Roman"/>
              </w:rPr>
              <w:t>Размер и порядок внесения обеспечения исполнения договора</w:t>
            </w:r>
          </w:p>
        </w:tc>
        <w:tc>
          <w:tcPr>
            <w:tcW w:w="6129" w:type="dxa"/>
            <w:noWrap/>
          </w:tcPr>
          <w:p w14:paraId="037453CE" w14:textId="77777777" w:rsidR="00422056" w:rsidRPr="007A203E" w:rsidRDefault="001C6799" w:rsidP="002D7269">
            <w:pPr>
              <w:ind w:firstLine="567"/>
              <w:jc w:val="both"/>
              <w:rPr>
                <w:rFonts w:ascii="Times New Roman" w:hAnsi="Times New Roman"/>
                <w:color w:val="000000" w:themeColor="text1"/>
              </w:rPr>
            </w:pPr>
            <w:r>
              <w:rPr>
                <w:rFonts w:ascii="Times New Roman" w:hAnsi="Times New Roman"/>
                <w:color w:val="000000" w:themeColor="text1"/>
              </w:rPr>
              <w:t>Не установлено</w:t>
            </w:r>
            <w:r w:rsidR="00422056" w:rsidRPr="007A203E">
              <w:rPr>
                <w:rFonts w:ascii="Times New Roman" w:hAnsi="Times New Roman"/>
                <w:color w:val="000000" w:themeColor="text1"/>
              </w:rPr>
              <w:t>.</w:t>
            </w:r>
          </w:p>
        </w:tc>
      </w:tr>
      <w:tr w:rsidR="005B4A29" w:rsidRPr="001013D3" w14:paraId="2A7B4D44" w14:textId="77777777" w:rsidTr="00B40D0C">
        <w:trPr>
          <w:trHeight w:val="523"/>
        </w:trPr>
        <w:tc>
          <w:tcPr>
            <w:tcW w:w="766" w:type="dxa"/>
          </w:tcPr>
          <w:p w14:paraId="78686A62" w14:textId="77777777" w:rsidR="005B4A29" w:rsidRPr="001013D3" w:rsidRDefault="005B4A29" w:rsidP="00A90D91">
            <w:pPr>
              <w:rPr>
                <w:rFonts w:ascii="Times New Roman" w:eastAsia="Times New Roman" w:hAnsi="Times New Roman"/>
                <w:bCs/>
              </w:rPr>
            </w:pPr>
            <w:r w:rsidRPr="006D3692">
              <w:rPr>
                <w:rFonts w:ascii="Times New Roman" w:eastAsia="Times New Roman" w:hAnsi="Times New Roman"/>
                <w:bCs/>
              </w:rPr>
              <w:t>8.2.</w:t>
            </w:r>
          </w:p>
        </w:tc>
        <w:tc>
          <w:tcPr>
            <w:tcW w:w="3453" w:type="dxa"/>
          </w:tcPr>
          <w:p w14:paraId="58C62F41" w14:textId="77777777" w:rsidR="005B4A29" w:rsidRPr="001013D3" w:rsidRDefault="005B4A29" w:rsidP="002D7269">
            <w:pPr>
              <w:ind w:firstLine="567"/>
              <w:rPr>
                <w:rFonts w:ascii="Times New Roman" w:hAnsi="Times New Roman"/>
              </w:rPr>
            </w:pPr>
            <w:r w:rsidRPr="001013D3">
              <w:rPr>
                <w:rFonts w:ascii="Times New Roman" w:hAnsi="Times New Roman"/>
              </w:rPr>
              <w:t>Срок и порядок заключения договора</w:t>
            </w:r>
          </w:p>
        </w:tc>
        <w:tc>
          <w:tcPr>
            <w:tcW w:w="6129" w:type="dxa"/>
            <w:shd w:val="clear" w:color="auto" w:fill="auto"/>
            <w:noWrap/>
          </w:tcPr>
          <w:p w14:paraId="460FC1FB" w14:textId="77777777" w:rsidR="00822EF0" w:rsidRPr="00822EF0" w:rsidRDefault="00822EF0" w:rsidP="002D7269">
            <w:pPr>
              <w:autoSpaceDE w:val="0"/>
              <w:autoSpaceDN w:val="0"/>
              <w:adjustRightInd w:val="0"/>
              <w:spacing w:line="276" w:lineRule="auto"/>
              <w:ind w:firstLine="567"/>
              <w:jc w:val="both"/>
              <w:rPr>
                <w:rFonts w:ascii="Times New Roman" w:eastAsia="Calibri" w:hAnsi="Times New Roman" w:cs="Times New Roman"/>
                <w:lang w:eastAsia="en-US"/>
              </w:rPr>
            </w:pPr>
            <w:r w:rsidRPr="00822EF0">
              <w:rPr>
                <w:rFonts w:ascii="Times New Roman" w:eastAsia="Calibri" w:hAnsi="Times New Roman" w:cs="Times New Roman"/>
                <w:lang w:eastAsia="en-US"/>
              </w:rPr>
              <w:t xml:space="preserve">Заключение договора по результатам проведения запроса котировок в электронной форме осуществляется не ранее 10 дней и не позднее 20 дней с даты размещения в единой информационной системе итогового протокола. </w:t>
            </w:r>
          </w:p>
          <w:p w14:paraId="65918D34" w14:textId="77777777" w:rsidR="00822EF0" w:rsidRPr="00822EF0" w:rsidRDefault="00822EF0" w:rsidP="002D7269">
            <w:pPr>
              <w:autoSpaceDE w:val="0"/>
              <w:autoSpaceDN w:val="0"/>
              <w:adjustRightInd w:val="0"/>
              <w:spacing w:line="276" w:lineRule="auto"/>
              <w:ind w:firstLine="567"/>
              <w:jc w:val="both"/>
              <w:rPr>
                <w:rFonts w:ascii="Times New Roman" w:eastAsia="Calibri" w:hAnsi="Times New Roman" w:cs="Times New Roman"/>
                <w:lang w:eastAsia="en-US"/>
              </w:rPr>
            </w:pPr>
            <w:r w:rsidRPr="00822EF0">
              <w:rPr>
                <w:rFonts w:ascii="Times New Roman" w:eastAsia="Calibri" w:hAnsi="Times New Roman" w:cs="Times New Roman"/>
                <w:lang w:eastAsia="en-US"/>
              </w:rPr>
              <w:t>Срок направления победителю (публикации на ЭТП) заполненного проекта договора – в течение 5 (пяти) дней с даты размещения в ЕИС протокола подведения итогов закупки.</w:t>
            </w:r>
          </w:p>
          <w:p w14:paraId="6ADC8F88" w14:textId="68EE65AB" w:rsidR="005B4A29" w:rsidRPr="006D3692" w:rsidRDefault="00822EF0" w:rsidP="00A90D91">
            <w:pPr>
              <w:autoSpaceDE w:val="0"/>
              <w:autoSpaceDN w:val="0"/>
              <w:adjustRightInd w:val="0"/>
              <w:spacing w:line="276" w:lineRule="auto"/>
              <w:ind w:firstLine="567"/>
              <w:jc w:val="both"/>
              <w:rPr>
                <w:rFonts w:ascii="Times New Roman" w:eastAsia="Calibri" w:hAnsi="Times New Roman" w:cs="Times New Roman"/>
                <w:lang w:eastAsia="en-US"/>
              </w:rPr>
            </w:pPr>
            <w:r w:rsidRPr="00822EF0">
              <w:rPr>
                <w:rFonts w:ascii="Times New Roman" w:eastAsia="Calibri" w:hAnsi="Times New Roman" w:cs="Times New Roman"/>
                <w:lang w:eastAsia="en-US"/>
              </w:rPr>
              <w:t>Срок подписания договора победителем закупки – в течение 5 (пяти) дней с даты публикации Заказчиком на ЭТП заполненного проекта договора.</w:t>
            </w:r>
          </w:p>
        </w:tc>
      </w:tr>
      <w:tr w:rsidR="005B4A29" w:rsidRPr="001013D3" w14:paraId="761DBF3F" w14:textId="77777777" w:rsidTr="00B40D0C">
        <w:trPr>
          <w:trHeight w:val="523"/>
        </w:trPr>
        <w:tc>
          <w:tcPr>
            <w:tcW w:w="766" w:type="dxa"/>
          </w:tcPr>
          <w:p w14:paraId="57500317" w14:textId="77777777" w:rsidR="005B4A29" w:rsidRPr="001013D3" w:rsidRDefault="005B4A29" w:rsidP="00A90D91">
            <w:pPr>
              <w:rPr>
                <w:rFonts w:ascii="Times New Roman" w:eastAsia="Times New Roman" w:hAnsi="Times New Roman"/>
                <w:b/>
                <w:bCs/>
              </w:rPr>
            </w:pPr>
            <w:r w:rsidRPr="001013D3">
              <w:rPr>
                <w:rFonts w:ascii="Times New Roman" w:eastAsia="Times New Roman" w:hAnsi="Times New Roman"/>
                <w:b/>
                <w:bCs/>
              </w:rPr>
              <w:t>9.</w:t>
            </w:r>
          </w:p>
        </w:tc>
        <w:tc>
          <w:tcPr>
            <w:tcW w:w="3453" w:type="dxa"/>
          </w:tcPr>
          <w:p w14:paraId="33937DF2" w14:textId="77777777" w:rsidR="005B4A29" w:rsidRPr="001013D3" w:rsidRDefault="005B4A29" w:rsidP="002D7269">
            <w:pPr>
              <w:ind w:firstLine="567"/>
              <w:rPr>
                <w:rFonts w:ascii="Times New Roman" w:eastAsia="Times New Roman" w:hAnsi="Times New Roman"/>
                <w:b/>
                <w:bCs/>
                <w:iCs/>
              </w:rPr>
            </w:pPr>
            <w:r w:rsidRPr="001013D3">
              <w:rPr>
                <w:rFonts w:ascii="Times New Roman" w:eastAsia="Times New Roman" w:hAnsi="Times New Roman"/>
                <w:b/>
                <w:bCs/>
                <w:iCs/>
              </w:rPr>
              <w:t>Порядок внесения изменений в извещение об осуществлении запроса котировок в электронной форме</w:t>
            </w:r>
          </w:p>
        </w:tc>
        <w:tc>
          <w:tcPr>
            <w:tcW w:w="6129" w:type="dxa"/>
            <w:shd w:val="clear" w:color="auto" w:fill="auto"/>
            <w:noWrap/>
          </w:tcPr>
          <w:p w14:paraId="3C5378AB" w14:textId="77777777" w:rsidR="005B4A29" w:rsidRPr="006D6085" w:rsidRDefault="005B4A29" w:rsidP="002D7269">
            <w:pPr>
              <w:shd w:val="clear" w:color="auto" w:fill="FFFFFF"/>
              <w:adjustRightInd w:val="0"/>
              <w:ind w:firstLine="567"/>
              <w:jc w:val="both"/>
              <w:rPr>
                <w:rFonts w:ascii="Times New Roman" w:hAnsi="Times New Roman"/>
              </w:rPr>
            </w:pPr>
            <w:r w:rsidRPr="006D6085">
              <w:rPr>
                <w:rFonts w:ascii="Times New Roman" w:hAnsi="Times New Roman"/>
              </w:rPr>
              <w:t>Заказчик по собственной инициативе или в соответствии с запросом участника запроса котировок в электронной форме вправе</w:t>
            </w:r>
            <w:r w:rsidRPr="006D6085">
              <w:rPr>
                <w:rFonts w:ascii="Times New Roman" w:hAnsi="Times New Roman"/>
                <w:iCs/>
              </w:rPr>
              <w:t xml:space="preserve"> принять</w:t>
            </w:r>
            <w:r w:rsidRPr="006D6085">
              <w:rPr>
                <w:rFonts w:ascii="Times New Roman" w:hAnsi="Times New Roman"/>
              </w:rPr>
              <w:t xml:space="preserve"> решение о внесении изменений в извещение об осуществлении запроса котировок в электронной форме, не позднее, чем за 2 (два) </w:t>
            </w:r>
            <w:r w:rsidRPr="006D6085">
              <w:rPr>
                <w:rFonts w:ascii="Times New Roman" w:hAnsi="Times New Roman"/>
              </w:rPr>
              <w:lastRenderedPageBreak/>
              <w:t>дня до даты окончания срока подачи заявок на участие в запросе котировок в электронной форме.</w:t>
            </w:r>
          </w:p>
          <w:p w14:paraId="69490419" w14:textId="26B5E9FE" w:rsidR="005B4A29" w:rsidRPr="006D6085" w:rsidRDefault="005B4A29" w:rsidP="002D7269">
            <w:pPr>
              <w:widowControl w:val="0"/>
              <w:ind w:firstLine="567"/>
              <w:jc w:val="both"/>
              <w:rPr>
                <w:rFonts w:ascii="Times New Roman" w:hAnsi="Times New Roman"/>
              </w:rPr>
            </w:pPr>
            <w:r w:rsidRPr="006D6085">
              <w:rPr>
                <w:rFonts w:ascii="Times New Roman" w:hAnsi="Times New Roman"/>
              </w:rPr>
              <w:t>Изменения, вносимые в извещение об осуществлении запроса котировок в электронной форме, разъяснения положений извещения об осуществлении запроса котировок в электронной форме размещаются заказчиком в единой информационной системе не позднее чем в течение трех дней со дня принятия решения о внесении указанных изменений, предоставления указанных разъяснений. В случае внесения изменений в извещение об осуществлении запроса котировок в электронной форме срок подачи заявок на участие в запросе котировок в электронной форме должен быть продлен таким образом, чтобы с даты размещения в единой информационной системе указанных изменений до даты окончания срока подачи заявок на участие в  запросе котировок в электронной форме оставалось не менее половины срока подачи заявок</w:t>
            </w:r>
            <w:r w:rsidR="001A5277">
              <w:rPr>
                <w:rFonts w:ascii="Times New Roman" w:hAnsi="Times New Roman"/>
              </w:rPr>
              <w:t xml:space="preserve"> </w:t>
            </w:r>
            <w:r w:rsidRPr="006D6085">
              <w:rPr>
                <w:rFonts w:ascii="Times New Roman" w:hAnsi="Times New Roman"/>
              </w:rPr>
              <w:t>на участие</w:t>
            </w:r>
            <w:r w:rsidR="001A5277">
              <w:rPr>
                <w:rFonts w:ascii="Times New Roman" w:hAnsi="Times New Roman"/>
              </w:rPr>
              <w:t xml:space="preserve"> в</w:t>
            </w:r>
            <w:r w:rsidRPr="006D6085">
              <w:rPr>
                <w:rFonts w:ascii="Times New Roman" w:hAnsi="Times New Roman"/>
              </w:rPr>
              <w:t xml:space="preserve"> закупке, установленного для запроса котировок в электронной форме.</w:t>
            </w:r>
          </w:p>
          <w:p w14:paraId="312F13F7" w14:textId="77777777" w:rsidR="005B4A29" w:rsidRPr="006D6085" w:rsidRDefault="005B4A29" w:rsidP="002D7269">
            <w:pPr>
              <w:shd w:val="clear" w:color="auto" w:fill="FFFFFF"/>
              <w:adjustRightInd w:val="0"/>
              <w:ind w:firstLine="567"/>
              <w:jc w:val="both"/>
              <w:rPr>
                <w:rFonts w:ascii="Times New Roman" w:hAnsi="Times New Roman"/>
              </w:rPr>
            </w:pPr>
            <w:r w:rsidRPr="006D6085">
              <w:rPr>
                <w:rFonts w:ascii="Times New Roman" w:hAnsi="Times New Roman"/>
              </w:rPr>
              <w:t>Участники запроса котировок в электронной форме должны самостоятельно отслеживать изменения, вносимые в извещение об осуществлении запроса котировок в электронной форме. Заказчик не несет ответственность за несвоевременное получение участником запроса котировок в электронной форме информации в единой информационной системе.</w:t>
            </w:r>
          </w:p>
        </w:tc>
      </w:tr>
      <w:tr w:rsidR="005B4A29" w:rsidRPr="001013D3" w14:paraId="2BA61688" w14:textId="77777777" w:rsidTr="00B40D0C">
        <w:trPr>
          <w:trHeight w:val="523"/>
        </w:trPr>
        <w:tc>
          <w:tcPr>
            <w:tcW w:w="766" w:type="dxa"/>
          </w:tcPr>
          <w:p w14:paraId="6E3ECFE4" w14:textId="77777777" w:rsidR="005B4A29" w:rsidRPr="001013D3" w:rsidRDefault="005B4A29" w:rsidP="00A90D91">
            <w:pPr>
              <w:rPr>
                <w:rFonts w:ascii="Times New Roman" w:eastAsia="Times New Roman" w:hAnsi="Times New Roman"/>
                <w:b/>
                <w:bCs/>
              </w:rPr>
            </w:pPr>
            <w:r w:rsidRPr="001013D3">
              <w:rPr>
                <w:rFonts w:ascii="Times New Roman" w:eastAsia="Times New Roman" w:hAnsi="Times New Roman"/>
                <w:b/>
                <w:bCs/>
              </w:rPr>
              <w:lastRenderedPageBreak/>
              <w:t>10.</w:t>
            </w:r>
          </w:p>
        </w:tc>
        <w:tc>
          <w:tcPr>
            <w:tcW w:w="3453" w:type="dxa"/>
          </w:tcPr>
          <w:p w14:paraId="7ABA4F57" w14:textId="77777777" w:rsidR="005B4A29" w:rsidRPr="001013D3" w:rsidRDefault="005B4A29" w:rsidP="002D7269">
            <w:pPr>
              <w:ind w:firstLine="567"/>
              <w:rPr>
                <w:rFonts w:ascii="Times New Roman" w:eastAsia="Times New Roman" w:hAnsi="Times New Roman"/>
                <w:b/>
                <w:bCs/>
                <w:iCs/>
              </w:rPr>
            </w:pPr>
            <w:r w:rsidRPr="001013D3">
              <w:rPr>
                <w:rFonts w:ascii="Times New Roman" w:eastAsia="Times New Roman" w:hAnsi="Times New Roman"/>
                <w:b/>
                <w:bCs/>
                <w:iCs/>
              </w:rPr>
              <w:t>Отмена осуществления запроса котировок в электронной форме</w:t>
            </w:r>
          </w:p>
        </w:tc>
        <w:tc>
          <w:tcPr>
            <w:tcW w:w="6129" w:type="dxa"/>
            <w:shd w:val="clear" w:color="auto" w:fill="auto"/>
            <w:noWrap/>
          </w:tcPr>
          <w:p w14:paraId="5882C400" w14:textId="77777777" w:rsidR="005B4A29" w:rsidRPr="006D3692" w:rsidRDefault="005B4A29" w:rsidP="002D7269">
            <w:pPr>
              <w:widowControl w:val="0"/>
              <w:ind w:firstLine="567"/>
              <w:jc w:val="both"/>
              <w:rPr>
                <w:rFonts w:ascii="Times New Roman" w:hAnsi="Times New Roman"/>
              </w:rPr>
            </w:pPr>
            <w:r w:rsidRPr="006D6085">
              <w:rPr>
                <w:rFonts w:ascii="Times New Roman" w:hAnsi="Times New Roman"/>
              </w:rPr>
              <w:t>Заказчик вправе отменить запрос котировок в электронной форме по одному и более предмету закупки (лоту) до наступления даты и времени окончания срока подачи заявок на участие в запросе котировок в электронной форме.</w:t>
            </w:r>
          </w:p>
        </w:tc>
      </w:tr>
      <w:tr w:rsidR="005B4A29" w:rsidRPr="001013D3" w14:paraId="0A6F0420" w14:textId="77777777" w:rsidTr="00B40D0C">
        <w:trPr>
          <w:trHeight w:val="523"/>
        </w:trPr>
        <w:tc>
          <w:tcPr>
            <w:tcW w:w="766" w:type="dxa"/>
          </w:tcPr>
          <w:p w14:paraId="1DBB33C7" w14:textId="77777777" w:rsidR="005B4A29" w:rsidRPr="001013D3" w:rsidRDefault="005B4A29" w:rsidP="00A90D91">
            <w:pPr>
              <w:rPr>
                <w:rFonts w:ascii="Times New Roman" w:eastAsia="Times New Roman" w:hAnsi="Times New Roman"/>
                <w:b/>
                <w:bCs/>
              </w:rPr>
            </w:pPr>
            <w:r w:rsidRPr="001013D3">
              <w:rPr>
                <w:rFonts w:ascii="Times New Roman" w:eastAsia="Times New Roman" w:hAnsi="Times New Roman"/>
                <w:b/>
                <w:bCs/>
              </w:rPr>
              <w:t>11.</w:t>
            </w:r>
          </w:p>
        </w:tc>
        <w:tc>
          <w:tcPr>
            <w:tcW w:w="3453" w:type="dxa"/>
          </w:tcPr>
          <w:p w14:paraId="31BE2100" w14:textId="77777777" w:rsidR="005B4A29" w:rsidRPr="001013D3" w:rsidRDefault="005B4A29" w:rsidP="002D7269">
            <w:pPr>
              <w:ind w:firstLine="567"/>
              <w:rPr>
                <w:rFonts w:ascii="Times New Roman" w:eastAsia="Times New Roman" w:hAnsi="Times New Roman"/>
                <w:b/>
                <w:bCs/>
                <w:iCs/>
              </w:rPr>
            </w:pPr>
            <w:r w:rsidRPr="00457D04">
              <w:rPr>
                <w:rFonts w:ascii="Times New Roman" w:eastAsia="Times New Roman" w:hAnsi="Times New Roman"/>
                <w:b/>
                <w:bCs/>
                <w:iCs/>
              </w:rPr>
              <w:t>Приложения</w:t>
            </w:r>
          </w:p>
        </w:tc>
        <w:tc>
          <w:tcPr>
            <w:tcW w:w="6129" w:type="dxa"/>
            <w:shd w:val="clear" w:color="auto" w:fill="auto"/>
            <w:noWrap/>
          </w:tcPr>
          <w:p w14:paraId="6604D051" w14:textId="77777777" w:rsidR="005B4A29" w:rsidRPr="006D6085" w:rsidRDefault="005B4A29" w:rsidP="002D7269">
            <w:pPr>
              <w:widowControl w:val="0"/>
              <w:ind w:firstLine="567"/>
              <w:rPr>
                <w:rFonts w:ascii="Times New Roman" w:eastAsia="Times New Roman" w:hAnsi="Times New Roman"/>
                <w:bCs/>
                <w:color w:val="auto"/>
              </w:rPr>
            </w:pPr>
            <w:r w:rsidRPr="006D6085">
              <w:rPr>
                <w:rFonts w:ascii="Times New Roman" w:eastAsia="Times New Roman" w:hAnsi="Times New Roman"/>
                <w:bCs/>
                <w:color w:val="auto"/>
              </w:rPr>
              <w:t>Приложение № 1 – Техническое задание;</w:t>
            </w:r>
          </w:p>
          <w:p w14:paraId="61B8B307" w14:textId="77777777" w:rsidR="005B4A29" w:rsidRPr="006D6085" w:rsidRDefault="005B4A29" w:rsidP="002D7269">
            <w:pPr>
              <w:widowControl w:val="0"/>
              <w:ind w:firstLine="567"/>
              <w:rPr>
                <w:rFonts w:ascii="Times New Roman" w:eastAsia="Times New Roman" w:hAnsi="Times New Roman"/>
                <w:bCs/>
                <w:color w:val="auto"/>
              </w:rPr>
            </w:pPr>
            <w:r w:rsidRPr="006D6085">
              <w:rPr>
                <w:rFonts w:ascii="Times New Roman" w:eastAsia="Times New Roman" w:hAnsi="Times New Roman"/>
                <w:bCs/>
                <w:color w:val="auto"/>
              </w:rPr>
              <w:t>Приложение № 2 – Форма котировочной заявки;</w:t>
            </w:r>
          </w:p>
          <w:p w14:paraId="05B8FA33" w14:textId="77777777" w:rsidR="005B4A29" w:rsidRPr="006D6085" w:rsidRDefault="005B4A29" w:rsidP="002D7269">
            <w:pPr>
              <w:widowControl w:val="0"/>
              <w:ind w:firstLine="567"/>
              <w:rPr>
                <w:rFonts w:ascii="Times New Roman" w:eastAsia="Times New Roman" w:hAnsi="Times New Roman"/>
                <w:bCs/>
                <w:color w:val="auto"/>
              </w:rPr>
            </w:pPr>
            <w:r w:rsidRPr="006D6085">
              <w:rPr>
                <w:rFonts w:ascii="Times New Roman" w:eastAsia="Times New Roman" w:hAnsi="Times New Roman"/>
                <w:bCs/>
                <w:color w:val="auto"/>
              </w:rPr>
              <w:t>Приложение № 3 – Проект договора;</w:t>
            </w:r>
          </w:p>
          <w:p w14:paraId="24632429" w14:textId="7EAC680D" w:rsidR="005B4A29" w:rsidRPr="006D6085" w:rsidRDefault="005B4A29" w:rsidP="002D7269">
            <w:pPr>
              <w:widowControl w:val="0"/>
              <w:ind w:firstLine="567"/>
              <w:rPr>
                <w:rFonts w:ascii="Times New Roman" w:eastAsia="Times New Roman" w:hAnsi="Times New Roman"/>
                <w:bCs/>
              </w:rPr>
            </w:pPr>
            <w:r w:rsidRPr="006D6085">
              <w:rPr>
                <w:rFonts w:ascii="Times New Roman" w:eastAsia="Times New Roman" w:hAnsi="Times New Roman"/>
                <w:bCs/>
                <w:color w:val="auto"/>
              </w:rPr>
              <w:t>П</w:t>
            </w:r>
            <w:r w:rsidR="00BE4342">
              <w:rPr>
                <w:rFonts w:ascii="Times New Roman" w:eastAsia="Times New Roman" w:hAnsi="Times New Roman"/>
                <w:bCs/>
                <w:color w:val="auto"/>
              </w:rPr>
              <w:t>риложение № 4</w:t>
            </w:r>
            <w:r w:rsidRPr="006D6085">
              <w:rPr>
                <w:rFonts w:ascii="Times New Roman" w:eastAsia="Times New Roman" w:hAnsi="Times New Roman"/>
                <w:bCs/>
              </w:rPr>
              <w:t>– Обоснование Н</w:t>
            </w:r>
            <w:r w:rsidR="0066720F">
              <w:rPr>
                <w:rFonts w:ascii="Times New Roman" w:eastAsia="Times New Roman" w:hAnsi="Times New Roman"/>
                <w:bCs/>
              </w:rPr>
              <w:t>М</w:t>
            </w:r>
            <w:r w:rsidRPr="006D6085">
              <w:rPr>
                <w:rFonts w:ascii="Times New Roman" w:eastAsia="Times New Roman" w:hAnsi="Times New Roman"/>
                <w:bCs/>
              </w:rPr>
              <w:t>ЦД;</w:t>
            </w:r>
          </w:p>
        </w:tc>
      </w:tr>
    </w:tbl>
    <w:p w14:paraId="5FFE0130" w14:textId="2C7DD502" w:rsidR="00713E62" w:rsidRDefault="00713E62" w:rsidP="002D7269">
      <w:pPr>
        <w:autoSpaceDE w:val="0"/>
        <w:autoSpaceDN w:val="0"/>
        <w:ind w:firstLine="567"/>
        <w:contextualSpacing/>
        <w:jc w:val="center"/>
        <w:outlineLvl w:val="1"/>
        <w:rPr>
          <w:rFonts w:ascii="Times New Roman" w:hAnsi="Times New Roman"/>
          <w:b/>
          <w:bCs/>
          <w:snapToGrid w:val="0"/>
        </w:rPr>
      </w:pPr>
    </w:p>
    <w:p w14:paraId="726175E1" w14:textId="77777777" w:rsidR="00713E62" w:rsidRDefault="00713E62">
      <w:pPr>
        <w:spacing w:after="160" w:line="259" w:lineRule="auto"/>
        <w:rPr>
          <w:rFonts w:ascii="Times New Roman" w:hAnsi="Times New Roman"/>
          <w:b/>
          <w:bCs/>
          <w:snapToGrid w:val="0"/>
        </w:rPr>
      </w:pPr>
      <w:r>
        <w:rPr>
          <w:rFonts w:ascii="Times New Roman" w:hAnsi="Times New Roman"/>
          <w:b/>
          <w:bCs/>
          <w:snapToGrid w:val="0"/>
        </w:rPr>
        <w:br w:type="page"/>
      </w:r>
    </w:p>
    <w:p w14:paraId="742E8133" w14:textId="1CBF4F61" w:rsidR="007D6C57" w:rsidRPr="00A90D91" w:rsidRDefault="004A4DD7" w:rsidP="002D7269">
      <w:pPr>
        <w:pStyle w:val="afff5"/>
        <w:ind w:left="5103" w:firstLine="567"/>
        <w:jc w:val="right"/>
        <w:rPr>
          <w:rFonts w:ascii="Times New Roman" w:hAnsi="Times New Roman"/>
          <w:sz w:val="20"/>
          <w:szCs w:val="20"/>
        </w:rPr>
      </w:pPr>
      <w:r w:rsidRPr="00A90D91">
        <w:rPr>
          <w:rFonts w:ascii="Times New Roman" w:hAnsi="Times New Roman"/>
          <w:sz w:val="20"/>
          <w:szCs w:val="20"/>
        </w:rPr>
        <w:lastRenderedPageBreak/>
        <w:t>Приложение №1</w:t>
      </w:r>
    </w:p>
    <w:p w14:paraId="30FCBE16" w14:textId="3FDBECE3" w:rsidR="00B514AC" w:rsidRPr="00A90D91" w:rsidRDefault="004A4DD7" w:rsidP="002D7269">
      <w:pPr>
        <w:ind w:firstLine="567"/>
        <w:jc w:val="right"/>
        <w:rPr>
          <w:rFonts w:ascii="Times New Roman" w:hAnsi="Times New Roman"/>
          <w:color w:val="000000" w:themeColor="text1"/>
          <w:sz w:val="20"/>
          <w:szCs w:val="20"/>
        </w:rPr>
      </w:pPr>
      <w:r w:rsidRPr="00A90D91">
        <w:rPr>
          <w:rFonts w:ascii="Times New Roman" w:hAnsi="Times New Roman"/>
          <w:color w:val="000000" w:themeColor="text1"/>
          <w:sz w:val="20"/>
          <w:szCs w:val="20"/>
        </w:rPr>
        <w:t>к извещению об осуществлении</w:t>
      </w:r>
      <w:r w:rsidRPr="00A90D91">
        <w:rPr>
          <w:rFonts w:ascii="Times New Roman" w:hAnsi="Times New Roman"/>
          <w:color w:val="000000" w:themeColor="text1"/>
          <w:sz w:val="20"/>
          <w:szCs w:val="20"/>
        </w:rPr>
        <w:br/>
        <w:t>запроса котировок в электронной форме</w:t>
      </w:r>
    </w:p>
    <w:p w14:paraId="3867EA27" w14:textId="16EC9ECE" w:rsidR="00B514AC" w:rsidRDefault="00B514AC" w:rsidP="002D7269">
      <w:pPr>
        <w:ind w:firstLine="567"/>
        <w:jc w:val="right"/>
        <w:rPr>
          <w:rFonts w:ascii="Times New Roman" w:hAnsi="Times New Roman"/>
          <w:color w:val="000000" w:themeColor="text1"/>
        </w:rPr>
      </w:pPr>
    </w:p>
    <w:p w14:paraId="0E94FCF6" w14:textId="04B91EB8" w:rsidR="00C7596B" w:rsidRDefault="00C7596B" w:rsidP="002D7269">
      <w:pPr>
        <w:ind w:firstLine="567"/>
        <w:jc w:val="right"/>
        <w:rPr>
          <w:rFonts w:ascii="Times New Roman" w:hAnsi="Times New Roman"/>
          <w:color w:val="000000" w:themeColor="text1"/>
        </w:rPr>
      </w:pPr>
    </w:p>
    <w:p w14:paraId="4CDC38E8" w14:textId="378001BC" w:rsidR="00C7596B" w:rsidRDefault="00C7596B" w:rsidP="002D7269">
      <w:pPr>
        <w:ind w:firstLine="567"/>
        <w:jc w:val="right"/>
        <w:rPr>
          <w:rFonts w:ascii="Times New Roman" w:hAnsi="Times New Roman"/>
          <w:color w:val="000000" w:themeColor="text1"/>
        </w:rPr>
      </w:pPr>
    </w:p>
    <w:p w14:paraId="44CF60E3" w14:textId="62C4CB44" w:rsidR="00C7596B" w:rsidRDefault="00C7596B" w:rsidP="002D7269">
      <w:pPr>
        <w:ind w:firstLine="567"/>
        <w:jc w:val="right"/>
        <w:rPr>
          <w:rFonts w:ascii="Times New Roman" w:hAnsi="Times New Roman"/>
          <w:color w:val="000000" w:themeColor="text1"/>
        </w:rPr>
      </w:pPr>
    </w:p>
    <w:p w14:paraId="32B6D1A3" w14:textId="2A951D34" w:rsidR="00C7596B" w:rsidRDefault="00C7596B" w:rsidP="002D7269">
      <w:pPr>
        <w:ind w:firstLine="567"/>
        <w:jc w:val="right"/>
        <w:rPr>
          <w:rFonts w:ascii="Times New Roman" w:hAnsi="Times New Roman"/>
          <w:color w:val="000000" w:themeColor="text1"/>
        </w:rPr>
      </w:pPr>
    </w:p>
    <w:p w14:paraId="358E1634" w14:textId="77777777" w:rsidR="00C7596B" w:rsidRDefault="00C7596B" w:rsidP="002D7269">
      <w:pPr>
        <w:ind w:firstLine="567"/>
        <w:jc w:val="right"/>
        <w:rPr>
          <w:rFonts w:ascii="Times New Roman" w:hAnsi="Times New Roman"/>
          <w:color w:val="000000" w:themeColor="text1"/>
        </w:rPr>
      </w:pPr>
    </w:p>
    <w:p w14:paraId="758ACE47" w14:textId="77777777" w:rsidR="00070BA8" w:rsidRDefault="00070BA8" w:rsidP="002D7269">
      <w:pPr>
        <w:ind w:firstLine="567"/>
        <w:jc w:val="center"/>
        <w:rPr>
          <w:rFonts w:ascii="Times New Roman" w:eastAsia="Times New Roman" w:hAnsi="Times New Roman" w:cs="Times New Roman"/>
          <w:b/>
          <w:bCs/>
          <w:color w:val="auto"/>
        </w:rPr>
      </w:pPr>
    </w:p>
    <w:p w14:paraId="3AC6B999" w14:textId="1E3D8E81" w:rsidR="006F0A50" w:rsidRDefault="001B7D6A" w:rsidP="00C074A6">
      <w:pPr>
        <w:jc w:val="center"/>
        <w:rPr>
          <w:rFonts w:ascii="Times New Roman" w:eastAsia="Calibri" w:hAnsi="Times New Roman" w:cs="Times New Roman"/>
          <w:b/>
          <w:bCs/>
          <w:color w:val="auto"/>
          <w:kern w:val="2"/>
        </w:rPr>
      </w:pPr>
      <w:r w:rsidRPr="00C7596B">
        <w:rPr>
          <w:rFonts w:ascii="Times New Roman" w:eastAsia="Calibri" w:hAnsi="Times New Roman" w:cs="Times New Roman"/>
          <w:b/>
          <w:bCs/>
          <w:color w:val="auto"/>
          <w:kern w:val="2"/>
        </w:rPr>
        <w:t xml:space="preserve">Техническое задание </w:t>
      </w:r>
    </w:p>
    <w:p w14:paraId="3A90BF02" w14:textId="7AFBF947" w:rsidR="00C7596B" w:rsidRPr="00C7596B" w:rsidRDefault="00C7596B" w:rsidP="00C074A6">
      <w:pPr>
        <w:jc w:val="center"/>
        <w:rPr>
          <w:rFonts w:ascii="Times New Roman" w:eastAsia="Calibri" w:hAnsi="Times New Roman" w:cs="Times New Roman"/>
          <w:b/>
          <w:bCs/>
          <w:color w:val="auto"/>
          <w:kern w:val="2"/>
        </w:rPr>
      </w:pPr>
      <w:r>
        <w:rPr>
          <w:rFonts w:ascii="Times New Roman" w:eastAsia="Calibri" w:hAnsi="Times New Roman" w:cs="Times New Roman"/>
          <w:b/>
          <w:bCs/>
          <w:color w:val="auto"/>
          <w:kern w:val="2"/>
        </w:rPr>
        <w:t>на п</w:t>
      </w:r>
      <w:r w:rsidRPr="0020090E">
        <w:rPr>
          <w:rFonts w:ascii="Times New Roman" w:hAnsi="Times New Roman"/>
          <w:b/>
        </w:rPr>
        <w:t>оставк</w:t>
      </w:r>
      <w:r>
        <w:rPr>
          <w:rFonts w:ascii="Times New Roman" w:hAnsi="Times New Roman"/>
          <w:b/>
        </w:rPr>
        <w:t>у</w:t>
      </w:r>
      <w:r w:rsidRPr="0020090E">
        <w:rPr>
          <w:rFonts w:ascii="Times New Roman" w:hAnsi="Times New Roman"/>
          <w:b/>
        </w:rPr>
        <w:t xml:space="preserve"> </w:t>
      </w:r>
    </w:p>
    <w:p w14:paraId="42BB81A8" w14:textId="4D40C215" w:rsidR="00C074A6" w:rsidRDefault="00C074A6" w:rsidP="00C074A6">
      <w:pPr>
        <w:jc w:val="center"/>
        <w:rPr>
          <w:rFonts w:ascii="Times New Roman" w:eastAsia="Calibri" w:hAnsi="Times New Roman" w:cs="Times New Roman"/>
          <w:b/>
          <w:bCs/>
          <w:i/>
          <w:iCs/>
          <w:color w:val="FF0000"/>
          <w:kern w:val="2"/>
          <w:sz w:val="20"/>
          <w:szCs w:val="20"/>
          <w:u w:val="single"/>
        </w:rPr>
      </w:pPr>
      <w:r w:rsidRPr="00C7596B">
        <w:rPr>
          <w:rFonts w:ascii="Times New Roman" w:eastAsia="Calibri" w:hAnsi="Times New Roman" w:cs="Times New Roman"/>
          <w:b/>
          <w:bCs/>
          <w:i/>
          <w:iCs/>
          <w:color w:val="FF0000"/>
          <w:kern w:val="2"/>
          <w:sz w:val="20"/>
          <w:szCs w:val="20"/>
          <w:u w:val="single"/>
        </w:rPr>
        <w:t>(</w:t>
      </w:r>
      <w:r w:rsidR="00C7596B" w:rsidRPr="00C7596B">
        <w:rPr>
          <w:rFonts w:ascii="Times New Roman" w:eastAsia="Calibri" w:hAnsi="Times New Roman" w:cs="Times New Roman"/>
          <w:b/>
          <w:bCs/>
          <w:i/>
          <w:iCs/>
          <w:color w:val="FF0000"/>
          <w:kern w:val="2"/>
          <w:sz w:val="20"/>
          <w:szCs w:val="20"/>
          <w:u w:val="single"/>
        </w:rPr>
        <w:t>п</w:t>
      </w:r>
      <w:r w:rsidRPr="00C7596B">
        <w:rPr>
          <w:rFonts w:ascii="Times New Roman" w:eastAsia="Calibri" w:hAnsi="Times New Roman" w:cs="Times New Roman"/>
          <w:b/>
          <w:bCs/>
          <w:i/>
          <w:iCs/>
          <w:color w:val="FF0000"/>
          <w:kern w:val="2"/>
          <w:sz w:val="20"/>
          <w:szCs w:val="20"/>
          <w:u w:val="single"/>
        </w:rPr>
        <w:t>рилагается отдельным файлом)</w:t>
      </w:r>
    </w:p>
    <w:p w14:paraId="48628934" w14:textId="0736671C" w:rsidR="00C7596B" w:rsidRDefault="00C7596B">
      <w:pPr>
        <w:spacing w:after="160" w:line="259" w:lineRule="auto"/>
        <w:rPr>
          <w:rFonts w:ascii="Times New Roman" w:eastAsia="Calibri" w:hAnsi="Times New Roman" w:cs="Times New Roman"/>
          <w:b/>
          <w:bCs/>
          <w:i/>
          <w:iCs/>
          <w:color w:val="FF0000"/>
          <w:kern w:val="2"/>
          <w:sz w:val="20"/>
          <w:szCs w:val="20"/>
          <w:u w:val="single"/>
        </w:rPr>
      </w:pPr>
      <w:r>
        <w:rPr>
          <w:rFonts w:ascii="Times New Roman" w:eastAsia="Calibri" w:hAnsi="Times New Roman" w:cs="Times New Roman"/>
          <w:b/>
          <w:bCs/>
          <w:i/>
          <w:iCs/>
          <w:color w:val="FF0000"/>
          <w:kern w:val="2"/>
          <w:sz w:val="20"/>
          <w:szCs w:val="20"/>
          <w:u w:val="single"/>
        </w:rPr>
        <w:br w:type="page"/>
      </w:r>
    </w:p>
    <w:p w14:paraId="1239C60B" w14:textId="6A7A05B5" w:rsidR="004A4DD7" w:rsidRPr="00070BA8" w:rsidRDefault="00613F87" w:rsidP="002D7269">
      <w:pPr>
        <w:ind w:left="5103" w:firstLine="567"/>
        <w:jc w:val="right"/>
        <w:rPr>
          <w:rFonts w:ascii="Times New Roman" w:eastAsiaTheme="minorHAnsi" w:hAnsi="Times New Roman"/>
          <w:color w:val="000000" w:themeColor="text1"/>
          <w:sz w:val="20"/>
          <w:szCs w:val="20"/>
        </w:rPr>
      </w:pPr>
      <w:r w:rsidRPr="00070BA8">
        <w:rPr>
          <w:rFonts w:ascii="Times New Roman" w:hAnsi="Times New Roman"/>
          <w:sz w:val="20"/>
          <w:szCs w:val="20"/>
        </w:rPr>
        <w:lastRenderedPageBreak/>
        <w:t>Приложение № 2</w:t>
      </w:r>
      <w:r w:rsidR="00774F6C" w:rsidRPr="00070BA8">
        <w:rPr>
          <w:rFonts w:ascii="Times New Roman" w:hAnsi="Times New Roman"/>
          <w:sz w:val="20"/>
          <w:szCs w:val="20"/>
        </w:rPr>
        <w:br/>
      </w:r>
      <w:r w:rsidR="004A4DD7" w:rsidRPr="00070BA8">
        <w:rPr>
          <w:rFonts w:ascii="Times New Roman" w:hAnsi="Times New Roman"/>
          <w:color w:val="000000" w:themeColor="text1"/>
          <w:sz w:val="20"/>
          <w:szCs w:val="20"/>
        </w:rPr>
        <w:t>к извещению об осуществлении</w:t>
      </w:r>
      <w:r w:rsidR="004A4DD7" w:rsidRPr="00070BA8">
        <w:rPr>
          <w:rFonts w:ascii="Times New Roman" w:hAnsi="Times New Roman"/>
          <w:color w:val="000000" w:themeColor="text1"/>
          <w:sz w:val="20"/>
          <w:szCs w:val="20"/>
        </w:rPr>
        <w:br/>
        <w:t>запроса котировок в электронной форме</w:t>
      </w:r>
      <w:r w:rsidR="004A4DD7" w:rsidRPr="00070BA8">
        <w:rPr>
          <w:rFonts w:ascii="Times New Roman" w:hAnsi="Times New Roman"/>
          <w:color w:val="000000" w:themeColor="text1"/>
          <w:sz w:val="20"/>
          <w:szCs w:val="20"/>
        </w:rPr>
        <w:br/>
      </w:r>
    </w:p>
    <w:p w14:paraId="4D6F42E7" w14:textId="77777777" w:rsidR="00070122" w:rsidRDefault="00070122" w:rsidP="002D7269">
      <w:pPr>
        <w:spacing w:after="120"/>
        <w:ind w:firstLine="567"/>
        <w:jc w:val="center"/>
        <w:rPr>
          <w:rFonts w:ascii="Times New Roman" w:hAnsi="Times New Roman"/>
          <w:b/>
          <w:bCs/>
          <w:spacing w:val="60"/>
        </w:rPr>
      </w:pPr>
    </w:p>
    <w:p w14:paraId="40666685" w14:textId="77777777" w:rsidR="00BE4342" w:rsidRPr="00BE4342" w:rsidRDefault="00BE4342" w:rsidP="002D7269">
      <w:pPr>
        <w:keepNext/>
        <w:suppressAutoHyphens/>
        <w:ind w:firstLine="567"/>
        <w:jc w:val="both"/>
        <w:outlineLvl w:val="2"/>
        <w:rPr>
          <w:rFonts w:ascii="Times New Roman" w:eastAsia="Times New Roman" w:hAnsi="Times New Roman" w:cs="Times New Roman"/>
          <w:color w:val="auto"/>
        </w:rPr>
      </w:pPr>
      <w:r w:rsidRPr="00BE4342">
        <w:rPr>
          <w:rFonts w:ascii="Times New Roman" w:eastAsia="Times New Roman" w:hAnsi="Times New Roman" w:cs="Times New Roman"/>
          <w:b/>
          <w:bCs/>
          <w:color w:val="auto"/>
        </w:rPr>
        <w:t>1. КОТИРОВОЧНАЯ ЗАЯВКА</w:t>
      </w:r>
    </w:p>
    <w:p w14:paraId="3377C48C" w14:textId="55B25A14" w:rsidR="00BE4342" w:rsidRPr="00BE4342" w:rsidRDefault="00BE4342" w:rsidP="002D7269">
      <w:pPr>
        <w:ind w:right="5243"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«_____» _______ года №_______</w:t>
      </w:r>
    </w:p>
    <w:p w14:paraId="14BC0C99" w14:textId="77777777" w:rsidR="00BE4342" w:rsidRPr="00BE4342" w:rsidRDefault="00BE4342" w:rsidP="002D7269">
      <w:pPr>
        <w:ind w:firstLine="567"/>
        <w:jc w:val="both"/>
        <w:rPr>
          <w:rFonts w:ascii="Times New Roman" w:eastAsia="Times New Roman" w:hAnsi="Times New Roman" w:cs="Times New Roman"/>
          <w:color w:val="auto"/>
        </w:rPr>
      </w:pPr>
    </w:p>
    <w:p w14:paraId="0D3C05FA" w14:textId="77777777" w:rsidR="00BE4342" w:rsidRPr="00BE4342" w:rsidRDefault="00BE4342" w:rsidP="002D7269">
      <w:pPr>
        <w:ind w:firstLine="567"/>
        <w:jc w:val="center"/>
        <w:rPr>
          <w:rFonts w:ascii="Times New Roman" w:eastAsia="Times New Roman" w:hAnsi="Times New Roman" w:cs="Times New Roman"/>
          <w:color w:val="auto"/>
        </w:rPr>
      </w:pPr>
      <w:r w:rsidRPr="00BE4342">
        <w:rPr>
          <w:rFonts w:ascii="Times New Roman" w:eastAsia="Times New Roman" w:hAnsi="Times New Roman" w:cs="Times New Roman"/>
          <w:color w:val="auto"/>
        </w:rPr>
        <w:t>Уважаемые господа!</w:t>
      </w:r>
    </w:p>
    <w:p w14:paraId="52BE0ABB" w14:textId="77777777" w:rsidR="00BE4342" w:rsidRPr="00BE4342" w:rsidRDefault="00BE4342" w:rsidP="002D7269">
      <w:pPr>
        <w:ind w:firstLine="567"/>
        <w:jc w:val="center"/>
        <w:rPr>
          <w:rFonts w:ascii="Times New Roman" w:eastAsia="Times New Roman" w:hAnsi="Times New Roman" w:cs="Times New Roman"/>
          <w:color w:val="auto"/>
        </w:rPr>
      </w:pPr>
    </w:p>
    <w:p w14:paraId="5FAE89A3" w14:textId="3FDC61F6" w:rsidR="00BE4342" w:rsidRPr="00BE4342" w:rsidRDefault="00BE4342" w:rsidP="002D7269">
      <w:pPr>
        <w:ind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Изучив Извещение о проведении (указывается способ закупки), опубликованное (указывается источник и дата публикации), и Документацию (указывается способ закупки), по и принимая установленные в них требования и условия (указывается способ закупки),</w:t>
      </w:r>
    </w:p>
    <w:p w14:paraId="45E32D06" w14:textId="55FCBB96" w:rsidR="00BE4342" w:rsidRPr="00BE4342" w:rsidRDefault="00BE4342" w:rsidP="002D7269">
      <w:pPr>
        <w:ind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________________________________________________________</w:t>
      </w:r>
      <w:r w:rsidR="00C7596B">
        <w:rPr>
          <w:rFonts w:ascii="Times New Roman" w:eastAsia="Times New Roman" w:hAnsi="Times New Roman" w:cs="Times New Roman"/>
          <w:color w:val="auto"/>
        </w:rPr>
        <w:t>____</w:t>
      </w:r>
      <w:r w:rsidRPr="00BE4342">
        <w:rPr>
          <w:rFonts w:ascii="Times New Roman" w:eastAsia="Times New Roman" w:hAnsi="Times New Roman" w:cs="Times New Roman"/>
          <w:color w:val="auto"/>
        </w:rPr>
        <w:t>___,</w:t>
      </w:r>
    </w:p>
    <w:p w14:paraId="37430DDB" w14:textId="77777777" w:rsidR="00BE4342" w:rsidRPr="00BE4342" w:rsidRDefault="00BE4342" w:rsidP="002D7269">
      <w:pPr>
        <w:ind w:firstLine="567"/>
        <w:jc w:val="both"/>
        <w:rPr>
          <w:rFonts w:ascii="Times New Roman" w:eastAsia="Times New Roman" w:hAnsi="Times New Roman" w:cs="Times New Roman"/>
          <w:color w:val="auto"/>
          <w:vertAlign w:val="superscript"/>
        </w:rPr>
      </w:pPr>
      <w:r w:rsidRPr="00BE4342">
        <w:rPr>
          <w:rFonts w:ascii="Times New Roman" w:eastAsia="Times New Roman" w:hAnsi="Times New Roman" w:cs="Times New Roman"/>
          <w:color w:val="auto"/>
          <w:vertAlign w:val="superscript"/>
        </w:rPr>
        <w:t>(полное наименование Участника с указанием организационно-правовой формы)</w:t>
      </w:r>
    </w:p>
    <w:p w14:paraId="227759C3" w14:textId="77777777" w:rsidR="00BE4342" w:rsidRPr="00BE4342" w:rsidRDefault="00BE4342" w:rsidP="002D7269">
      <w:pPr>
        <w:ind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зарегистрированное по адресу</w:t>
      </w:r>
    </w:p>
    <w:p w14:paraId="57BB4117" w14:textId="77777777" w:rsidR="00BE4342" w:rsidRPr="00BE4342" w:rsidRDefault="00BE4342" w:rsidP="002D7269">
      <w:pPr>
        <w:ind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_______________________________________________________________,</w:t>
      </w:r>
    </w:p>
    <w:p w14:paraId="45BCF27C" w14:textId="77777777" w:rsidR="00BE4342" w:rsidRPr="00BE4342" w:rsidRDefault="00BE4342" w:rsidP="002D7269">
      <w:pPr>
        <w:ind w:firstLine="567"/>
        <w:jc w:val="both"/>
        <w:rPr>
          <w:rFonts w:ascii="Times New Roman" w:eastAsia="Times New Roman" w:hAnsi="Times New Roman" w:cs="Times New Roman"/>
          <w:color w:val="auto"/>
          <w:vertAlign w:val="superscript"/>
        </w:rPr>
      </w:pPr>
      <w:r w:rsidRPr="00BE4342">
        <w:rPr>
          <w:rFonts w:ascii="Times New Roman" w:eastAsia="Times New Roman" w:hAnsi="Times New Roman" w:cs="Times New Roman"/>
          <w:color w:val="auto"/>
          <w:vertAlign w:val="superscript"/>
        </w:rPr>
        <w:t>(юридический адрес Участника)</w:t>
      </w:r>
    </w:p>
    <w:p w14:paraId="7CAF64CC" w14:textId="77777777" w:rsidR="00BE4342" w:rsidRPr="00BE4342" w:rsidRDefault="00BE4342" w:rsidP="002D7269">
      <w:pPr>
        <w:ind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предлагает заключить Договор на поставку (выполнение работ, оказание услуг): ____________________________________________________________</w:t>
      </w:r>
    </w:p>
    <w:p w14:paraId="6FBAD992" w14:textId="77777777" w:rsidR="00BE4342" w:rsidRPr="00BE4342" w:rsidRDefault="00BE4342" w:rsidP="002D7269">
      <w:pPr>
        <w:ind w:firstLine="567"/>
        <w:jc w:val="both"/>
        <w:rPr>
          <w:rFonts w:ascii="Times New Roman" w:eastAsia="Times New Roman" w:hAnsi="Times New Roman" w:cs="Times New Roman"/>
          <w:color w:val="auto"/>
          <w:vertAlign w:val="superscript"/>
        </w:rPr>
      </w:pPr>
      <w:r w:rsidRPr="00BE4342">
        <w:rPr>
          <w:rFonts w:ascii="Times New Roman" w:eastAsia="Times New Roman" w:hAnsi="Times New Roman" w:cs="Times New Roman"/>
          <w:color w:val="auto"/>
          <w:vertAlign w:val="superscript"/>
        </w:rPr>
        <w:t>(краткое описание продукции, работ, услуг)</w:t>
      </w:r>
    </w:p>
    <w:p w14:paraId="6E39B2CB" w14:textId="77777777" w:rsidR="00BE4342" w:rsidRPr="00BE4342" w:rsidRDefault="00BE4342" w:rsidP="002D7269">
      <w:pPr>
        <w:ind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на условиях и в соответствии с Коммерческим и Техническим предложениями, являющимися неотъемлемыми приложениями к котировочной заявке и составляющими вместе с настоящим письмом Предложение, на общую сумму:</w:t>
      </w:r>
    </w:p>
    <w:tbl>
      <w:tblPr>
        <w:tblW w:w="20736" w:type="dxa"/>
        <w:tblInd w:w="108" w:type="dxa"/>
        <w:tblLayout w:type="fixed"/>
        <w:tblLook w:val="01E0" w:firstRow="1" w:lastRow="1" w:firstColumn="1" w:lastColumn="1" w:noHBand="0" w:noVBand="0"/>
      </w:tblPr>
      <w:tblGrid>
        <w:gridCol w:w="5184"/>
        <w:gridCol w:w="5184"/>
        <w:gridCol w:w="5184"/>
        <w:gridCol w:w="5184"/>
      </w:tblGrid>
      <w:tr w:rsidR="00BE4342" w:rsidRPr="00BE4342" w14:paraId="1566E876" w14:textId="77777777" w:rsidTr="00147092">
        <w:trPr>
          <w:cantSplit/>
        </w:trPr>
        <w:tc>
          <w:tcPr>
            <w:tcW w:w="5184" w:type="dxa"/>
          </w:tcPr>
          <w:p w14:paraId="368D0038" w14:textId="77777777" w:rsidR="00BE4342" w:rsidRPr="00BE4342" w:rsidRDefault="00BE4342" w:rsidP="002D7269">
            <w:pPr>
              <w:ind w:firstLine="567"/>
              <w:jc w:val="both"/>
              <w:rPr>
                <w:rFonts w:ascii="Times New Roman" w:eastAsia="Times New Roman" w:hAnsi="Times New Roman" w:cs="Times New Roman"/>
              </w:rPr>
            </w:pPr>
          </w:p>
          <w:p w14:paraId="5A4E4287" w14:textId="77777777" w:rsidR="00BE4342" w:rsidRPr="00BE4342" w:rsidRDefault="00BE4342" w:rsidP="002D7269">
            <w:pPr>
              <w:ind w:firstLine="567"/>
              <w:jc w:val="both"/>
              <w:rPr>
                <w:rFonts w:ascii="Times New Roman" w:eastAsia="Times New Roman" w:hAnsi="Times New Roman" w:cs="Times New Roman"/>
              </w:rPr>
            </w:pPr>
            <w:r w:rsidRPr="00BE4342">
              <w:rPr>
                <w:rFonts w:ascii="Times New Roman" w:eastAsia="Times New Roman" w:hAnsi="Times New Roman" w:cs="Times New Roman"/>
              </w:rPr>
              <w:t>Итоговая стоимость Предложения без НДС,</w:t>
            </w:r>
          </w:p>
          <w:p w14:paraId="075B1B40" w14:textId="77777777" w:rsidR="00BE4342" w:rsidRPr="00BE4342" w:rsidRDefault="00BE4342" w:rsidP="002D7269">
            <w:pPr>
              <w:ind w:firstLine="567"/>
              <w:jc w:val="both"/>
              <w:rPr>
                <w:rFonts w:ascii="Times New Roman" w:eastAsia="Times New Roman" w:hAnsi="Times New Roman" w:cs="Times New Roman"/>
              </w:rPr>
            </w:pPr>
            <w:r w:rsidRPr="00BE4342">
              <w:rPr>
                <w:rFonts w:ascii="Times New Roman" w:eastAsia="Times New Roman" w:hAnsi="Times New Roman" w:cs="Times New Roman"/>
              </w:rPr>
              <w:t>руб.</w:t>
            </w:r>
          </w:p>
        </w:tc>
        <w:tc>
          <w:tcPr>
            <w:tcW w:w="5184" w:type="dxa"/>
          </w:tcPr>
          <w:p w14:paraId="4D31106F" w14:textId="77777777" w:rsidR="00BE4342" w:rsidRPr="00BE4342" w:rsidRDefault="00BE4342" w:rsidP="002D7269">
            <w:pPr>
              <w:ind w:firstLine="567"/>
              <w:jc w:val="both"/>
              <w:rPr>
                <w:rFonts w:ascii="Times New Roman" w:eastAsia="Times New Roman" w:hAnsi="Times New Roman" w:cs="Times New Roman"/>
              </w:rPr>
            </w:pPr>
          </w:p>
          <w:p w14:paraId="6E505647" w14:textId="77777777" w:rsidR="00BE4342" w:rsidRPr="00BE4342" w:rsidRDefault="00BE4342" w:rsidP="002D7269">
            <w:pPr>
              <w:ind w:firstLine="567"/>
              <w:jc w:val="both"/>
              <w:rPr>
                <w:rFonts w:ascii="Times New Roman" w:eastAsia="Times New Roman" w:hAnsi="Times New Roman" w:cs="Times New Roman"/>
              </w:rPr>
            </w:pPr>
            <w:r w:rsidRPr="00BE4342">
              <w:rPr>
                <w:rFonts w:ascii="Times New Roman" w:eastAsia="Times New Roman" w:hAnsi="Times New Roman" w:cs="Times New Roman"/>
              </w:rPr>
              <w:t>_________________________________</w:t>
            </w:r>
          </w:p>
          <w:p w14:paraId="1B0AC779" w14:textId="77777777" w:rsidR="00BE4342" w:rsidRPr="00BE4342" w:rsidRDefault="00BE4342" w:rsidP="002D7269">
            <w:pPr>
              <w:ind w:firstLine="567"/>
              <w:jc w:val="both"/>
              <w:rPr>
                <w:rFonts w:ascii="Times New Roman" w:eastAsia="Times New Roman" w:hAnsi="Times New Roman" w:cs="Times New Roman"/>
              </w:rPr>
            </w:pPr>
            <w:r w:rsidRPr="00BE4342">
              <w:rPr>
                <w:rFonts w:ascii="Times New Roman" w:eastAsia="Times New Roman" w:hAnsi="Times New Roman" w:cs="Times New Roman"/>
                <w:vertAlign w:val="superscript"/>
              </w:rPr>
              <w:t>(итоговая стоимость, рублей, без НДС)</w:t>
            </w:r>
          </w:p>
        </w:tc>
        <w:tc>
          <w:tcPr>
            <w:tcW w:w="5184" w:type="dxa"/>
          </w:tcPr>
          <w:p w14:paraId="0793332B" w14:textId="77777777" w:rsidR="00BE4342" w:rsidRPr="00BE4342" w:rsidRDefault="00BE4342" w:rsidP="002D7269">
            <w:pPr>
              <w:ind w:firstLine="567"/>
              <w:jc w:val="both"/>
              <w:rPr>
                <w:rFonts w:ascii="Times New Roman" w:eastAsia="Times New Roman" w:hAnsi="Times New Roman" w:cs="Times New Roman"/>
              </w:rPr>
            </w:pPr>
          </w:p>
        </w:tc>
        <w:tc>
          <w:tcPr>
            <w:tcW w:w="5184" w:type="dxa"/>
          </w:tcPr>
          <w:p w14:paraId="351EB3AA" w14:textId="77777777" w:rsidR="00BE4342" w:rsidRPr="00BE4342" w:rsidRDefault="00BE4342" w:rsidP="002D7269">
            <w:pPr>
              <w:ind w:firstLine="567"/>
              <w:jc w:val="both"/>
              <w:rPr>
                <w:rFonts w:ascii="Times New Roman" w:eastAsia="Times New Roman" w:hAnsi="Times New Roman" w:cs="Times New Roman"/>
              </w:rPr>
            </w:pPr>
            <w:r w:rsidRPr="00BE4342">
              <w:rPr>
                <w:rFonts w:ascii="Times New Roman" w:eastAsia="Times New Roman" w:hAnsi="Times New Roman" w:cs="Times New Roman"/>
              </w:rPr>
              <w:t>___________________________________</w:t>
            </w:r>
          </w:p>
          <w:p w14:paraId="75DF5FB0" w14:textId="77777777" w:rsidR="00BE4342" w:rsidRPr="00BE4342" w:rsidRDefault="00BE4342" w:rsidP="002D7269">
            <w:pPr>
              <w:ind w:firstLine="567"/>
              <w:jc w:val="both"/>
              <w:rPr>
                <w:rFonts w:ascii="Times New Roman" w:eastAsia="Times New Roman" w:hAnsi="Times New Roman" w:cs="Times New Roman"/>
              </w:rPr>
            </w:pPr>
            <w:r w:rsidRPr="00BE4342">
              <w:rPr>
                <w:rFonts w:ascii="Times New Roman" w:eastAsia="Times New Roman" w:hAnsi="Times New Roman" w:cs="Times New Roman"/>
                <w:vertAlign w:val="superscript"/>
              </w:rPr>
              <w:t>(итоговая стоимость, рублей, без НДС)</w:t>
            </w:r>
          </w:p>
        </w:tc>
      </w:tr>
      <w:tr w:rsidR="00BE4342" w:rsidRPr="00BE4342" w14:paraId="40AE478A" w14:textId="77777777" w:rsidTr="00147092">
        <w:trPr>
          <w:cantSplit/>
        </w:trPr>
        <w:tc>
          <w:tcPr>
            <w:tcW w:w="5184" w:type="dxa"/>
          </w:tcPr>
          <w:p w14:paraId="27F0C4B8" w14:textId="77777777" w:rsidR="00BE4342" w:rsidRPr="00BE4342" w:rsidRDefault="00BE4342" w:rsidP="002D7269">
            <w:pPr>
              <w:ind w:firstLine="567"/>
              <w:jc w:val="both"/>
              <w:rPr>
                <w:rFonts w:ascii="Times New Roman" w:eastAsia="Times New Roman" w:hAnsi="Times New Roman" w:cs="Times New Roman"/>
              </w:rPr>
            </w:pPr>
            <w:r w:rsidRPr="00BE4342">
              <w:rPr>
                <w:rFonts w:ascii="Times New Roman" w:eastAsia="Times New Roman" w:hAnsi="Times New Roman" w:cs="Times New Roman"/>
              </w:rPr>
              <w:t>кроме того НДС, руб.</w:t>
            </w:r>
          </w:p>
        </w:tc>
        <w:tc>
          <w:tcPr>
            <w:tcW w:w="5184" w:type="dxa"/>
          </w:tcPr>
          <w:p w14:paraId="5AB7961E" w14:textId="77777777" w:rsidR="00BE4342" w:rsidRPr="00BE4342" w:rsidRDefault="00BE4342" w:rsidP="002D7269">
            <w:pPr>
              <w:ind w:firstLine="567"/>
              <w:jc w:val="both"/>
              <w:rPr>
                <w:rFonts w:ascii="Times New Roman" w:eastAsia="Times New Roman" w:hAnsi="Times New Roman" w:cs="Times New Roman"/>
              </w:rPr>
            </w:pPr>
            <w:r w:rsidRPr="00BE4342">
              <w:rPr>
                <w:rFonts w:ascii="Times New Roman" w:eastAsia="Times New Roman" w:hAnsi="Times New Roman" w:cs="Times New Roman"/>
              </w:rPr>
              <w:t>___________________________________</w:t>
            </w:r>
          </w:p>
          <w:p w14:paraId="5006DD7B" w14:textId="77777777" w:rsidR="00BE4342" w:rsidRPr="00BE4342" w:rsidRDefault="00BE4342" w:rsidP="002D7269">
            <w:pPr>
              <w:ind w:firstLine="567"/>
              <w:jc w:val="both"/>
              <w:rPr>
                <w:rFonts w:ascii="Times New Roman" w:eastAsia="Times New Roman" w:hAnsi="Times New Roman" w:cs="Times New Roman"/>
              </w:rPr>
            </w:pPr>
            <w:r w:rsidRPr="00BE4342">
              <w:rPr>
                <w:rFonts w:ascii="Times New Roman" w:eastAsia="Times New Roman" w:hAnsi="Times New Roman" w:cs="Times New Roman"/>
                <w:vertAlign w:val="superscript"/>
              </w:rPr>
              <w:t>(НДС по итоговой стоимости, рублей)</w:t>
            </w:r>
          </w:p>
        </w:tc>
        <w:tc>
          <w:tcPr>
            <w:tcW w:w="5184" w:type="dxa"/>
          </w:tcPr>
          <w:p w14:paraId="326B96B2" w14:textId="77777777" w:rsidR="00BE4342" w:rsidRPr="00BE4342" w:rsidRDefault="00BE4342" w:rsidP="002D7269">
            <w:pPr>
              <w:ind w:firstLine="567"/>
              <w:jc w:val="both"/>
              <w:rPr>
                <w:rFonts w:ascii="Times New Roman" w:eastAsia="Times New Roman" w:hAnsi="Times New Roman" w:cs="Times New Roman"/>
              </w:rPr>
            </w:pPr>
          </w:p>
        </w:tc>
        <w:tc>
          <w:tcPr>
            <w:tcW w:w="5184" w:type="dxa"/>
          </w:tcPr>
          <w:p w14:paraId="6480EA6D" w14:textId="77777777" w:rsidR="00BE4342" w:rsidRPr="00BE4342" w:rsidRDefault="00BE4342" w:rsidP="002D7269">
            <w:pPr>
              <w:ind w:firstLine="567"/>
              <w:jc w:val="both"/>
              <w:rPr>
                <w:rFonts w:ascii="Times New Roman" w:eastAsia="Times New Roman" w:hAnsi="Times New Roman" w:cs="Times New Roman"/>
              </w:rPr>
            </w:pPr>
          </w:p>
        </w:tc>
      </w:tr>
      <w:tr w:rsidR="00BE4342" w:rsidRPr="00BE4342" w14:paraId="4920097D" w14:textId="77777777" w:rsidTr="00147092">
        <w:trPr>
          <w:cantSplit/>
        </w:trPr>
        <w:tc>
          <w:tcPr>
            <w:tcW w:w="5184" w:type="dxa"/>
          </w:tcPr>
          <w:p w14:paraId="78FB6134" w14:textId="77777777" w:rsidR="00BE4342" w:rsidRPr="00BE4342" w:rsidRDefault="00BE4342" w:rsidP="002D7269">
            <w:pPr>
              <w:ind w:firstLine="567"/>
              <w:jc w:val="both"/>
              <w:rPr>
                <w:rFonts w:ascii="Times New Roman" w:eastAsia="Times New Roman" w:hAnsi="Times New Roman" w:cs="Times New Roman"/>
              </w:rPr>
            </w:pPr>
            <w:r w:rsidRPr="00BE4342">
              <w:rPr>
                <w:rFonts w:ascii="Times New Roman" w:eastAsia="Times New Roman" w:hAnsi="Times New Roman" w:cs="Times New Roman"/>
              </w:rPr>
              <w:t>итого с НДС, руб.</w:t>
            </w:r>
          </w:p>
        </w:tc>
        <w:tc>
          <w:tcPr>
            <w:tcW w:w="5184" w:type="dxa"/>
          </w:tcPr>
          <w:p w14:paraId="5ECD138E" w14:textId="77777777" w:rsidR="00BE4342" w:rsidRPr="00BE4342" w:rsidRDefault="00BE4342" w:rsidP="002D7269">
            <w:pPr>
              <w:ind w:firstLine="567"/>
              <w:jc w:val="both"/>
              <w:rPr>
                <w:rFonts w:ascii="Times New Roman" w:eastAsia="Times New Roman" w:hAnsi="Times New Roman" w:cs="Times New Roman"/>
              </w:rPr>
            </w:pPr>
            <w:r w:rsidRPr="00BE4342">
              <w:rPr>
                <w:rFonts w:ascii="Times New Roman" w:eastAsia="Times New Roman" w:hAnsi="Times New Roman" w:cs="Times New Roman"/>
              </w:rPr>
              <w:t>___________________________________</w:t>
            </w:r>
          </w:p>
          <w:p w14:paraId="7C741E9A" w14:textId="77777777" w:rsidR="00BE4342" w:rsidRPr="00BE4342" w:rsidRDefault="00BE4342" w:rsidP="002D7269">
            <w:pPr>
              <w:ind w:firstLine="567"/>
              <w:jc w:val="both"/>
              <w:rPr>
                <w:rFonts w:ascii="Times New Roman" w:eastAsia="Times New Roman" w:hAnsi="Times New Roman" w:cs="Times New Roman"/>
              </w:rPr>
            </w:pPr>
            <w:r w:rsidRPr="00BE4342">
              <w:rPr>
                <w:rFonts w:ascii="Times New Roman" w:eastAsia="Times New Roman" w:hAnsi="Times New Roman" w:cs="Times New Roman"/>
                <w:vertAlign w:val="superscript"/>
              </w:rPr>
              <w:t>(полная итоговая стоимость, рублей, с НДС)</w:t>
            </w:r>
          </w:p>
        </w:tc>
        <w:tc>
          <w:tcPr>
            <w:tcW w:w="5184" w:type="dxa"/>
          </w:tcPr>
          <w:p w14:paraId="0DC6E8FE" w14:textId="77777777" w:rsidR="00BE4342" w:rsidRPr="00BE4342" w:rsidRDefault="00BE4342" w:rsidP="002D7269">
            <w:pPr>
              <w:ind w:firstLine="567"/>
              <w:jc w:val="both"/>
              <w:rPr>
                <w:rFonts w:ascii="Times New Roman" w:eastAsia="Times New Roman" w:hAnsi="Times New Roman" w:cs="Times New Roman"/>
              </w:rPr>
            </w:pPr>
          </w:p>
        </w:tc>
        <w:tc>
          <w:tcPr>
            <w:tcW w:w="5184" w:type="dxa"/>
          </w:tcPr>
          <w:p w14:paraId="22E5133E" w14:textId="77777777" w:rsidR="00BE4342" w:rsidRPr="00BE4342" w:rsidRDefault="00BE4342" w:rsidP="002D7269">
            <w:pPr>
              <w:ind w:firstLine="567"/>
              <w:jc w:val="both"/>
              <w:rPr>
                <w:rFonts w:ascii="Times New Roman" w:eastAsia="Times New Roman" w:hAnsi="Times New Roman" w:cs="Times New Roman"/>
              </w:rPr>
            </w:pPr>
          </w:p>
        </w:tc>
      </w:tr>
    </w:tbl>
    <w:p w14:paraId="6D18E3B0" w14:textId="77777777" w:rsidR="00BE4342" w:rsidRPr="00BE4342" w:rsidRDefault="00BE4342" w:rsidP="002D7269">
      <w:pPr>
        <w:ind w:firstLine="567"/>
        <w:jc w:val="both"/>
        <w:rPr>
          <w:rFonts w:ascii="Times New Roman" w:eastAsia="Times New Roman" w:hAnsi="Times New Roman" w:cs="Times New Roman"/>
          <w:color w:val="auto"/>
        </w:rPr>
      </w:pPr>
    </w:p>
    <w:p w14:paraId="6EE3CAA0" w14:textId="77777777" w:rsidR="00BE4342" w:rsidRPr="00BE4342" w:rsidRDefault="00BE4342" w:rsidP="002D7269">
      <w:pPr>
        <w:ind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Настоящее Предложение имеет правовой статус оферты и действует до «____»___ 20__г.</w:t>
      </w:r>
      <w:bookmarkStart w:id="16" w:name="_Hlt440565644"/>
      <w:bookmarkEnd w:id="16"/>
      <w:r w:rsidRPr="00BE4342">
        <w:rPr>
          <w:rFonts w:ascii="Times New Roman" w:eastAsia="Times New Roman" w:hAnsi="Times New Roman" w:cs="Times New Roman"/>
          <w:color w:val="auto"/>
        </w:rPr>
        <w:t xml:space="preserve"> (30 дней)</w:t>
      </w:r>
    </w:p>
    <w:p w14:paraId="33E14759" w14:textId="77777777" w:rsidR="00BE4342" w:rsidRPr="00BE4342" w:rsidRDefault="00BE4342" w:rsidP="002D7269">
      <w:pPr>
        <w:ind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Также сообщаем:</w:t>
      </w:r>
    </w:p>
    <w:p w14:paraId="647AF879" w14:textId="15BA69AB" w:rsidR="00BE4342" w:rsidRPr="00BE4342" w:rsidRDefault="00BE4342" w:rsidP="002D7269">
      <w:pPr>
        <w:ind w:firstLine="567"/>
        <w:jc w:val="both"/>
        <w:rPr>
          <w:rFonts w:ascii="Times New Roman" w:eastAsia="Times New Roman" w:hAnsi="Times New Roman" w:cs="Times New Roman"/>
          <w:bCs/>
          <w:color w:val="auto"/>
        </w:rPr>
      </w:pPr>
      <w:r w:rsidRPr="00BE4342">
        <w:rPr>
          <w:rFonts w:ascii="Times New Roman" w:eastAsia="Times New Roman" w:hAnsi="Times New Roman" w:cs="Times New Roman"/>
          <w:color w:val="auto"/>
        </w:rPr>
        <w:t xml:space="preserve">1. </w:t>
      </w:r>
      <w:r w:rsidRPr="00BE4342">
        <w:rPr>
          <w:rFonts w:ascii="Times New Roman" w:eastAsia="Times New Roman" w:hAnsi="Times New Roman" w:cs="Times New Roman"/>
          <w:bCs/>
          <w:color w:val="auto"/>
        </w:rPr>
        <w:t>Если наши предложения, изложенные выше, будут приняты, мы берем на себя обязательство выполнить работы (услуги, поставку) по предмету закупки на условиях, изложенных в Извещении о закупке и нашем предложении и согласны заключить договор.</w:t>
      </w:r>
    </w:p>
    <w:p w14:paraId="5C9B1D4F" w14:textId="77777777" w:rsidR="00BE4342" w:rsidRPr="00BE4342" w:rsidRDefault="00BE4342" w:rsidP="002D7269">
      <w:pPr>
        <w:shd w:val="clear" w:color="auto" w:fill="FFFFFF"/>
        <w:tabs>
          <w:tab w:val="left" w:pos="1166"/>
        </w:tabs>
        <w:spacing w:line="295" w:lineRule="exact"/>
        <w:ind w:left="36" w:firstLine="567"/>
        <w:jc w:val="both"/>
        <w:rPr>
          <w:rFonts w:ascii="Times New Roman" w:eastAsia="Times New Roman" w:hAnsi="Times New Roman" w:cs="Times New Roman"/>
          <w:bCs/>
          <w:color w:val="auto"/>
        </w:rPr>
      </w:pPr>
      <w:r w:rsidRPr="00BE4342">
        <w:rPr>
          <w:rFonts w:ascii="Times New Roman" w:eastAsia="Times New Roman" w:hAnsi="Times New Roman" w:cs="Times New Roman"/>
          <w:bCs/>
          <w:color w:val="auto"/>
          <w:spacing w:val="-19"/>
        </w:rPr>
        <w:t>2.</w:t>
      </w:r>
      <w:r w:rsidRPr="00BE4342">
        <w:rPr>
          <w:rFonts w:ascii="Times New Roman" w:eastAsia="Times New Roman" w:hAnsi="Times New Roman" w:cs="Times New Roman"/>
          <w:bCs/>
          <w:color w:val="auto"/>
        </w:rPr>
        <w:tab/>
        <w:t xml:space="preserve">Настоящим гарантируем достоверность представленной нами в заявке </w:t>
      </w:r>
      <w:r w:rsidRPr="00BE4342">
        <w:rPr>
          <w:rFonts w:ascii="Times New Roman" w:eastAsia="Times New Roman" w:hAnsi="Times New Roman" w:cs="Times New Roman"/>
          <w:bCs/>
          <w:color w:val="auto"/>
          <w:spacing w:val="-1"/>
        </w:rPr>
        <w:t xml:space="preserve">информации. Подтверждаем право заказчика, не противоречащее требованию </w:t>
      </w:r>
      <w:r w:rsidRPr="00BE4342">
        <w:rPr>
          <w:rFonts w:ascii="Times New Roman" w:eastAsia="Times New Roman" w:hAnsi="Times New Roman" w:cs="Times New Roman"/>
          <w:bCs/>
          <w:color w:val="auto"/>
          <w:spacing w:val="9"/>
        </w:rPr>
        <w:t xml:space="preserve">формирования равных для всех участников запроса котировок условий, запрашивать у нас, в </w:t>
      </w:r>
      <w:r w:rsidRPr="00BE4342">
        <w:rPr>
          <w:rFonts w:ascii="Times New Roman" w:eastAsia="Times New Roman" w:hAnsi="Times New Roman" w:cs="Times New Roman"/>
          <w:bCs/>
          <w:color w:val="auto"/>
          <w:spacing w:val="5"/>
        </w:rPr>
        <w:t xml:space="preserve">уполномоченных органах власти и у упомянутых в нашей заявке юридических и </w:t>
      </w:r>
      <w:r w:rsidRPr="00BE4342">
        <w:rPr>
          <w:rFonts w:ascii="Times New Roman" w:eastAsia="Times New Roman" w:hAnsi="Times New Roman" w:cs="Times New Roman"/>
          <w:bCs/>
          <w:color w:val="auto"/>
          <w:spacing w:val="2"/>
        </w:rPr>
        <w:t xml:space="preserve">физических лиц информацию, уточняющую представленные нами в ней сведения, в том </w:t>
      </w:r>
      <w:r w:rsidRPr="00BE4342">
        <w:rPr>
          <w:rFonts w:ascii="Times New Roman" w:eastAsia="Times New Roman" w:hAnsi="Times New Roman" w:cs="Times New Roman"/>
          <w:bCs/>
          <w:color w:val="auto"/>
          <w:spacing w:val="-1"/>
        </w:rPr>
        <w:t>числе сведения о соисполнителях.</w:t>
      </w:r>
    </w:p>
    <w:p w14:paraId="45C05A5B" w14:textId="3F85AEA3" w:rsidR="00BE4342" w:rsidRPr="00BE4342" w:rsidRDefault="00BE4342" w:rsidP="002D7269">
      <w:pPr>
        <w:shd w:val="clear" w:color="auto" w:fill="FFFFFF"/>
        <w:tabs>
          <w:tab w:val="left" w:pos="1051"/>
        </w:tabs>
        <w:spacing w:line="295" w:lineRule="exact"/>
        <w:ind w:left="29" w:firstLine="567"/>
        <w:jc w:val="both"/>
        <w:rPr>
          <w:rFonts w:ascii="Times New Roman" w:eastAsia="Times New Roman" w:hAnsi="Times New Roman" w:cs="Times New Roman"/>
          <w:bCs/>
          <w:color w:val="auto"/>
        </w:rPr>
      </w:pPr>
      <w:r w:rsidRPr="00BE4342">
        <w:rPr>
          <w:rFonts w:ascii="Times New Roman" w:eastAsia="Times New Roman" w:hAnsi="Times New Roman" w:cs="Times New Roman"/>
          <w:bCs/>
          <w:color w:val="auto"/>
          <w:spacing w:val="-19"/>
        </w:rPr>
        <w:t>3.</w:t>
      </w:r>
      <w:r w:rsidRPr="00BE4342">
        <w:rPr>
          <w:rFonts w:ascii="Times New Roman" w:eastAsia="Times New Roman" w:hAnsi="Times New Roman" w:cs="Times New Roman"/>
          <w:bCs/>
          <w:color w:val="auto"/>
        </w:rPr>
        <w:tab/>
      </w:r>
      <w:r w:rsidRPr="00BE4342">
        <w:rPr>
          <w:rFonts w:ascii="Times New Roman" w:eastAsia="Times New Roman" w:hAnsi="Times New Roman" w:cs="Times New Roman"/>
          <w:bCs/>
          <w:color w:val="auto"/>
          <w:spacing w:val="10"/>
        </w:rPr>
        <w:t>Мы согласны с тем, что в случае</w:t>
      </w:r>
      <w:r w:rsidR="005073ED">
        <w:rPr>
          <w:rFonts w:ascii="Times New Roman" w:eastAsia="Times New Roman" w:hAnsi="Times New Roman" w:cs="Times New Roman"/>
          <w:bCs/>
          <w:color w:val="auto"/>
          <w:spacing w:val="10"/>
        </w:rPr>
        <w:t>,</w:t>
      </w:r>
      <w:r w:rsidRPr="00BE4342">
        <w:rPr>
          <w:rFonts w:ascii="Times New Roman" w:eastAsia="Times New Roman" w:hAnsi="Times New Roman" w:cs="Times New Roman"/>
          <w:bCs/>
          <w:color w:val="auto"/>
          <w:spacing w:val="10"/>
        </w:rPr>
        <w:t xml:space="preserve"> если нами не представлены, неполно или </w:t>
      </w:r>
      <w:r w:rsidRPr="00BE4342">
        <w:rPr>
          <w:rFonts w:ascii="Times New Roman" w:eastAsia="Times New Roman" w:hAnsi="Times New Roman" w:cs="Times New Roman"/>
          <w:bCs/>
          <w:color w:val="auto"/>
          <w:spacing w:val="2"/>
        </w:rPr>
        <w:t xml:space="preserve">неправильно оформлены документы и формы, требуемые документацией, в </w:t>
      </w:r>
      <w:r w:rsidRPr="00BE4342">
        <w:rPr>
          <w:rFonts w:ascii="Times New Roman" w:eastAsia="Times New Roman" w:hAnsi="Times New Roman" w:cs="Times New Roman"/>
          <w:bCs/>
          <w:color w:val="auto"/>
          <w:spacing w:val="-1"/>
        </w:rPr>
        <w:t xml:space="preserve">том числе настоящая форма, подана заявка, не отвечающая требованиям </w:t>
      </w:r>
      <w:r w:rsidRPr="00BE4342">
        <w:rPr>
          <w:rFonts w:ascii="Times New Roman" w:eastAsia="Times New Roman" w:hAnsi="Times New Roman" w:cs="Times New Roman"/>
          <w:bCs/>
          <w:color w:val="auto"/>
          <w:spacing w:val="4"/>
        </w:rPr>
        <w:t xml:space="preserve">документации, </w:t>
      </w:r>
      <w:r w:rsidRPr="00BE4342">
        <w:rPr>
          <w:rFonts w:ascii="Times New Roman" w:eastAsia="Times New Roman" w:hAnsi="Times New Roman" w:cs="Times New Roman"/>
          <w:bCs/>
          <w:i/>
          <w:iCs/>
          <w:color w:val="auto"/>
          <w:spacing w:val="-4"/>
        </w:rPr>
        <w:t>(указать</w:t>
      </w:r>
      <w:r w:rsidRPr="00BE4342">
        <w:rPr>
          <w:rFonts w:ascii="Times New Roman" w:eastAsia="Times New Roman" w:hAnsi="Times New Roman" w:cs="Times New Roman"/>
          <w:bCs/>
          <w:i/>
          <w:iCs/>
          <w:color w:val="auto"/>
        </w:rPr>
        <w:t xml:space="preserve"> наименование Участника закупочной процедуры) </w:t>
      </w:r>
      <w:r w:rsidRPr="00BE4342">
        <w:rPr>
          <w:rFonts w:ascii="Times New Roman" w:eastAsia="Times New Roman" w:hAnsi="Times New Roman" w:cs="Times New Roman"/>
          <w:bCs/>
          <w:color w:val="auto"/>
        </w:rPr>
        <w:t xml:space="preserve">не будет допущен Закупочной комиссией к </w:t>
      </w:r>
      <w:r w:rsidRPr="00BE4342">
        <w:rPr>
          <w:rFonts w:ascii="Times New Roman" w:eastAsia="Times New Roman" w:hAnsi="Times New Roman" w:cs="Times New Roman"/>
          <w:bCs/>
          <w:color w:val="auto"/>
          <w:spacing w:val="-2"/>
        </w:rPr>
        <w:t>участию в запросе котировок.</w:t>
      </w:r>
    </w:p>
    <w:p w14:paraId="7F573C28" w14:textId="292147B9" w:rsidR="00BE4342" w:rsidRPr="00BE4342" w:rsidRDefault="00BE4342" w:rsidP="002D7269">
      <w:pPr>
        <w:widowControl w:val="0"/>
        <w:shd w:val="clear" w:color="auto" w:fill="FFFFFF"/>
        <w:tabs>
          <w:tab w:val="left" w:pos="0"/>
        </w:tabs>
        <w:autoSpaceDE w:val="0"/>
        <w:autoSpaceDN w:val="0"/>
        <w:adjustRightInd w:val="0"/>
        <w:spacing w:line="295" w:lineRule="exact"/>
        <w:ind w:firstLine="567"/>
        <w:jc w:val="both"/>
        <w:rPr>
          <w:rFonts w:ascii="Times New Roman" w:eastAsia="Times New Roman" w:hAnsi="Times New Roman" w:cs="Times New Roman"/>
          <w:bCs/>
          <w:color w:val="auto"/>
          <w:spacing w:val="-16"/>
        </w:rPr>
      </w:pPr>
      <w:r w:rsidRPr="00BE4342">
        <w:rPr>
          <w:rFonts w:ascii="Times New Roman" w:eastAsia="Times New Roman" w:hAnsi="Times New Roman" w:cs="Times New Roman"/>
          <w:bCs/>
          <w:color w:val="auto"/>
          <w:spacing w:val="7"/>
        </w:rPr>
        <w:t xml:space="preserve">4. В случае если наше предложение будет признано лучшим, мы берем на себя </w:t>
      </w:r>
      <w:r w:rsidRPr="00BE4342">
        <w:rPr>
          <w:rFonts w:ascii="Times New Roman" w:eastAsia="Times New Roman" w:hAnsi="Times New Roman" w:cs="Times New Roman"/>
          <w:bCs/>
          <w:color w:val="auto"/>
        </w:rPr>
        <w:t xml:space="preserve">обязательство в установленный документацией срок подписать </w:t>
      </w:r>
      <w:r w:rsidRPr="00BE4342">
        <w:rPr>
          <w:rFonts w:ascii="Times New Roman" w:eastAsia="Times New Roman" w:hAnsi="Times New Roman" w:cs="Times New Roman"/>
          <w:bCs/>
          <w:color w:val="auto"/>
          <w:spacing w:val="5"/>
        </w:rPr>
        <w:t xml:space="preserve">представленный </w:t>
      </w:r>
      <w:r w:rsidRPr="00BE4342">
        <w:rPr>
          <w:rFonts w:ascii="Times New Roman" w:eastAsia="Times New Roman" w:hAnsi="Times New Roman" w:cs="Times New Roman"/>
          <w:color w:val="auto"/>
        </w:rPr>
        <w:t>АО «Единый оператор Республики Дагестан в сфере водоснабжения и водоотведения»</w:t>
      </w:r>
      <w:r w:rsidR="005073ED">
        <w:rPr>
          <w:rFonts w:ascii="Times New Roman" w:eastAsia="Times New Roman" w:hAnsi="Times New Roman" w:cs="Times New Roman"/>
          <w:color w:val="auto"/>
        </w:rPr>
        <w:t xml:space="preserve"> </w:t>
      </w:r>
      <w:r w:rsidRPr="00BE4342">
        <w:rPr>
          <w:rFonts w:ascii="Times New Roman" w:eastAsia="Times New Roman" w:hAnsi="Times New Roman" w:cs="Times New Roman"/>
          <w:bCs/>
          <w:color w:val="auto"/>
          <w:spacing w:val="5"/>
        </w:rPr>
        <w:t xml:space="preserve">Договор в </w:t>
      </w:r>
      <w:r w:rsidRPr="00BE4342">
        <w:rPr>
          <w:rFonts w:ascii="Times New Roman" w:eastAsia="Times New Roman" w:hAnsi="Times New Roman" w:cs="Times New Roman"/>
          <w:bCs/>
          <w:color w:val="auto"/>
          <w:spacing w:val="5"/>
        </w:rPr>
        <w:lastRenderedPageBreak/>
        <w:t xml:space="preserve">соответствии с требованиями </w:t>
      </w:r>
      <w:r w:rsidRPr="00BE4342">
        <w:rPr>
          <w:rFonts w:ascii="Times New Roman" w:eastAsia="Times New Roman" w:hAnsi="Times New Roman" w:cs="Times New Roman"/>
          <w:bCs/>
          <w:color w:val="auto"/>
        </w:rPr>
        <w:t>Извещения и условиями нашего предложения.</w:t>
      </w:r>
    </w:p>
    <w:p w14:paraId="50ABC856" w14:textId="631A42BF" w:rsidR="00BE4342" w:rsidRPr="00BE4342" w:rsidRDefault="00BE4342" w:rsidP="002D7269">
      <w:pPr>
        <w:widowControl w:val="0"/>
        <w:shd w:val="clear" w:color="auto" w:fill="FFFFFF"/>
        <w:tabs>
          <w:tab w:val="left" w:pos="979"/>
        </w:tabs>
        <w:autoSpaceDE w:val="0"/>
        <w:autoSpaceDN w:val="0"/>
        <w:adjustRightInd w:val="0"/>
        <w:spacing w:line="295" w:lineRule="exact"/>
        <w:ind w:firstLine="567"/>
        <w:jc w:val="both"/>
        <w:rPr>
          <w:rFonts w:ascii="Times New Roman" w:eastAsia="Times New Roman" w:hAnsi="Times New Roman" w:cs="Times New Roman"/>
          <w:bCs/>
          <w:color w:val="auto"/>
          <w:spacing w:val="-18"/>
        </w:rPr>
      </w:pPr>
      <w:r w:rsidRPr="00BE4342">
        <w:rPr>
          <w:rFonts w:ascii="Times New Roman" w:eastAsia="Times New Roman" w:hAnsi="Times New Roman" w:cs="Times New Roman"/>
          <w:bCs/>
          <w:color w:val="auto"/>
          <w:spacing w:val="1"/>
        </w:rPr>
        <w:t xml:space="preserve">5. В случае если наше предложение будет лучшим после предложений победителя запроса котировок, а победитель запроса котировок будет признан уклонившимся от заключения Договора </w:t>
      </w:r>
      <w:r w:rsidRPr="00BE4342">
        <w:rPr>
          <w:rFonts w:ascii="Times New Roman" w:eastAsia="Times New Roman" w:hAnsi="Times New Roman" w:cs="Times New Roman"/>
          <w:bCs/>
          <w:color w:val="auto"/>
          <w:spacing w:val="-2"/>
        </w:rPr>
        <w:t xml:space="preserve">с </w:t>
      </w:r>
      <w:r w:rsidRPr="00BE4342">
        <w:rPr>
          <w:rFonts w:ascii="Times New Roman" w:eastAsia="Times New Roman" w:hAnsi="Times New Roman" w:cs="Times New Roman"/>
          <w:color w:val="auto"/>
        </w:rPr>
        <w:t>АО «Единый оператор Республики Дагестан в сфере водоснабжения и водоотведения»</w:t>
      </w:r>
      <w:r w:rsidRPr="00BE4342">
        <w:rPr>
          <w:rFonts w:ascii="Times New Roman" w:eastAsia="Times New Roman" w:hAnsi="Times New Roman" w:cs="Times New Roman"/>
          <w:bCs/>
          <w:color w:val="auto"/>
          <w:spacing w:val="-2"/>
        </w:rPr>
        <w:t xml:space="preserve">, мы обязуемся подписать Договор в соответствии с </w:t>
      </w:r>
      <w:r w:rsidRPr="00BE4342">
        <w:rPr>
          <w:rFonts w:ascii="Times New Roman" w:eastAsia="Times New Roman" w:hAnsi="Times New Roman" w:cs="Times New Roman"/>
          <w:bCs/>
          <w:color w:val="auto"/>
        </w:rPr>
        <w:t>требованиями документации и условиями настоящего предложения.</w:t>
      </w:r>
    </w:p>
    <w:p w14:paraId="6931642E" w14:textId="57E924E4" w:rsidR="00BE4342" w:rsidRPr="00BE4342" w:rsidRDefault="00BE4342" w:rsidP="002D7269">
      <w:pPr>
        <w:shd w:val="clear" w:color="auto" w:fill="FFFFFF"/>
        <w:tabs>
          <w:tab w:val="left" w:pos="1066"/>
          <w:tab w:val="left" w:leader="underscore" w:pos="5904"/>
        </w:tabs>
        <w:spacing w:line="295" w:lineRule="exact"/>
        <w:ind w:firstLine="567"/>
        <w:jc w:val="both"/>
        <w:rPr>
          <w:rFonts w:ascii="Times New Roman" w:eastAsia="Times New Roman" w:hAnsi="Times New Roman" w:cs="Times New Roman"/>
          <w:bCs/>
          <w:color w:val="auto"/>
        </w:rPr>
      </w:pPr>
      <w:r w:rsidRPr="00BE4342">
        <w:rPr>
          <w:rFonts w:ascii="Times New Roman" w:eastAsia="Times New Roman" w:hAnsi="Times New Roman" w:cs="Times New Roman"/>
          <w:bCs/>
          <w:color w:val="auto"/>
          <w:spacing w:val="-16"/>
        </w:rPr>
        <w:t>6.</w:t>
      </w:r>
      <w:r w:rsidRPr="00BE4342">
        <w:rPr>
          <w:rFonts w:ascii="Times New Roman" w:eastAsia="Times New Roman" w:hAnsi="Times New Roman" w:cs="Times New Roman"/>
          <w:bCs/>
          <w:color w:val="auto"/>
        </w:rPr>
        <w:tab/>
      </w:r>
      <w:r w:rsidRPr="00BE4342">
        <w:rPr>
          <w:rFonts w:ascii="Times New Roman" w:eastAsia="Times New Roman" w:hAnsi="Times New Roman" w:cs="Times New Roman"/>
          <w:bCs/>
          <w:color w:val="auto"/>
          <w:spacing w:val="5"/>
        </w:rPr>
        <w:t>В случае если ______________________________</w:t>
      </w:r>
      <w:r w:rsidR="00C7596B">
        <w:rPr>
          <w:rFonts w:ascii="Times New Roman" w:eastAsia="Times New Roman" w:hAnsi="Times New Roman" w:cs="Times New Roman"/>
          <w:bCs/>
          <w:color w:val="auto"/>
          <w:spacing w:val="5"/>
        </w:rPr>
        <w:t>______________</w:t>
      </w:r>
      <w:r w:rsidRPr="00BE4342">
        <w:rPr>
          <w:rFonts w:ascii="Times New Roman" w:eastAsia="Times New Roman" w:hAnsi="Times New Roman" w:cs="Times New Roman"/>
          <w:bCs/>
          <w:color w:val="auto"/>
          <w:spacing w:val="5"/>
        </w:rPr>
        <w:t>____________</w:t>
      </w:r>
      <w:r w:rsidRPr="00BE4342">
        <w:rPr>
          <w:rFonts w:ascii="Times New Roman" w:eastAsia="Times New Roman" w:hAnsi="Times New Roman" w:cs="Times New Roman"/>
          <w:bCs/>
          <w:color w:val="auto"/>
        </w:rPr>
        <w:tab/>
      </w:r>
    </w:p>
    <w:p w14:paraId="26DD29DB" w14:textId="42FB2335" w:rsidR="00BE4342" w:rsidRPr="00BE4342" w:rsidRDefault="00BE4342" w:rsidP="002D7269">
      <w:pPr>
        <w:shd w:val="clear" w:color="auto" w:fill="FFFFFF"/>
        <w:tabs>
          <w:tab w:val="left" w:pos="1066"/>
          <w:tab w:val="left" w:leader="underscore" w:pos="5904"/>
        </w:tabs>
        <w:spacing w:line="295" w:lineRule="exact"/>
        <w:ind w:firstLine="567"/>
        <w:jc w:val="both"/>
        <w:rPr>
          <w:rFonts w:ascii="Times New Roman" w:eastAsia="Times New Roman" w:hAnsi="Times New Roman" w:cs="Times New Roman"/>
          <w:bCs/>
          <w:color w:val="auto"/>
        </w:rPr>
      </w:pPr>
      <w:r w:rsidRPr="00BE4342">
        <w:rPr>
          <w:rFonts w:ascii="Times New Roman" w:eastAsia="Times New Roman" w:hAnsi="Times New Roman" w:cs="Times New Roman"/>
          <w:bCs/>
          <w:i/>
          <w:iCs/>
          <w:color w:val="auto"/>
          <w:spacing w:val="2"/>
        </w:rPr>
        <w:t xml:space="preserve">(указать наименование </w:t>
      </w:r>
      <w:r w:rsidR="00BD6D5E">
        <w:rPr>
          <w:rFonts w:ascii="Times New Roman" w:eastAsia="Times New Roman" w:hAnsi="Times New Roman" w:cs="Times New Roman"/>
          <w:bCs/>
          <w:i/>
          <w:iCs/>
          <w:color w:val="auto"/>
          <w:spacing w:val="2"/>
        </w:rPr>
        <w:t>у</w:t>
      </w:r>
      <w:r w:rsidRPr="00BE4342">
        <w:rPr>
          <w:rFonts w:ascii="Times New Roman" w:eastAsia="Times New Roman" w:hAnsi="Times New Roman" w:cs="Times New Roman"/>
          <w:bCs/>
          <w:i/>
          <w:iCs/>
          <w:color w:val="auto"/>
          <w:spacing w:val="2"/>
        </w:rPr>
        <w:t>частника</w:t>
      </w:r>
      <w:r w:rsidR="00BD6D5E">
        <w:rPr>
          <w:rFonts w:ascii="Times New Roman" w:eastAsia="Times New Roman" w:hAnsi="Times New Roman" w:cs="Times New Roman"/>
          <w:bCs/>
          <w:i/>
          <w:iCs/>
          <w:color w:val="auto"/>
          <w:spacing w:val="2"/>
        </w:rPr>
        <w:t xml:space="preserve"> </w:t>
      </w:r>
      <w:r w:rsidRPr="00BE4342">
        <w:rPr>
          <w:rFonts w:ascii="Times New Roman" w:eastAsia="Times New Roman" w:hAnsi="Times New Roman" w:cs="Times New Roman"/>
          <w:bCs/>
          <w:i/>
          <w:iCs/>
          <w:color w:val="auto"/>
          <w:spacing w:val="5"/>
        </w:rPr>
        <w:t xml:space="preserve">закупочной процедуры) </w:t>
      </w:r>
      <w:r w:rsidRPr="00BE4342">
        <w:rPr>
          <w:rFonts w:ascii="Times New Roman" w:eastAsia="Times New Roman" w:hAnsi="Times New Roman" w:cs="Times New Roman"/>
          <w:bCs/>
          <w:color w:val="auto"/>
          <w:spacing w:val="5"/>
        </w:rPr>
        <w:t xml:space="preserve">будет единственным Участником закупочной процедуры, признанным </w:t>
      </w:r>
      <w:r w:rsidRPr="00BE4342">
        <w:rPr>
          <w:rFonts w:ascii="Times New Roman" w:eastAsia="Times New Roman" w:hAnsi="Times New Roman" w:cs="Times New Roman"/>
          <w:bCs/>
          <w:color w:val="auto"/>
          <w:spacing w:val="1"/>
        </w:rPr>
        <w:t xml:space="preserve">Участником запроса котировок, мы обязуемся подписать Договор в соответствии с требованиями </w:t>
      </w:r>
      <w:r w:rsidRPr="00BE4342">
        <w:rPr>
          <w:rFonts w:ascii="Times New Roman" w:eastAsia="Times New Roman" w:hAnsi="Times New Roman" w:cs="Times New Roman"/>
          <w:bCs/>
          <w:color w:val="auto"/>
        </w:rPr>
        <w:t>документации и условиями настоящего предложения, при условии, если не будет назначено проведение повторной закупочной процедуры.</w:t>
      </w:r>
    </w:p>
    <w:p w14:paraId="0D9B74AD" w14:textId="2B1C154F" w:rsidR="00BE4342" w:rsidRPr="00BE4342" w:rsidRDefault="00BE4342" w:rsidP="002D7269">
      <w:pPr>
        <w:shd w:val="clear" w:color="auto" w:fill="FFFFFF"/>
        <w:tabs>
          <w:tab w:val="left" w:pos="1066"/>
          <w:tab w:val="left" w:leader="underscore" w:pos="5904"/>
        </w:tabs>
        <w:spacing w:line="295" w:lineRule="exact"/>
        <w:ind w:firstLine="567"/>
        <w:jc w:val="both"/>
        <w:rPr>
          <w:rFonts w:ascii="Times New Roman" w:eastAsia="Times New Roman" w:hAnsi="Times New Roman" w:cs="Times New Roman"/>
          <w:bCs/>
          <w:color w:val="auto"/>
        </w:rPr>
      </w:pPr>
      <w:r w:rsidRPr="00BE4342">
        <w:rPr>
          <w:rFonts w:ascii="Times New Roman" w:eastAsia="Times New Roman" w:hAnsi="Times New Roman" w:cs="Times New Roman"/>
          <w:bCs/>
          <w:color w:val="auto"/>
        </w:rPr>
        <w:t>7. Настоящим даем свое согласие и подтверждаем получение нами всех требуемых в соответствии с действующим законодательством Российской Федерации (в том числе о персональных данных) согласий всех упомянутых в форме «Анкета участника закупки»,  форме «Справка о кадровых ресурсах», заинтересованных или причастных к данным сведениям лиц на обработку предоставленных сведений Заказчиком (Организатором закупки), а также на раскрытие Заказчиком сведений, полностью или частично, компетентным органам государственной власти и последующую обработку данных сведений такими органами.</w:t>
      </w:r>
    </w:p>
    <w:p w14:paraId="1FD7DA94" w14:textId="77777777" w:rsidR="00BE4342" w:rsidRPr="00BE4342" w:rsidRDefault="00BE4342" w:rsidP="002D7269">
      <w:pPr>
        <w:ind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Настоящее Предложение дополняется следующими документами, включая неотъемлемые приложения:</w:t>
      </w:r>
    </w:p>
    <w:p w14:paraId="36E92F6A" w14:textId="77777777" w:rsidR="00BE4342" w:rsidRPr="00BE4342" w:rsidRDefault="00BE4342" w:rsidP="002D7269">
      <w:pPr>
        <w:numPr>
          <w:ilvl w:val="0"/>
          <w:numId w:val="60"/>
        </w:numPr>
        <w:tabs>
          <w:tab w:val="left" w:pos="993"/>
        </w:tabs>
        <w:ind w:left="993" w:firstLine="567"/>
        <w:jc w:val="both"/>
        <w:rPr>
          <w:rFonts w:ascii="Times New Roman" w:eastAsia="Times New Roman" w:hAnsi="Times New Roman" w:cs="Times New Roman"/>
          <w:color w:val="auto"/>
        </w:rPr>
      </w:pPr>
      <w:bookmarkStart w:id="17" w:name="_Ref167696409"/>
      <w:r w:rsidRPr="00BE4342">
        <w:rPr>
          <w:rFonts w:ascii="Times New Roman" w:eastAsia="Times New Roman" w:hAnsi="Times New Roman" w:cs="Times New Roman"/>
          <w:color w:val="auto"/>
        </w:rPr>
        <w:t>Коммерческое предложение (форма 2)  – на ____ листах;</w:t>
      </w:r>
    </w:p>
    <w:p w14:paraId="2ACCD292" w14:textId="77777777" w:rsidR="00BE4342" w:rsidRPr="00BE4342" w:rsidRDefault="00BE4342" w:rsidP="002D7269">
      <w:pPr>
        <w:numPr>
          <w:ilvl w:val="0"/>
          <w:numId w:val="60"/>
        </w:numPr>
        <w:tabs>
          <w:tab w:val="left" w:pos="993"/>
        </w:tabs>
        <w:ind w:left="993" w:firstLine="567"/>
        <w:jc w:val="both"/>
        <w:rPr>
          <w:rFonts w:ascii="Times New Roman" w:eastAsia="Times New Roman" w:hAnsi="Times New Roman" w:cs="Times New Roman"/>
          <w:color w:val="auto"/>
        </w:rPr>
      </w:pPr>
      <w:bookmarkStart w:id="18" w:name="_Ref167696216"/>
      <w:bookmarkEnd w:id="17"/>
      <w:r w:rsidRPr="00BE4342">
        <w:rPr>
          <w:rFonts w:ascii="Times New Roman" w:eastAsia="Times New Roman" w:hAnsi="Times New Roman" w:cs="Times New Roman"/>
          <w:color w:val="auto"/>
        </w:rPr>
        <w:t>Техническое предложение (форма 3)    — на ____ листах;</w:t>
      </w:r>
      <w:bookmarkEnd w:id="18"/>
    </w:p>
    <w:p w14:paraId="1BF2D80E" w14:textId="608FD649" w:rsidR="00BE4342" w:rsidRPr="00BE4342" w:rsidRDefault="00BE4342" w:rsidP="002D7269">
      <w:pPr>
        <w:numPr>
          <w:ilvl w:val="0"/>
          <w:numId w:val="60"/>
        </w:numPr>
        <w:tabs>
          <w:tab w:val="left" w:pos="993"/>
        </w:tabs>
        <w:ind w:left="993"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 xml:space="preserve">Анкета участника (форма </w:t>
      </w:r>
      <w:r w:rsidR="005073ED">
        <w:rPr>
          <w:rFonts w:ascii="Times New Roman" w:eastAsia="Times New Roman" w:hAnsi="Times New Roman" w:cs="Times New Roman"/>
          <w:color w:val="auto"/>
        </w:rPr>
        <w:t>4</w:t>
      </w:r>
      <w:r w:rsidRPr="00BE4342">
        <w:rPr>
          <w:rFonts w:ascii="Times New Roman" w:eastAsia="Times New Roman" w:hAnsi="Times New Roman" w:cs="Times New Roman"/>
          <w:color w:val="auto"/>
        </w:rPr>
        <w:t>) – на ______листах.</w:t>
      </w:r>
    </w:p>
    <w:p w14:paraId="4E57490F" w14:textId="2A81F6BD" w:rsidR="00BE4342" w:rsidRPr="00BE4342" w:rsidRDefault="00BE4342" w:rsidP="002D7269">
      <w:pPr>
        <w:numPr>
          <w:ilvl w:val="0"/>
          <w:numId w:val="60"/>
        </w:numPr>
        <w:ind w:firstLine="567"/>
        <w:rPr>
          <w:rFonts w:ascii="Times New Roman" w:eastAsia="Times New Roman" w:hAnsi="Times New Roman" w:cs="Times New Roman"/>
          <w:color w:val="auto"/>
        </w:rPr>
      </w:pPr>
      <w:r w:rsidRPr="00BE4342">
        <w:rPr>
          <w:rFonts w:ascii="Times New Roman" w:eastAsia="Times New Roman" w:hAnsi="Times New Roman" w:cs="Times New Roman"/>
          <w:color w:val="auto"/>
        </w:rPr>
        <w:t xml:space="preserve">ДЕКЛАРАЦИЯ О СООТВЕТСТВИИ УЧАСТНИКА ЗАКУПКИ ТРЕБОВАНИЯМ (форма </w:t>
      </w:r>
      <w:r w:rsidR="005073ED">
        <w:rPr>
          <w:rFonts w:ascii="Times New Roman" w:eastAsia="Times New Roman" w:hAnsi="Times New Roman" w:cs="Times New Roman"/>
          <w:color w:val="auto"/>
        </w:rPr>
        <w:t>5</w:t>
      </w:r>
      <w:r w:rsidRPr="00BE4342">
        <w:rPr>
          <w:rFonts w:ascii="Times New Roman" w:eastAsia="Times New Roman" w:hAnsi="Times New Roman" w:cs="Times New Roman"/>
          <w:color w:val="auto"/>
        </w:rPr>
        <w:t>)</w:t>
      </w:r>
    </w:p>
    <w:p w14:paraId="059A923B" w14:textId="77777777" w:rsidR="00BE4342" w:rsidRPr="00BE4342" w:rsidRDefault="00BE4342" w:rsidP="002D7269">
      <w:pPr>
        <w:numPr>
          <w:ilvl w:val="0"/>
          <w:numId w:val="60"/>
        </w:numPr>
        <w:tabs>
          <w:tab w:val="left" w:pos="993"/>
        </w:tabs>
        <w:ind w:left="993"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Документы, подтверждающие соответствие Участника установленным требованиям — на ____ листах.</w:t>
      </w:r>
    </w:p>
    <w:p w14:paraId="15E88361" w14:textId="77777777" w:rsidR="00BE4342" w:rsidRPr="00BE4342" w:rsidRDefault="00BE4342" w:rsidP="002D7269">
      <w:pPr>
        <w:ind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________________                                    _____________________________</w:t>
      </w:r>
    </w:p>
    <w:p w14:paraId="1404DE95" w14:textId="77777777" w:rsidR="00BE4342" w:rsidRPr="00BE4342" w:rsidRDefault="00BE4342" w:rsidP="002D7269">
      <w:pPr>
        <w:tabs>
          <w:tab w:val="left" w:pos="8931"/>
        </w:tabs>
        <w:ind w:right="566" w:firstLine="567"/>
        <w:jc w:val="both"/>
        <w:rPr>
          <w:rFonts w:ascii="Times New Roman" w:eastAsia="Times New Roman" w:hAnsi="Times New Roman" w:cs="Times New Roman"/>
          <w:color w:val="auto"/>
          <w:vertAlign w:val="superscript"/>
        </w:rPr>
      </w:pPr>
      <w:r w:rsidRPr="00BE4342">
        <w:rPr>
          <w:rFonts w:ascii="Times New Roman" w:eastAsia="Times New Roman" w:hAnsi="Times New Roman" w:cs="Times New Roman"/>
          <w:color w:val="auto"/>
          <w:vertAlign w:val="superscript"/>
        </w:rPr>
        <w:t>(подпись, М.П.)                                                                          (фамилия, имя, отчество подписавшего, должность)</w:t>
      </w:r>
    </w:p>
    <w:p w14:paraId="19DBB267" w14:textId="77777777" w:rsidR="00BE4342" w:rsidRDefault="00BE4342" w:rsidP="002D7269">
      <w:pPr>
        <w:ind w:firstLine="567"/>
        <w:contextualSpacing/>
        <w:jc w:val="both"/>
        <w:rPr>
          <w:rFonts w:ascii="Times New Roman" w:eastAsia="Times New Roman" w:hAnsi="Times New Roman" w:cs="Times New Roman"/>
          <w:b/>
          <w:color w:val="auto"/>
        </w:rPr>
      </w:pPr>
    </w:p>
    <w:p w14:paraId="1C57DCB5" w14:textId="77777777" w:rsidR="00BE4342" w:rsidRDefault="00BE4342" w:rsidP="002D7269">
      <w:pPr>
        <w:ind w:firstLine="567"/>
        <w:contextualSpacing/>
        <w:jc w:val="both"/>
        <w:rPr>
          <w:rFonts w:ascii="Times New Roman" w:eastAsia="Times New Roman" w:hAnsi="Times New Roman" w:cs="Times New Roman"/>
          <w:b/>
          <w:color w:val="auto"/>
        </w:rPr>
      </w:pPr>
    </w:p>
    <w:p w14:paraId="71BAC393" w14:textId="77777777" w:rsidR="00BE4342" w:rsidRDefault="00BE4342" w:rsidP="002D7269">
      <w:pPr>
        <w:ind w:firstLine="567"/>
        <w:contextualSpacing/>
        <w:jc w:val="both"/>
        <w:rPr>
          <w:rFonts w:ascii="Times New Roman" w:eastAsia="Times New Roman" w:hAnsi="Times New Roman" w:cs="Times New Roman"/>
          <w:b/>
          <w:color w:val="auto"/>
        </w:rPr>
      </w:pPr>
    </w:p>
    <w:p w14:paraId="24EDC49B" w14:textId="77777777" w:rsidR="00BE4342" w:rsidRDefault="00BE4342" w:rsidP="002D7269">
      <w:pPr>
        <w:ind w:firstLine="567"/>
        <w:contextualSpacing/>
        <w:jc w:val="both"/>
        <w:rPr>
          <w:rFonts w:ascii="Times New Roman" w:eastAsia="Times New Roman" w:hAnsi="Times New Roman" w:cs="Times New Roman"/>
          <w:b/>
          <w:color w:val="auto"/>
        </w:rPr>
      </w:pPr>
    </w:p>
    <w:p w14:paraId="509C3EDB" w14:textId="77777777" w:rsidR="00BE4342" w:rsidRDefault="00BE4342" w:rsidP="002D7269">
      <w:pPr>
        <w:ind w:firstLine="567"/>
        <w:contextualSpacing/>
        <w:jc w:val="both"/>
        <w:rPr>
          <w:rFonts w:ascii="Times New Roman" w:eastAsia="Times New Roman" w:hAnsi="Times New Roman" w:cs="Times New Roman"/>
          <w:b/>
          <w:color w:val="auto"/>
        </w:rPr>
      </w:pPr>
    </w:p>
    <w:p w14:paraId="15243B84" w14:textId="77777777" w:rsidR="00BE4342" w:rsidRPr="00BE4342" w:rsidRDefault="00BE4342" w:rsidP="002D7269">
      <w:pPr>
        <w:keepNext/>
        <w:pageBreakBefore/>
        <w:suppressAutoHyphens/>
        <w:spacing w:before="240" w:after="120"/>
        <w:ind w:firstLine="567"/>
        <w:jc w:val="both"/>
        <w:outlineLvl w:val="2"/>
        <w:rPr>
          <w:rFonts w:ascii="Times New Roman" w:eastAsia="Times New Roman" w:hAnsi="Times New Roman" w:cs="Times New Roman"/>
          <w:b/>
          <w:bCs/>
          <w:color w:val="auto"/>
        </w:rPr>
      </w:pPr>
      <w:bookmarkStart w:id="19" w:name="_Toc243990645"/>
      <w:r w:rsidRPr="00BE4342">
        <w:rPr>
          <w:rFonts w:ascii="Times New Roman" w:eastAsia="Times New Roman" w:hAnsi="Times New Roman" w:cs="Times New Roman"/>
          <w:b/>
          <w:bCs/>
          <w:color w:val="auto"/>
        </w:rPr>
        <w:lastRenderedPageBreak/>
        <w:t>Инструкции по заполнению</w:t>
      </w:r>
      <w:bookmarkEnd w:id="19"/>
    </w:p>
    <w:p w14:paraId="2A0BF645" w14:textId="77777777" w:rsidR="00BE4342" w:rsidRPr="00BE4342" w:rsidRDefault="00BE4342" w:rsidP="002D7269">
      <w:pPr>
        <w:tabs>
          <w:tab w:val="num" w:pos="2880"/>
        </w:tabs>
        <w:ind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1. Заявку следует оформить на официальном бланке Участника. Участник присваивает письму дату и номер в соответствии с принятыми у него правилами документооборота.</w:t>
      </w:r>
    </w:p>
    <w:p w14:paraId="27F37B33" w14:textId="77777777" w:rsidR="00BE4342" w:rsidRPr="00BE4342" w:rsidRDefault="00BE4342" w:rsidP="002D7269">
      <w:pPr>
        <w:tabs>
          <w:tab w:val="num" w:pos="2880"/>
        </w:tabs>
        <w:ind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2. Участник должен указать свое полное наименование (с указанием организационно-правовой формы) и юридический адрес.</w:t>
      </w:r>
    </w:p>
    <w:p w14:paraId="42CA2DF7" w14:textId="01EE9817" w:rsidR="00BE4342" w:rsidRPr="00BE4342" w:rsidRDefault="00BE4342" w:rsidP="002D7269">
      <w:pPr>
        <w:tabs>
          <w:tab w:val="num" w:pos="2880"/>
        </w:tabs>
        <w:ind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 xml:space="preserve">3. Участник должен указать стоимость поставляемой продукции цифрами и словами, в рублях, с НДС, в соответствии с Коммерческим предложением (подраздел </w:t>
      </w:r>
      <w:r w:rsidR="001B787C">
        <w:t>2</w:t>
      </w:r>
      <w:r w:rsidRPr="00BE4342">
        <w:rPr>
          <w:rFonts w:ascii="Times New Roman" w:eastAsia="Times New Roman" w:hAnsi="Times New Roman" w:cs="Times New Roman"/>
          <w:color w:val="auto"/>
        </w:rPr>
        <w:t>, графа «ИТОГО» таблицы-2). Цену цифрами следует указывать в формате ХХХ ХХХ ХХХ,ХХ руб., а также дополнить расшифровкой словами, например: «1 234 567,89 руб. (Один миллион двести тридцать четыре тысячи пятьсот шестьдесят семь руб. восемьдесят девять коп.)».</w:t>
      </w:r>
    </w:p>
    <w:p w14:paraId="61523FC9" w14:textId="77777777" w:rsidR="00BE4342" w:rsidRPr="00BE4342" w:rsidRDefault="00BE4342" w:rsidP="002D7269">
      <w:pPr>
        <w:tabs>
          <w:tab w:val="num" w:pos="2880"/>
        </w:tabs>
        <w:ind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4. Участник должен перечислить и указать объем каждого из прилагаемых к Заявке документов, определяющих суть технико-коммерческого предложения Участника.</w:t>
      </w:r>
    </w:p>
    <w:p w14:paraId="2B65E0CE" w14:textId="77777777" w:rsidR="00BE4342" w:rsidRPr="00BE4342" w:rsidRDefault="00BE4342" w:rsidP="002D7269">
      <w:pPr>
        <w:tabs>
          <w:tab w:val="num" w:pos="2880"/>
        </w:tabs>
        <w:ind w:firstLine="567"/>
        <w:jc w:val="both"/>
        <w:rPr>
          <w:rFonts w:ascii="Times New Roman" w:eastAsia="Times New Roman" w:hAnsi="Times New Roman" w:cs="Times New Roman"/>
          <w:b/>
          <w:bCs/>
          <w:color w:val="auto"/>
        </w:rPr>
      </w:pPr>
      <w:r w:rsidRPr="00BE4342">
        <w:rPr>
          <w:rFonts w:ascii="Times New Roman" w:eastAsia="Times New Roman" w:hAnsi="Times New Roman" w:cs="Times New Roman"/>
          <w:color w:val="auto"/>
        </w:rPr>
        <w:t>5. Заявка должна быть подписана и скреплена печатью.</w:t>
      </w:r>
    </w:p>
    <w:p w14:paraId="7E6E100E" w14:textId="77777777" w:rsidR="00BE4342" w:rsidRDefault="00BE4342" w:rsidP="002D7269">
      <w:pPr>
        <w:spacing w:after="160" w:line="259" w:lineRule="auto"/>
        <w:ind w:firstLine="567"/>
        <w:rPr>
          <w:rFonts w:ascii="Times New Roman" w:eastAsia="Times New Roman" w:hAnsi="Times New Roman" w:cs="Times New Roman"/>
          <w:b/>
          <w:color w:val="auto"/>
        </w:rPr>
      </w:pPr>
    </w:p>
    <w:p w14:paraId="5F6AE564" w14:textId="77777777" w:rsidR="00BE4342" w:rsidRDefault="00BE4342" w:rsidP="002D7269">
      <w:pPr>
        <w:ind w:firstLine="567"/>
        <w:contextualSpacing/>
        <w:jc w:val="both"/>
        <w:rPr>
          <w:rFonts w:ascii="Times New Roman" w:eastAsia="Times New Roman" w:hAnsi="Times New Roman" w:cs="Times New Roman"/>
          <w:b/>
          <w:color w:val="auto"/>
        </w:rPr>
      </w:pPr>
    </w:p>
    <w:p w14:paraId="22EF145B" w14:textId="77777777" w:rsidR="00BE4342" w:rsidRDefault="00BE4342" w:rsidP="002D7269">
      <w:pPr>
        <w:spacing w:after="160" w:line="259" w:lineRule="auto"/>
        <w:ind w:firstLine="567"/>
        <w:rPr>
          <w:rFonts w:ascii="Times New Roman" w:eastAsia="Times New Roman" w:hAnsi="Times New Roman" w:cs="Times New Roman"/>
          <w:b/>
          <w:color w:val="auto"/>
        </w:rPr>
      </w:pPr>
      <w:r>
        <w:rPr>
          <w:rFonts w:ascii="Times New Roman" w:eastAsia="Times New Roman" w:hAnsi="Times New Roman" w:cs="Times New Roman"/>
          <w:b/>
          <w:color w:val="auto"/>
        </w:rPr>
        <w:br w:type="page"/>
      </w:r>
    </w:p>
    <w:p w14:paraId="48ECB788" w14:textId="77777777" w:rsidR="00BE4342" w:rsidRPr="00BE4342" w:rsidRDefault="00BE4342" w:rsidP="002D7269">
      <w:pPr>
        <w:keepNext/>
        <w:pageBreakBefore/>
        <w:suppressAutoHyphens/>
        <w:snapToGrid w:val="0"/>
        <w:spacing w:before="120" w:after="120"/>
        <w:ind w:firstLine="567"/>
        <w:jc w:val="both"/>
        <w:outlineLvl w:val="1"/>
        <w:rPr>
          <w:rFonts w:ascii="Times New Roman" w:eastAsia="Times New Roman" w:hAnsi="Times New Roman" w:cs="Times New Roman"/>
          <w:b/>
          <w:bCs/>
          <w:color w:val="auto"/>
        </w:rPr>
      </w:pPr>
      <w:bookmarkStart w:id="20" w:name="_Ref167696861"/>
      <w:bookmarkStart w:id="21" w:name="_Toc243990646"/>
      <w:r w:rsidRPr="00BE4342">
        <w:rPr>
          <w:rFonts w:ascii="Times New Roman" w:eastAsia="Times New Roman" w:hAnsi="Times New Roman" w:cs="Times New Roman"/>
          <w:b/>
          <w:bCs/>
          <w:color w:val="auto"/>
        </w:rPr>
        <w:lastRenderedPageBreak/>
        <w:t>2. Коммерческое предложение (форма 2)</w:t>
      </w:r>
      <w:bookmarkEnd w:id="20"/>
      <w:bookmarkEnd w:id="21"/>
    </w:p>
    <w:p w14:paraId="3C49B965" w14:textId="77777777" w:rsidR="00BE4342" w:rsidRPr="00BE4342" w:rsidRDefault="00BE4342" w:rsidP="002D7269">
      <w:pPr>
        <w:snapToGrid w:val="0"/>
        <w:spacing w:before="120"/>
        <w:ind w:firstLine="567"/>
        <w:jc w:val="both"/>
        <w:rPr>
          <w:rFonts w:ascii="Times New Roman" w:eastAsia="Times New Roman" w:hAnsi="Times New Roman" w:cs="Times New Roman"/>
          <w:b/>
          <w:bCs/>
          <w:color w:val="auto"/>
        </w:rPr>
      </w:pPr>
    </w:p>
    <w:p w14:paraId="735A1B20" w14:textId="77777777" w:rsidR="00BE4342" w:rsidRPr="00BE4342" w:rsidRDefault="00BE4342" w:rsidP="002D7269">
      <w:pPr>
        <w:ind w:firstLine="567"/>
        <w:rPr>
          <w:rFonts w:ascii="Times New Roman" w:eastAsia="Times New Roman" w:hAnsi="Times New Roman" w:cs="Times New Roman"/>
          <w:color w:val="auto"/>
        </w:rPr>
      </w:pPr>
      <w:r w:rsidRPr="00BE4342">
        <w:rPr>
          <w:rFonts w:ascii="Times New Roman" w:eastAsia="Times New Roman" w:hAnsi="Times New Roman" w:cs="Times New Roman"/>
          <w:color w:val="auto"/>
        </w:rPr>
        <w:t>Приложение к котировочной Заявке от «____» _____________ г. №__________</w:t>
      </w:r>
    </w:p>
    <w:p w14:paraId="62CF86BF" w14:textId="77777777" w:rsidR="00BE4342" w:rsidRPr="00BE4342" w:rsidRDefault="00BE4342" w:rsidP="002D7269">
      <w:pPr>
        <w:ind w:firstLine="567"/>
        <w:jc w:val="both"/>
        <w:rPr>
          <w:rFonts w:ascii="Times New Roman" w:eastAsia="Times New Roman" w:hAnsi="Times New Roman" w:cs="Times New Roman"/>
          <w:b/>
          <w:bCs/>
          <w:color w:val="auto"/>
        </w:rPr>
      </w:pPr>
    </w:p>
    <w:p w14:paraId="4E712B6C" w14:textId="77777777" w:rsidR="00BE4342" w:rsidRPr="00BE4342" w:rsidRDefault="00BE4342" w:rsidP="002D7269">
      <w:pPr>
        <w:ind w:firstLine="567"/>
        <w:jc w:val="both"/>
        <w:rPr>
          <w:rFonts w:ascii="Times New Roman" w:eastAsia="Times New Roman" w:hAnsi="Times New Roman" w:cs="Times New Roman"/>
          <w:b/>
          <w:bCs/>
        </w:rPr>
      </w:pPr>
      <w:r w:rsidRPr="00BE4342">
        <w:rPr>
          <w:rFonts w:ascii="Times New Roman" w:eastAsia="Times New Roman" w:hAnsi="Times New Roman" w:cs="Times New Roman"/>
          <w:b/>
          <w:bCs/>
        </w:rPr>
        <w:t>Наименование и адрес Участника: _________________________________</w:t>
      </w:r>
    </w:p>
    <w:p w14:paraId="669BA67F" w14:textId="77777777" w:rsidR="00BE4342" w:rsidRPr="00BE4342" w:rsidRDefault="00BE4342" w:rsidP="002D7269">
      <w:pPr>
        <w:keepNext/>
        <w:suppressAutoHyphens/>
        <w:ind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Таблица-1. Расчет стоимости поставляемой продукции (выполняемых работ, оказания услуг)</w:t>
      </w:r>
    </w:p>
    <w:tbl>
      <w:tblPr>
        <w:tblW w:w="103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38"/>
        <w:gridCol w:w="1956"/>
        <w:gridCol w:w="1984"/>
        <w:gridCol w:w="851"/>
        <w:gridCol w:w="1275"/>
        <w:gridCol w:w="1843"/>
        <w:gridCol w:w="1721"/>
      </w:tblGrid>
      <w:tr w:rsidR="00BE4342" w:rsidRPr="00BE4342" w14:paraId="0355607D" w14:textId="77777777" w:rsidTr="00A90D91">
        <w:tc>
          <w:tcPr>
            <w:tcW w:w="738" w:type="dxa"/>
            <w:tcBorders>
              <w:top w:val="single" w:sz="4" w:space="0" w:color="auto"/>
              <w:left w:val="single" w:sz="4" w:space="0" w:color="auto"/>
              <w:bottom w:val="single" w:sz="4" w:space="0" w:color="auto"/>
              <w:right w:val="single" w:sz="4" w:space="0" w:color="auto"/>
            </w:tcBorders>
          </w:tcPr>
          <w:p w14:paraId="7C4F5549" w14:textId="77777777" w:rsidR="00BE4342" w:rsidRPr="00BE4342" w:rsidRDefault="00BE4342" w:rsidP="00A90D91">
            <w:pPr>
              <w:keepNext/>
              <w:spacing w:before="40" w:after="40"/>
              <w:ind w:left="57" w:right="5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 п/п</w:t>
            </w:r>
          </w:p>
        </w:tc>
        <w:tc>
          <w:tcPr>
            <w:tcW w:w="1956" w:type="dxa"/>
            <w:tcBorders>
              <w:top w:val="single" w:sz="4" w:space="0" w:color="auto"/>
              <w:left w:val="single" w:sz="4" w:space="0" w:color="auto"/>
              <w:bottom w:val="single" w:sz="4" w:space="0" w:color="auto"/>
              <w:right w:val="single" w:sz="4" w:space="0" w:color="auto"/>
            </w:tcBorders>
          </w:tcPr>
          <w:p w14:paraId="0A87DB17" w14:textId="0481DACA" w:rsidR="00BE4342" w:rsidRPr="00BE4342" w:rsidRDefault="00BE4342" w:rsidP="00A90D91">
            <w:pPr>
              <w:keepNext/>
              <w:spacing w:before="40" w:after="40"/>
              <w:ind w:left="57" w:right="5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 xml:space="preserve">Наименование </w:t>
            </w:r>
            <w:r w:rsidR="00A90D91">
              <w:rPr>
                <w:rFonts w:ascii="Times New Roman" w:eastAsia="Times New Roman" w:hAnsi="Times New Roman" w:cs="Times New Roman"/>
                <w:color w:val="auto"/>
              </w:rPr>
              <w:t xml:space="preserve">товара </w:t>
            </w:r>
            <w:r w:rsidRPr="00BE4342">
              <w:rPr>
                <w:rFonts w:ascii="Times New Roman" w:eastAsia="Times New Roman" w:hAnsi="Times New Roman" w:cs="Times New Roman"/>
                <w:color w:val="auto"/>
              </w:rPr>
              <w:t>(работ, услуг)</w:t>
            </w:r>
          </w:p>
        </w:tc>
        <w:tc>
          <w:tcPr>
            <w:tcW w:w="1984" w:type="dxa"/>
            <w:tcBorders>
              <w:top w:val="single" w:sz="4" w:space="0" w:color="auto"/>
              <w:left w:val="single" w:sz="4" w:space="0" w:color="auto"/>
              <w:bottom w:val="single" w:sz="4" w:space="0" w:color="auto"/>
              <w:right w:val="single" w:sz="4" w:space="0" w:color="auto"/>
            </w:tcBorders>
          </w:tcPr>
          <w:p w14:paraId="18ECC7B7" w14:textId="1882C6B2" w:rsidR="00BE4342" w:rsidRPr="00BE4342" w:rsidRDefault="00BE4342" w:rsidP="00A90D91">
            <w:pPr>
              <w:keepNext/>
              <w:spacing w:before="40" w:after="40"/>
              <w:ind w:left="57" w:right="5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Производитель, Страна</w:t>
            </w:r>
            <w:r w:rsidR="00A90D91">
              <w:rPr>
                <w:rFonts w:ascii="Times New Roman" w:eastAsia="Times New Roman" w:hAnsi="Times New Roman" w:cs="Times New Roman"/>
                <w:color w:val="auto"/>
              </w:rPr>
              <w:t xml:space="preserve"> происхождения</w:t>
            </w:r>
          </w:p>
        </w:tc>
        <w:tc>
          <w:tcPr>
            <w:tcW w:w="851" w:type="dxa"/>
            <w:tcBorders>
              <w:top w:val="single" w:sz="4" w:space="0" w:color="auto"/>
              <w:left w:val="single" w:sz="4" w:space="0" w:color="auto"/>
              <w:bottom w:val="single" w:sz="4" w:space="0" w:color="auto"/>
              <w:right w:val="single" w:sz="4" w:space="0" w:color="auto"/>
            </w:tcBorders>
          </w:tcPr>
          <w:p w14:paraId="4EB68076" w14:textId="77777777" w:rsidR="00BE4342" w:rsidRPr="00BE4342" w:rsidRDefault="00BE4342" w:rsidP="00A90D91">
            <w:pPr>
              <w:keepNext/>
              <w:spacing w:before="40" w:after="40"/>
              <w:ind w:left="57" w:right="5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Ед. изм.</w:t>
            </w:r>
          </w:p>
        </w:tc>
        <w:tc>
          <w:tcPr>
            <w:tcW w:w="1275" w:type="dxa"/>
            <w:tcBorders>
              <w:top w:val="single" w:sz="4" w:space="0" w:color="auto"/>
              <w:left w:val="single" w:sz="4" w:space="0" w:color="auto"/>
              <w:bottom w:val="single" w:sz="4" w:space="0" w:color="auto"/>
              <w:right w:val="single" w:sz="4" w:space="0" w:color="auto"/>
            </w:tcBorders>
          </w:tcPr>
          <w:p w14:paraId="4A6B058F" w14:textId="77777777" w:rsidR="00BE4342" w:rsidRPr="00BE4342" w:rsidRDefault="00BE4342" w:rsidP="00A90D91">
            <w:pPr>
              <w:keepNext/>
              <w:spacing w:before="40" w:after="40"/>
              <w:ind w:left="57" w:right="5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Кол-во в ед. изм.</w:t>
            </w:r>
          </w:p>
        </w:tc>
        <w:tc>
          <w:tcPr>
            <w:tcW w:w="1843" w:type="dxa"/>
            <w:tcBorders>
              <w:top w:val="single" w:sz="4" w:space="0" w:color="auto"/>
              <w:left w:val="single" w:sz="4" w:space="0" w:color="auto"/>
              <w:bottom w:val="single" w:sz="4" w:space="0" w:color="auto"/>
              <w:right w:val="single" w:sz="4" w:space="0" w:color="auto"/>
            </w:tcBorders>
            <w:vAlign w:val="center"/>
          </w:tcPr>
          <w:p w14:paraId="07BBA69F" w14:textId="0A96D31B" w:rsidR="00BE4342" w:rsidRPr="00BE4342" w:rsidRDefault="00BE4342" w:rsidP="00A90D91">
            <w:pPr>
              <w:rPr>
                <w:rFonts w:ascii="Times New Roman" w:eastAsia="Times New Roman" w:hAnsi="Times New Roman" w:cs="Times New Roman"/>
                <w:bCs/>
                <w:color w:val="auto"/>
              </w:rPr>
            </w:pPr>
            <w:r w:rsidRPr="00BE4342">
              <w:rPr>
                <w:rFonts w:ascii="Times New Roman" w:eastAsia="Times New Roman" w:hAnsi="Times New Roman" w:cs="Times New Roman"/>
                <w:bCs/>
                <w:color w:val="auto"/>
              </w:rPr>
              <w:t>Цена единицы товара (работ, услуг)</w:t>
            </w:r>
            <w:r w:rsidR="00A90D91">
              <w:rPr>
                <w:rFonts w:ascii="Times New Roman" w:eastAsia="Times New Roman" w:hAnsi="Times New Roman" w:cs="Times New Roman"/>
                <w:bCs/>
                <w:color w:val="auto"/>
              </w:rPr>
              <w:t xml:space="preserve"> </w:t>
            </w:r>
            <w:r w:rsidRPr="00BE4342">
              <w:rPr>
                <w:rFonts w:ascii="Times New Roman" w:eastAsia="Times New Roman" w:hAnsi="Times New Roman" w:cs="Times New Roman"/>
                <w:bCs/>
                <w:color w:val="auto"/>
              </w:rPr>
              <w:t>руб. с НДС/без НДС</w:t>
            </w:r>
          </w:p>
        </w:tc>
        <w:tc>
          <w:tcPr>
            <w:tcW w:w="1721" w:type="dxa"/>
            <w:tcBorders>
              <w:top w:val="single" w:sz="4" w:space="0" w:color="auto"/>
              <w:left w:val="single" w:sz="4" w:space="0" w:color="auto"/>
              <w:bottom w:val="single" w:sz="4" w:space="0" w:color="auto"/>
              <w:right w:val="single" w:sz="4" w:space="0" w:color="auto"/>
            </w:tcBorders>
            <w:vAlign w:val="center"/>
          </w:tcPr>
          <w:p w14:paraId="77FB6B6E" w14:textId="03F90D5A" w:rsidR="00BE4342" w:rsidRPr="00BE4342" w:rsidRDefault="00BE4342" w:rsidP="00A90D91">
            <w:pPr>
              <w:rPr>
                <w:rFonts w:ascii="Times New Roman" w:eastAsia="Times New Roman" w:hAnsi="Times New Roman" w:cs="Times New Roman"/>
                <w:bCs/>
                <w:color w:val="auto"/>
              </w:rPr>
            </w:pPr>
            <w:r w:rsidRPr="00BE4342">
              <w:rPr>
                <w:rFonts w:ascii="Times New Roman" w:eastAsia="Times New Roman" w:hAnsi="Times New Roman" w:cs="Times New Roman"/>
                <w:bCs/>
                <w:color w:val="auto"/>
              </w:rPr>
              <w:t>Общая цена товара (работ, услуг), руб. с НДС/без НДС</w:t>
            </w:r>
          </w:p>
        </w:tc>
      </w:tr>
      <w:tr w:rsidR="00BE4342" w:rsidRPr="00BE4342" w14:paraId="34708868" w14:textId="77777777" w:rsidTr="00A90D91">
        <w:tc>
          <w:tcPr>
            <w:tcW w:w="738" w:type="dxa"/>
            <w:tcBorders>
              <w:top w:val="single" w:sz="4" w:space="0" w:color="auto"/>
              <w:left w:val="single" w:sz="4" w:space="0" w:color="auto"/>
              <w:bottom w:val="single" w:sz="4" w:space="0" w:color="auto"/>
              <w:right w:val="single" w:sz="4" w:space="0" w:color="auto"/>
            </w:tcBorders>
          </w:tcPr>
          <w:p w14:paraId="7D6342E5" w14:textId="77777777" w:rsidR="00BE4342" w:rsidRPr="00BE4342" w:rsidRDefault="00BE4342" w:rsidP="002D7269">
            <w:pPr>
              <w:numPr>
                <w:ilvl w:val="0"/>
                <w:numId w:val="62"/>
              </w:numPr>
              <w:ind w:firstLine="567"/>
              <w:jc w:val="both"/>
              <w:rPr>
                <w:rFonts w:ascii="Times New Roman" w:eastAsia="Times New Roman" w:hAnsi="Times New Roman" w:cs="Times New Roman"/>
                <w:b/>
                <w:bCs/>
                <w:color w:val="auto"/>
              </w:rPr>
            </w:pPr>
          </w:p>
        </w:tc>
        <w:tc>
          <w:tcPr>
            <w:tcW w:w="1956" w:type="dxa"/>
            <w:tcBorders>
              <w:top w:val="single" w:sz="4" w:space="0" w:color="auto"/>
              <w:left w:val="single" w:sz="4" w:space="0" w:color="auto"/>
              <w:bottom w:val="single" w:sz="4" w:space="0" w:color="auto"/>
              <w:right w:val="single" w:sz="4" w:space="0" w:color="auto"/>
            </w:tcBorders>
          </w:tcPr>
          <w:p w14:paraId="640A40D4" w14:textId="77777777" w:rsidR="00BE4342" w:rsidRPr="00BE4342" w:rsidRDefault="00BE4342" w:rsidP="002D7269">
            <w:pPr>
              <w:spacing w:before="40" w:after="40"/>
              <w:ind w:left="57" w:right="57" w:firstLine="567"/>
              <w:jc w:val="both"/>
              <w:rPr>
                <w:rFonts w:ascii="Times New Roman" w:eastAsia="Times New Roman" w:hAnsi="Times New Roman" w:cs="Times New Roman"/>
                <w:color w:val="auto"/>
              </w:rPr>
            </w:pPr>
          </w:p>
        </w:tc>
        <w:tc>
          <w:tcPr>
            <w:tcW w:w="1984" w:type="dxa"/>
            <w:tcBorders>
              <w:top w:val="single" w:sz="4" w:space="0" w:color="auto"/>
              <w:left w:val="single" w:sz="4" w:space="0" w:color="auto"/>
              <w:bottom w:val="single" w:sz="4" w:space="0" w:color="auto"/>
              <w:right w:val="single" w:sz="4" w:space="0" w:color="auto"/>
            </w:tcBorders>
          </w:tcPr>
          <w:p w14:paraId="7865FCAC" w14:textId="77777777" w:rsidR="00BE4342" w:rsidRPr="00BE4342" w:rsidRDefault="00BE4342" w:rsidP="002D7269">
            <w:pPr>
              <w:spacing w:before="40" w:after="40"/>
              <w:ind w:left="57" w:right="57" w:firstLine="567"/>
              <w:jc w:val="both"/>
              <w:rPr>
                <w:rFonts w:ascii="Times New Roman" w:eastAsia="Times New Roman" w:hAnsi="Times New Roman" w:cs="Times New Roman"/>
                <w:color w:val="auto"/>
              </w:rPr>
            </w:pPr>
          </w:p>
        </w:tc>
        <w:tc>
          <w:tcPr>
            <w:tcW w:w="851" w:type="dxa"/>
            <w:tcBorders>
              <w:top w:val="single" w:sz="4" w:space="0" w:color="auto"/>
              <w:left w:val="single" w:sz="4" w:space="0" w:color="auto"/>
              <w:bottom w:val="single" w:sz="4" w:space="0" w:color="auto"/>
              <w:right w:val="single" w:sz="4" w:space="0" w:color="auto"/>
            </w:tcBorders>
          </w:tcPr>
          <w:p w14:paraId="7B9B55C1" w14:textId="77777777" w:rsidR="00BE4342" w:rsidRPr="00BE4342" w:rsidRDefault="00BE4342" w:rsidP="002D7269">
            <w:pPr>
              <w:spacing w:before="40" w:after="40"/>
              <w:ind w:left="57" w:right="57" w:firstLine="567"/>
              <w:jc w:val="both"/>
              <w:rPr>
                <w:rFonts w:ascii="Times New Roman" w:eastAsia="Times New Roman" w:hAnsi="Times New Roman" w:cs="Times New Roman"/>
                <w:color w:val="auto"/>
              </w:rPr>
            </w:pPr>
          </w:p>
        </w:tc>
        <w:tc>
          <w:tcPr>
            <w:tcW w:w="1275" w:type="dxa"/>
            <w:tcBorders>
              <w:top w:val="single" w:sz="4" w:space="0" w:color="auto"/>
              <w:left w:val="single" w:sz="4" w:space="0" w:color="auto"/>
              <w:bottom w:val="single" w:sz="4" w:space="0" w:color="auto"/>
              <w:right w:val="single" w:sz="4" w:space="0" w:color="auto"/>
            </w:tcBorders>
          </w:tcPr>
          <w:p w14:paraId="1135D64F" w14:textId="77777777" w:rsidR="00BE4342" w:rsidRPr="00BE4342" w:rsidRDefault="00BE4342" w:rsidP="002D7269">
            <w:pPr>
              <w:spacing w:before="40" w:after="40"/>
              <w:ind w:left="57" w:right="57" w:firstLine="567"/>
              <w:jc w:val="both"/>
              <w:rPr>
                <w:rFonts w:ascii="Times New Roman" w:eastAsia="Times New Roman" w:hAnsi="Times New Roman" w:cs="Times New Roman"/>
                <w:color w:val="auto"/>
              </w:rPr>
            </w:pPr>
          </w:p>
        </w:tc>
        <w:tc>
          <w:tcPr>
            <w:tcW w:w="1843" w:type="dxa"/>
            <w:tcBorders>
              <w:top w:val="single" w:sz="4" w:space="0" w:color="auto"/>
              <w:left w:val="single" w:sz="4" w:space="0" w:color="auto"/>
              <w:bottom w:val="single" w:sz="4" w:space="0" w:color="auto"/>
              <w:right w:val="single" w:sz="4" w:space="0" w:color="auto"/>
            </w:tcBorders>
          </w:tcPr>
          <w:p w14:paraId="596B5EA7" w14:textId="77777777" w:rsidR="00BE4342" w:rsidRPr="00BE4342" w:rsidRDefault="00BE4342" w:rsidP="002D7269">
            <w:pPr>
              <w:spacing w:before="40" w:after="40"/>
              <w:ind w:left="57" w:right="57" w:firstLine="567"/>
              <w:jc w:val="both"/>
              <w:rPr>
                <w:rFonts w:ascii="Times New Roman" w:eastAsia="Times New Roman" w:hAnsi="Times New Roman" w:cs="Times New Roman"/>
                <w:color w:val="auto"/>
              </w:rPr>
            </w:pPr>
          </w:p>
        </w:tc>
        <w:tc>
          <w:tcPr>
            <w:tcW w:w="1721" w:type="dxa"/>
            <w:tcBorders>
              <w:top w:val="single" w:sz="4" w:space="0" w:color="auto"/>
              <w:left w:val="single" w:sz="4" w:space="0" w:color="auto"/>
              <w:bottom w:val="single" w:sz="4" w:space="0" w:color="auto"/>
              <w:right w:val="single" w:sz="4" w:space="0" w:color="auto"/>
            </w:tcBorders>
          </w:tcPr>
          <w:p w14:paraId="071B113A" w14:textId="77777777" w:rsidR="00BE4342" w:rsidRPr="00BE4342" w:rsidRDefault="00BE4342" w:rsidP="002D7269">
            <w:pPr>
              <w:spacing w:before="40" w:after="40"/>
              <w:ind w:left="57" w:right="57" w:firstLine="567"/>
              <w:jc w:val="both"/>
              <w:rPr>
                <w:rFonts w:ascii="Times New Roman" w:eastAsia="Times New Roman" w:hAnsi="Times New Roman" w:cs="Times New Roman"/>
                <w:color w:val="auto"/>
              </w:rPr>
            </w:pPr>
          </w:p>
        </w:tc>
      </w:tr>
      <w:tr w:rsidR="00BE4342" w:rsidRPr="00BE4342" w14:paraId="550AEA23" w14:textId="77777777" w:rsidTr="00A90D91">
        <w:tc>
          <w:tcPr>
            <w:tcW w:w="738" w:type="dxa"/>
            <w:tcBorders>
              <w:top w:val="single" w:sz="4" w:space="0" w:color="auto"/>
              <w:left w:val="single" w:sz="4" w:space="0" w:color="auto"/>
              <w:bottom w:val="single" w:sz="4" w:space="0" w:color="auto"/>
              <w:right w:val="single" w:sz="4" w:space="0" w:color="auto"/>
            </w:tcBorders>
          </w:tcPr>
          <w:p w14:paraId="5C2DC94F" w14:textId="77777777" w:rsidR="00BE4342" w:rsidRPr="00BE4342" w:rsidRDefault="00BE4342" w:rsidP="002D7269">
            <w:pPr>
              <w:numPr>
                <w:ilvl w:val="0"/>
                <w:numId w:val="62"/>
              </w:numPr>
              <w:ind w:firstLine="567"/>
              <w:jc w:val="both"/>
              <w:rPr>
                <w:rFonts w:ascii="Times New Roman" w:eastAsia="Times New Roman" w:hAnsi="Times New Roman" w:cs="Times New Roman"/>
                <w:b/>
                <w:bCs/>
                <w:color w:val="auto"/>
              </w:rPr>
            </w:pPr>
          </w:p>
        </w:tc>
        <w:tc>
          <w:tcPr>
            <w:tcW w:w="1956" w:type="dxa"/>
            <w:tcBorders>
              <w:top w:val="single" w:sz="4" w:space="0" w:color="auto"/>
              <w:left w:val="single" w:sz="4" w:space="0" w:color="auto"/>
              <w:bottom w:val="single" w:sz="4" w:space="0" w:color="auto"/>
              <w:right w:val="single" w:sz="4" w:space="0" w:color="auto"/>
            </w:tcBorders>
          </w:tcPr>
          <w:p w14:paraId="6390B922" w14:textId="77777777" w:rsidR="00BE4342" w:rsidRPr="00BE4342" w:rsidRDefault="00BE4342" w:rsidP="002D7269">
            <w:pPr>
              <w:spacing w:before="40" w:after="40"/>
              <w:ind w:left="57" w:right="57" w:firstLine="567"/>
              <w:jc w:val="both"/>
              <w:rPr>
                <w:rFonts w:ascii="Times New Roman" w:eastAsia="Times New Roman" w:hAnsi="Times New Roman" w:cs="Times New Roman"/>
                <w:color w:val="auto"/>
              </w:rPr>
            </w:pPr>
          </w:p>
        </w:tc>
        <w:tc>
          <w:tcPr>
            <w:tcW w:w="1984" w:type="dxa"/>
            <w:tcBorders>
              <w:top w:val="single" w:sz="4" w:space="0" w:color="auto"/>
              <w:left w:val="single" w:sz="4" w:space="0" w:color="auto"/>
              <w:bottom w:val="single" w:sz="4" w:space="0" w:color="auto"/>
              <w:right w:val="single" w:sz="4" w:space="0" w:color="auto"/>
            </w:tcBorders>
          </w:tcPr>
          <w:p w14:paraId="421B3A99" w14:textId="77777777" w:rsidR="00BE4342" w:rsidRPr="00BE4342" w:rsidRDefault="00BE4342" w:rsidP="002D7269">
            <w:pPr>
              <w:spacing w:before="40" w:after="40"/>
              <w:ind w:left="57" w:right="57" w:firstLine="567"/>
              <w:jc w:val="both"/>
              <w:rPr>
                <w:rFonts w:ascii="Times New Roman" w:eastAsia="Times New Roman" w:hAnsi="Times New Roman" w:cs="Times New Roman"/>
                <w:color w:val="auto"/>
              </w:rPr>
            </w:pPr>
          </w:p>
        </w:tc>
        <w:tc>
          <w:tcPr>
            <w:tcW w:w="851" w:type="dxa"/>
            <w:tcBorders>
              <w:top w:val="single" w:sz="4" w:space="0" w:color="auto"/>
              <w:left w:val="single" w:sz="4" w:space="0" w:color="auto"/>
              <w:bottom w:val="single" w:sz="4" w:space="0" w:color="auto"/>
              <w:right w:val="single" w:sz="4" w:space="0" w:color="auto"/>
            </w:tcBorders>
          </w:tcPr>
          <w:p w14:paraId="29A3D2FB" w14:textId="77777777" w:rsidR="00BE4342" w:rsidRPr="00BE4342" w:rsidRDefault="00BE4342" w:rsidP="002D7269">
            <w:pPr>
              <w:spacing w:before="40" w:after="40"/>
              <w:ind w:left="57" w:right="57" w:firstLine="567"/>
              <w:jc w:val="both"/>
              <w:rPr>
                <w:rFonts w:ascii="Times New Roman" w:eastAsia="Times New Roman" w:hAnsi="Times New Roman" w:cs="Times New Roman"/>
                <w:color w:val="auto"/>
              </w:rPr>
            </w:pPr>
          </w:p>
        </w:tc>
        <w:tc>
          <w:tcPr>
            <w:tcW w:w="1275" w:type="dxa"/>
            <w:tcBorders>
              <w:top w:val="single" w:sz="4" w:space="0" w:color="auto"/>
              <w:left w:val="single" w:sz="4" w:space="0" w:color="auto"/>
              <w:bottom w:val="single" w:sz="4" w:space="0" w:color="auto"/>
              <w:right w:val="single" w:sz="4" w:space="0" w:color="auto"/>
            </w:tcBorders>
          </w:tcPr>
          <w:p w14:paraId="0CE1A108" w14:textId="77777777" w:rsidR="00BE4342" w:rsidRPr="00BE4342" w:rsidRDefault="00BE4342" w:rsidP="002D7269">
            <w:pPr>
              <w:spacing w:before="40" w:after="40"/>
              <w:ind w:left="57" w:right="57" w:firstLine="567"/>
              <w:jc w:val="both"/>
              <w:rPr>
                <w:rFonts w:ascii="Times New Roman" w:eastAsia="Times New Roman" w:hAnsi="Times New Roman" w:cs="Times New Roman"/>
                <w:color w:val="auto"/>
              </w:rPr>
            </w:pPr>
          </w:p>
        </w:tc>
        <w:tc>
          <w:tcPr>
            <w:tcW w:w="1843" w:type="dxa"/>
            <w:tcBorders>
              <w:top w:val="single" w:sz="4" w:space="0" w:color="auto"/>
              <w:left w:val="single" w:sz="4" w:space="0" w:color="auto"/>
              <w:bottom w:val="single" w:sz="4" w:space="0" w:color="auto"/>
              <w:right w:val="single" w:sz="4" w:space="0" w:color="auto"/>
            </w:tcBorders>
          </w:tcPr>
          <w:p w14:paraId="46EB6C13" w14:textId="77777777" w:rsidR="00BE4342" w:rsidRPr="00BE4342" w:rsidRDefault="00BE4342" w:rsidP="002D7269">
            <w:pPr>
              <w:spacing w:before="40" w:after="40"/>
              <w:ind w:left="57" w:right="57" w:firstLine="567"/>
              <w:jc w:val="both"/>
              <w:rPr>
                <w:rFonts w:ascii="Times New Roman" w:eastAsia="Times New Roman" w:hAnsi="Times New Roman" w:cs="Times New Roman"/>
                <w:color w:val="auto"/>
              </w:rPr>
            </w:pPr>
          </w:p>
        </w:tc>
        <w:tc>
          <w:tcPr>
            <w:tcW w:w="1721" w:type="dxa"/>
            <w:tcBorders>
              <w:top w:val="single" w:sz="4" w:space="0" w:color="auto"/>
              <w:left w:val="single" w:sz="4" w:space="0" w:color="auto"/>
              <w:bottom w:val="single" w:sz="4" w:space="0" w:color="auto"/>
              <w:right w:val="single" w:sz="4" w:space="0" w:color="auto"/>
            </w:tcBorders>
          </w:tcPr>
          <w:p w14:paraId="509DE945" w14:textId="77777777" w:rsidR="00BE4342" w:rsidRPr="00BE4342" w:rsidRDefault="00BE4342" w:rsidP="002D7269">
            <w:pPr>
              <w:spacing w:before="40" w:after="40"/>
              <w:ind w:left="57" w:right="57" w:firstLine="567"/>
              <w:jc w:val="both"/>
              <w:rPr>
                <w:rFonts w:ascii="Times New Roman" w:eastAsia="Times New Roman" w:hAnsi="Times New Roman" w:cs="Times New Roman"/>
                <w:color w:val="auto"/>
              </w:rPr>
            </w:pPr>
          </w:p>
        </w:tc>
      </w:tr>
      <w:tr w:rsidR="00BE4342" w:rsidRPr="00BE4342" w14:paraId="35F968BF" w14:textId="77777777" w:rsidTr="00A90D91">
        <w:tc>
          <w:tcPr>
            <w:tcW w:w="738" w:type="dxa"/>
            <w:tcBorders>
              <w:top w:val="single" w:sz="4" w:space="0" w:color="auto"/>
              <w:left w:val="single" w:sz="4" w:space="0" w:color="auto"/>
              <w:bottom w:val="single" w:sz="4" w:space="0" w:color="auto"/>
              <w:right w:val="single" w:sz="4" w:space="0" w:color="auto"/>
            </w:tcBorders>
          </w:tcPr>
          <w:p w14:paraId="1EC5140A" w14:textId="77777777" w:rsidR="00BE4342" w:rsidRPr="00BE4342" w:rsidRDefault="00BE4342" w:rsidP="002D7269">
            <w:pPr>
              <w:numPr>
                <w:ilvl w:val="0"/>
                <w:numId w:val="62"/>
              </w:numPr>
              <w:ind w:firstLine="567"/>
              <w:jc w:val="both"/>
              <w:rPr>
                <w:rFonts w:ascii="Times New Roman" w:eastAsia="Times New Roman" w:hAnsi="Times New Roman" w:cs="Times New Roman"/>
                <w:b/>
                <w:bCs/>
                <w:color w:val="auto"/>
              </w:rPr>
            </w:pPr>
          </w:p>
        </w:tc>
        <w:tc>
          <w:tcPr>
            <w:tcW w:w="1956" w:type="dxa"/>
            <w:tcBorders>
              <w:top w:val="single" w:sz="4" w:space="0" w:color="auto"/>
              <w:left w:val="single" w:sz="4" w:space="0" w:color="auto"/>
              <w:bottom w:val="single" w:sz="4" w:space="0" w:color="auto"/>
              <w:right w:val="single" w:sz="4" w:space="0" w:color="auto"/>
            </w:tcBorders>
          </w:tcPr>
          <w:p w14:paraId="099E7683" w14:textId="77777777" w:rsidR="00BE4342" w:rsidRPr="00BE4342" w:rsidRDefault="00BE4342" w:rsidP="002D7269">
            <w:pPr>
              <w:spacing w:before="40" w:after="40"/>
              <w:ind w:left="57" w:right="57" w:firstLine="567"/>
              <w:jc w:val="both"/>
              <w:rPr>
                <w:rFonts w:ascii="Times New Roman" w:eastAsia="Times New Roman" w:hAnsi="Times New Roman" w:cs="Times New Roman"/>
                <w:color w:val="auto"/>
              </w:rPr>
            </w:pPr>
          </w:p>
        </w:tc>
        <w:tc>
          <w:tcPr>
            <w:tcW w:w="1984" w:type="dxa"/>
            <w:tcBorders>
              <w:top w:val="single" w:sz="4" w:space="0" w:color="auto"/>
              <w:left w:val="single" w:sz="4" w:space="0" w:color="auto"/>
              <w:bottom w:val="single" w:sz="4" w:space="0" w:color="auto"/>
              <w:right w:val="single" w:sz="4" w:space="0" w:color="auto"/>
            </w:tcBorders>
          </w:tcPr>
          <w:p w14:paraId="1F353FE1" w14:textId="77777777" w:rsidR="00BE4342" w:rsidRPr="00BE4342" w:rsidRDefault="00BE4342" w:rsidP="002D7269">
            <w:pPr>
              <w:spacing w:before="40" w:after="40"/>
              <w:ind w:left="57" w:right="57" w:firstLine="567"/>
              <w:jc w:val="both"/>
              <w:rPr>
                <w:rFonts w:ascii="Times New Roman" w:eastAsia="Times New Roman" w:hAnsi="Times New Roman" w:cs="Times New Roman"/>
                <w:color w:val="auto"/>
              </w:rPr>
            </w:pPr>
          </w:p>
        </w:tc>
        <w:tc>
          <w:tcPr>
            <w:tcW w:w="851" w:type="dxa"/>
            <w:tcBorders>
              <w:top w:val="single" w:sz="4" w:space="0" w:color="auto"/>
              <w:left w:val="single" w:sz="4" w:space="0" w:color="auto"/>
              <w:bottom w:val="single" w:sz="4" w:space="0" w:color="auto"/>
              <w:right w:val="single" w:sz="4" w:space="0" w:color="auto"/>
            </w:tcBorders>
          </w:tcPr>
          <w:p w14:paraId="58E06EBB" w14:textId="77777777" w:rsidR="00BE4342" w:rsidRPr="00BE4342" w:rsidRDefault="00BE4342" w:rsidP="002D7269">
            <w:pPr>
              <w:spacing w:before="40" w:after="40"/>
              <w:ind w:left="57" w:right="57" w:firstLine="567"/>
              <w:jc w:val="both"/>
              <w:rPr>
                <w:rFonts w:ascii="Times New Roman" w:eastAsia="Times New Roman" w:hAnsi="Times New Roman" w:cs="Times New Roman"/>
                <w:color w:val="auto"/>
              </w:rPr>
            </w:pPr>
          </w:p>
        </w:tc>
        <w:tc>
          <w:tcPr>
            <w:tcW w:w="1275" w:type="dxa"/>
            <w:tcBorders>
              <w:top w:val="single" w:sz="4" w:space="0" w:color="auto"/>
              <w:left w:val="single" w:sz="4" w:space="0" w:color="auto"/>
              <w:bottom w:val="single" w:sz="4" w:space="0" w:color="auto"/>
              <w:right w:val="single" w:sz="4" w:space="0" w:color="auto"/>
            </w:tcBorders>
          </w:tcPr>
          <w:p w14:paraId="3504ED87" w14:textId="77777777" w:rsidR="00BE4342" w:rsidRPr="00BE4342" w:rsidRDefault="00BE4342" w:rsidP="002D7269">
            <w:pPr>
              <w:spacing w:before="40" w:after="40"/>
              <w:ind w:left="57" w:right="57" w:firstLine="567"/>
              <w:jc w:val="both"/>
              <w:rPr>
                <w:rFonts w:ascii="Times New Roman" w:eastAsia="Times New Roman" w:hAnsi="Times New Roman" w:cs="Times New Roman"/>
                <w:color w:val="auto"/>
              </w:rPr>
            </w:pPr>
          </w:p>
        </w:tc>
        <w:tc>
          <w:tcPr>
            <w:tcW w:w="1843" w:type="dxa"/>
            <w:tcBorders>
              <w:top w:val="single" w:sz="4" w:space="0" w:color="auto"/>
              <w:left w:val="single" w:sz="4" w:space="0" w:color="auto"/>
              <w:bottom w:val="single" w:sz="4" w:space="0" w:color="auto"/>
              <w:right w:val="single" w:sz="4" w:space="0" w:color="auto"/>
            </w:tcBorders>
          </w:tcPr>
          <w:p w14:paraId="1919159C" w14:textId="77777777" w:rsidR="00BE4342" w:rsidRPr="00BE4342" w:rsidRDefault="00BE4342" w:rsidP="002D7269">
            <w:pPr>
              <w:spacing w:before="40" w:after="40"/>
              <w:ind w:left="57" w:right="57" w:firstLine="567"/>
              <w:jc w:val="both"/>
              <w:rPr>
                <w:rFonts w:ascii="Times New Roman" w:eastAsia="Times New Roman" w:hAnsi="Times New Roman" w:cs="Times New Roman"/>
                <w:color w:val="auto"/>
              </w:rPr>
            </w:pPr>
          </w:p>
        </w:tc>
        <w:tc>
          <w:tcPr>
            <w:tcW w:w="1721" w:type="dxa"/>
            <w:tcBorders>
              <w:top w:val="single" w:sz="4" w:space="0" w:color="auto"/>
              <w:left w:val="single" w:sz="4" w:space="0" w:color="auto"/>
              <w:bottom w:val="single" w:sz="4" w:space="0" w:color="auto"/>
              <w:right w:val="single" w:sz="4" w:space="0" w:color="auto"/>
            </w:tcBorders>
          </w:tcPr>
          <w:p w14:paraId="725EB2AC" w14:textId="77777777" w:rsidR="00BE4342" w:rsidRPr="00BE4342" w:rsidRDefault="00BE4342" w:rsidP="002D7269">
            <w:pPr>
              <w:spacing w:before="40" w:after="40"/>
              <w:ind w:left="57" w:right="57" w:firstLine="567"/>
              <w:jc w:val="both"/>
              <w:rPr>
                <w:rFonts w:ascii="Times New Roman" w:eastAsia="Times New Roman" w:hAnsi="Times New Roman" w:cs="Times New Roman"/>
                <w:color w:val="auto"/>
              </w:rPr>
            </w:pPr>
          </w:p>
        </w:tc>
      </w:tr>
      <w:tr w:rsidR="00BE4342" w:rsidRPr="00BE4342" w14:paraId="0F6049E0" w14:textId="77777777" w:rsidTr="00A90D91">
        <w:tc>
          <w:tcPr>
            <w:tcW w:w="738" w:type="dxa"/>
            <w:tcBorders>
              <w:top w:val="single" w:sz="4" w:space="0" w:color="auto"/>
              <w:left w:val="single" w:sz="4" w:space="0" w:color="auto"/>
              <w:bottom w:val="single" w:sz="4" w:space="0" w:color="auto"/>
              <w:right w:val="single" w:sz="4" w:space="0" w:color="auto"/>
            </w:tcBorders>
          </w:tcPr>
          <w:p w14:paraId="3C342F65" w14:textId="77777777" w:rsidR="00BE4342" w:rsidRPr="00BE4342" w:rsidRDefault="00BE4342" w:rsidP="002D7269">
            <w:pPr>
              <w:spacing w:before="40" w:after="40"/>
              <w:ind w:left="57" w:right="57"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w:t>
            </w:r>
          </w:p>
        </w:tc>
        <w:tc>
          <w:tcPr>
            <w:tcW w:w="1956" w:type="dxa"/>
            <w:tcBorders>
              <w:top w:val="single" w:sz="4" w:space="0" w:color="auto"/>
              <w:left w:val="single" w:sz="4" w:space="0" w:color="auto"/>
              <w:bottom w:val="single" w:sz="4" w:space="0" w:color="auto"/>
              <w:right w:val="single" w:sz="4" w:space="0" w:color="auto"/>
            </w:tcBorders>
          </w:tcPr>
          <w:p w14:paraId="390AFE86" w14:textId="77777777" w:rsidR="00BE4342" w:rsidRPr="00BE4342" w:rsidRDefault="00BE4342" w:rsidP="002D7269">
            <w:pPr>
              <w:spacing w:before="40" w:after="40"/>
              <w:ind w:left="57" w:right="57" w:firstLine="567"/>
              <w:jc w:val="both"/>
              <w:rPr>
                <w:rFonts w:ascii="Times New Roman" w:eastAsia="Times New Roman" w:hAnsi="Times New Roman" w:cs="Times New Roman"/>
                <w:color w:val="auto"/>
              </w:rPr>
            </w:pPr>
          </w:p>
        </w:tc>
        <w:tc>
          <w:tcPr>
            <w:tcW w:w="1984" w:type="dxa"/>
            <w:tcBorders>
              <w:top w:val="single" w:sz="4" w:space="0" w:color="auto"/>
              <w:left w:val="single" w:sz="4" w:space="0" w:color="auto"/>
              <w:bottom w:val="single" w:sz="4" w:space="0" w:color="auto"/>
              <w:right w:val="single" w:sz="4" w:space="0" w:color="auto"/>
            </w:tcBorders>
          </w:tcPr>
          <w:p w14:paraId="75D3236F" w14:textId="77777777" w:rsidR="00BE4342" w:rsidRPr="00BE4342" w:rsidRDefault="00BE4342" w:rsidP="002D7269">
            <w:pPr>
              <w:spacing w:before="40" w:after="40"/>
              <w:ind w:left="57" w:right="57" w:firstLine="567"/>
              <w:jc w:val="both"/>
              <w:rPr>
                <w:rFonts w:ascii="Times New Roman" w:eastAsia="Times New Roman" w:hAnsi="Times New Roman" w:cs="Times New Roman"/>
                <w:color w:val="auto"/>
              </w:rPr>
            </w:pPr>
          </w:p>
        </w:tc>
        <w:tc>
          <w:tcPr>
            <w:tcW w:w="851" w:type="dxa"/>
            <w:tcBorders>
              <w:top w:val="single" w:sz="4" w:space="0" w:color="auto"/>
              <w:left w:val="single" w:sz="4" w:space="0" w:color="auto"/>
              <w:bottom w:val="single" w:sz="4" w:space="0" w:color="auto"/>
              <w:right w:val="single" w:sz="4" w:space="0" w:color="auto"/>
            </w:tcBorders>
          </w:tcPr>
          <w:p w14:paraId="4003417A" w14:textId="77777777" w:rsidR="00BE4342" w:rsidRPr="00BE4342" w:rsidRDefault="00BE4342" w:rsidP="002D7269">
            <w:pPr>
              <w:spacing w:before="40" w:after="40"/>
              <w:ind w:left="57" w:right="57" w:firstLine="567"/>
              <w:jc w:val="both"/>
              <w:rPr>
                <w:rFonts w:ascii="Times New Roman" w:eastAsia="Times New Roman" w:hAnsi="Times New Roman" w:cs="Times New Roman"/>
                <w:color w:val="auto"/>
              </w:rPr>
            </w:pPr>
          </w:p>
        </w:tc>
        <w:tc>
          <w:tcPr>
            <w:tcW w:w="1275" w:type="dxa"/>
            <w:tcBorders>
              <w:top w:val="single" w:sz="4" w:space="0" w:color="auto"/>
              <w:left w:val="single" w:sz="4" w:space="0" w:color="auto"/>
              <w:bottom w:val="single" w:sz="4" w:space="0" w:color="auto"/>
              <w:right w:val="single" w:sz="4" w:space="0" w:color="auto"/>
            </w:tcBorders>
          </w:tcPr>
          <w:p w14:paraId="57F3AB61" w14:textId="77777777" w:rsidR="00BE4342" w:rsidRPr="00BE4342" w:rsidRDefault="00BE4342" w:rsidP="002D7269">
            <w:pPr>
              <w:spacing w:before="40" w:after="40"/>
              <w:ind w:left="57" w:right="57" w:firstLine="567"/>
              <w:jc w:val="both"/>
              <w:rPr>
                <w:rFonts w:ascii="Times New Roman" w:eastAsia="Times New Roman" w:hAnsi="Times New Roman" w:cs="Times New Roman"/>
                <w:color w:val="auto"/>
              </w:rPr>
            </w:pPr>
          </w:p>
        </w:tc>
        <w:tc>
          <w:tcPr>
            <w:tcW w:w="1843" w:type="dxa"/>
            <w:tcBorders>
              <w:top w:val="single" w:sz="4" w:space="0" w:color="auto"/>
              <w:left w:val="single" w:sz="4" w:space="0" w:color="auto"/>
              <w:bottom w:val="single" w:sz="4" w:space="0" w:color="auto"/>
              <w:right w:val="single" w:sz="4" w:space="0" w:color="auto"/>
            </w:tcBorders>
          </w:tcPr>
          <w:p w14:paraId="3A027BB6" w14:textId="77777777" w:rsidR="00BE4342" w:rsidRPr="00BE4342" w:rsidRDefault="00BE4342" w:rsidP="002D7269">
            <w:pPr>
              <w:spacing w:before="40" w:after="40"/>
              <w:ind w:left="57" w:right="57" w:firstLine="567"/>
              <w:jc w:val="both"/>
              <w:rPr>
                <w:rFonts w:ascii="Times New Roman" w:eastAsia="Times New Roman" w:hAnsi="Times New Roman" w:cs="Times New Roman"/>
                <w:color w:val="auto"/>
              </w:rPr>
            </w:pPr>
          </w:p>
        </w:tc>
        <w:tc>
          <w:tcPr>
            <w:tcW w:w="1721" w:type="dxa"/>
            <w:tcBorders>
              <w:top w:val="single" w:sz="4" w:space="0" w:color="auto"/>
              <w:left w:val="single" w:sz="4" w:space="0" w:color="auto"/>
              <w:bottom w:val="single" w:sz="4" w:space="0" w:color="auto"/>
              <w:right w:val="single" w:sz="4" w:space="0" w:color="auto"/>
            </w:tcBorders>
          </w:tcPr>
          <w:p w14:paraId="0C50B5EF" w14:textId="77777777" w:rsidR="00BE4342" w:rsidRPr="00BE4342" w:rsidRDefault="00BE4342" w:rsidP="002D7269">
            <w:pPr>
              <w:spacing w:before="40" w:after="40"/>
              <w:ind w:left="57" w:right="57" w:firstLine="567"/>
              <w:jc w:val="both"/>
              <w:rPr>
                <w:rFonts w:ascii="Times New Roman" w:eastAsia="Times New Roman" w:hAnsi="Times New Roman" w:cs="Times New Roman"/>
                <w:color w:val="auto"/>
              </w:rPr>
            </w:pPr>
          </w:p>
        </w:tc>
      </w:tr>
      <w:tr w:rsidR="00BE4342" w:rsidRPr="00BE4342" w14:paraId="0A5A307D" w14:textId="77777777" w:rsidTr="00147092">
        <w:tc>
          <w:tcPr>
            <w:tcW w:w="4678" w:type="dxa"/>
            <w:gridSpan w:val="3"/>
            <w:tcBorders>
              <w:top w:val="single" w:sz="4" w:space="0" w:color="auto"/>
              <w:left w:val="single" w:sz="4" w:space="0" w:color="auto"/>
              <w:bottom w:val="single" w:sz="4" w:space="0" w:color="auto"/>
              <w:right w:val="single" w:sz="4" w:space="0" w:color="auto"/>
            </w:tcBorders>
          </w:tcPr>
          <w:p w14:paraId="7BFEC4C1" w14:textId="77777777" w:rsidR="00BE4342" w:rsidRPr="00BE4342" w:rsidRDefault="00BE4342" w:rsidP="002D7269">
            <w:pPr>
              <w:spacing w:before="40" w:after="40"/>
              <w:ind w:left="57" w:right="57" w:firstLine="567"/>
              <w:jc w:val="both"/>
              <w:rPr>
                <w:rFonts w:ascii="Times New Roman" w:eastAsia="Times New Roman" w:hAnsi="Times New Roman" w:cs="Times New Roman"/>
                <w:b/>
                <w:bCs/>
                <w:color w:val="auto"/>
              </w:rPr>
            </w:pPr>
            <w:r w:rsidRPr="00BE4342">
              <w:rPr>
                <w:rFonts w:ascii="Times New Roman" w:eastAsia="Times New Roman" w:hAnsi="Times New Roman" w:cs="Times New Roman"/>
                <w:b/>
                <w:bCs/>
                <w:color w:val="auto"/>
              </w:rPr>
              <w:t>ИТОГО</w:t>
            </w:r>
          </w:p>
        </w:tc>
        <w:tc>
          <w:tcPr>
            <w:tcW w:w="851" w:type="dxa"/>
            <w:tcBorders>
              <w:top w:val="single" w:sz="4" w:space="0" w:color="auto"/>
              <w:left w:val="single" w:sz="4" w:space="0" w:color="auto"/>
              <w:bottom w:val="single" w:sz="4" w:space="0" w:color="auto"/>
              <w:right w:val="single" w:sz="4" w:space="0" w:color="auto"/>
            </w:tcBorders>
          </w:tcPr>
          <w:p w14:paraId="77CF0AA9" w14:textId="77777777" w:rsidR="00BE4342" w:rsidRPr="00BE4342" w:rsidRDefault="00BE4342" w:rsidP="002D7269">
            <w:pPr>
              <w:spacing w:before="40" w:after="40"/>
              <w:ind w:left="57" w:right="57" w:firstLine="567"/>
              <w:jc w:val="both"/>
              <w:rPr>
                <w:rFonts w:ascii="Times New Roman" w:eastAsia="Times New Roman" w:hAnsi="Times New Roman" w:cs="Times New Roman"/>
                <w:b/>
                <w:bCs/>
                <w:color w:val="auto"/>
              </w:rPr>
            </w:pPr>
            <w:r w:rsidRPr="00BE4342">
              <w:rPr>
                <w:rFonts w:ascii="Times New Roman" w:eastAsia="Times New Roman" w:hAnsi="Times New Roman" w:cs="Times New Roman"/>
                <w:b/>
                <w:bCs/>
                <w:color w:val="auto"/>
              </w:rPr>
              <w:t>х</w:t>
            </w:r>
          </w:p>
        </w:tc>
        <w:tc>
          <w:tcPr>
            <w:tcW w:w="1275" w:type="dxa"/>
            <w:tcBorders>
              <w:top w:val="single" w:sz="4" w:space="0" w:color="auto"/>
              <w:left w:val="single" w:sz="4" w:space="0" w:color="auto"/>
              <w:bottom w:val="single" w:sz="4" w:space="0" w:color="auto"/>
              <w:right w:val="single" w:sz="4" w:space="0" w:color="auto"/>
            </w:tcBorders>
          </w:tcPr>
          <w:p w14:paraId="5CD8DA9F" w14:textId="77777777" w:rsidR="00BE4342" w:rsidRPr="00BE4342" w:rsidRDefault="00BE4342" w:rsidP="002D7269">
            <w:pPr>
              <w:spacing w:before="40" w:after="40"/>
              <w:ind w:left="57" w:right="57" w:firstLine="567"/>
              <w:jc w:val="both"/>
              <w:rPr>
                <w:rFonts w:ascii="Times New Roman" w:eastAsia="Times New Roman" w:hAnsi="Times New Roman" w:cs="Times New Roman"/>
                <w:b/>
                <w:bCs/>
                <w:color w:val="auto"/>
              </w:rPr>
            </w:pPr>
            <w:r w:rsidRPr="00BE4342">
              <w:rPr>
                <w:rFonts w:ascii="Times New Roman" w:eastAsia="Times New Roman" w:hAnsi="Times New Roman" w:cs="Times New Roman"/>
                <w:b/>
                <w:bCs/>
                <w:color w:val="auto"/>
              </w:rPr>
              <w:t>х</w:t>
            </w:r>
          </w:p>
        </w:tc>
        <w:tc>
          <w:tcPr>
            <w:tcW w:w="1843" w:type="dxa"/>
            <w:tcBorders>
              <w:top w:val="single" w:sz="4" w:space="0" w:color="auto"/>
              <w:left w:val="single" w:sz="4" w:space="0" w:color="auto"/>
              <w:bottom w:val="single" w:sz="4" w:space="0" w:color="auto"/>
              <w:right w:val="single" w:sz="4" w:space="0" w:color="auto"/>
            </w:tcBorders>
          </w:tcPr>
          <w:p w14:paraId="0647EEE4" w14:textId="77777777" w:rsidR="00BE4342" w:rsidRPr="00BE4342" w:rsidRDefault="00BE4342" w:rsidP="002D7269">
            <w:pPr>
              <w:spacing w:before="40" w:after="40"/>
              <w:ind w:left="57" w:right="57" w:firstLine="567"/>
              <w:jc w:val="both"/>
              <w:rPr>
                <w:rFonts w:ascii="Times New Roman" w:eastAsia="Times New Roman" w:hAnsi="Times New Roman" w:cs="Times New Roman"/>
                <w:b/>
                <w:bCs/>
                <w:color w:val="auto"/>
              </w:rPr>
            </w:pPr>
            <w:r w:rsidRPr="00BE4342">
              <w:rPr>
                <w:rFonts w:ascii="Times New Roman" w:eastAsia="Times New Roman" w:hAnsi="Times New Roman" w:cs="Times New Roman"/>
                <w:b/>
                <w:bCs/>
                <w:color w:val="auto"/>
              </w:rPr>
              <w:t>х</w:t>
            </w:r>
          </w:p>
        </w:tc>
        <w:tc>
          <w:tcPr>
            <w:tcW w:w="1721" w:type="dxa"/>
            <w:tcBorders>
              <w:top w:val="single" w:sz="4" w:space="0" w:color="auto"/>
              <w:left w:val="single" w:sz="4" w:space="0" w:color="auto"/>
              <w:bottom w:val="single" w:sz="4" w:space="0" w:color="auto"/>
              <w:right w:val="single" w:sz="4" w:space="0" w:color="auto"/>
            </w:tcBorders>
          </w:tcPr>
          <w:p w14:paraId="10A44E3D" w14:textId="77777777" w:rsidR="00BE4342" w:rsidRPr="00BE4342" w:rsidRDefault="00BE4342" w:rsidP="002D7269">
            <w:pPr>
              <w:spacing w:before="40" w:after="40"/>
              <w:ind w:left="57" w:right="57" w:firstLine="567"/>
              <w:jc w:val="both"/>
              <w:rPr>
                <w:rFonts w:ascii="Times New Roman" w:eastAsia="Times New Roman" w:hAnsi="Times New Roman" w:cs="Times New Roman"/>
                <w:b/>
                <w:bCs/>
                <w:color w:val="auto"/>
              </w:rPr>
            </w:pPr>
          </w:p>
        </w:tc>
      </w:tr>
    </w:tbl>
    <w:p w14:paraId="4102D2F9" w14:textId="77777777" w:rsidR="00BE4342" w:rsidRPr="00BE4342" w:rsidRDefault="00BE4342" w:rsidP="002D7269">
      <w:pPr>
        <w:ind w:firstLine="567"/>
        <w:jc w:val="both"/>
        <w:rPr>
          <w:rFonts w:ascii="Times New Roman" w:eastAsia="Times New Roman" w:hAnsi="Times New Roman" w:cs="Times New Roman"/>
          <w:b/>
          <w:bCs/>
          <w:color w:val="auto"/>
        </w:rPr>
      </w:pPr>
    </w:p>
    <w:p w14:paraId="246470B4" w14:textId="77777777" w:rsidR="00BE4342" w:rsidRPr="00BE4342" w:rsidRDefault="00BE4342" w:rsidP="002D7269">
      <w:pPr>
        <w:keepNext/>
        <w:suppressAutoHyphens/>
        <w:ind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Таблица-2. Расчет стоимости поставляемой продукции (выполняемых работ, оказания услуг) с учетом дополнительных услуг</w:t>
      </w:r>
    </w:p>
    <w:tbl>
      <w:tblPr>
        <w:tblW w:w="103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48"/>
        <w:gridCol w:w="7560"/>
        <w:gridCol w:w="2160"/>
      </w:tblGrid>
      <w:tr w:rsidR="00BE4342" w:rsidRPr="00BE4342" w14:paraId="52797308" w14:textId="77777777" w:rsidTr="00147092">
        <w:tc>
          <w:tcPr>
            <w:tcW w:w="648" w:type="dxa"/>
            <w:tcBorders>
              <w:top w:val="single" w:sz="4" w:space="0" w:color="auto"/>
              <w:left w:val="single" w:sz="4" w:space="0" w:color="auto"/>
              <w:bottom w:val="single" w:sz="4" w:space="0" w:color="auto"/>
              <w:right w:val="single" w:sz="4" w:space="0" w:color="auto"/>
            </w:tcBorders>
          </w:tcPr>
          <w:p w14:paraId="3C445F7D" w14:textId="77777777" w:rsidR="00BE4342" w:rsidRPr="00BE4342" w:rsidRDefault="00BE4342" w:rsidP="002D7269">
            <w:pPr>
              <w:keepNext/>
              <w:spacing w:before="40" w:after="40"/>
              <w:ind w:left="57" w:right="57"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 п/п</w:t>
            </w:r>
          </w:p>
        </w:tc>
        <w:tc>
          <w:tcPr>
            <w:tcW w:w="7560" w:type="dxa"/>
            <w:tcBorders>
              <w:top w:val="single" w:sz="4" w:space="0" w:color="auto"/>
              <w:left w:val="single" w:sz="4" w:space="0" w:color="auto"/>
              <w:bottom w:val="single" w:sz="4" w:space="0" w:color="auto"/>
              <w:right w:val="single" w:sz="4" w:space="0" w:color="auto"/>
            </w:tcBorders>
          </w:tcPr>
          <w:p w14:paraId="26101DCC" w14:textId="77777777" w:rsidR="00BE4342" w:rsidRPr="00BE4342" w:rsidRDefault="00BE4342" w:rsidP="002D7269">
            <w:pPr>
              <w:keepNext/>
              <w:spacing w:before="40" w:after="40"/>
              <w:ind w:left="57" w:right="57"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Наименование статьи расходов</w:t>
            </w:r>
          </w:p>
        </w:tc>
        <w:tc>
          <w:tcPr>
            <w:tcW w:w="2160" w:type="dxa"/>
            <w:tcBorders>
              <w:top w:val="single" w:sz="4" w:space="0" w:color="auto"/>
              <w:left w:val="single" w:sz="4" w:space="0" w:color="auto"/>
              <w:bottom w:val="single" w:sz="4" w:space="0" w:color="auto"/>
              <w:right w:val="single" w:sz="4" w:space="0" w:color="auto"/>
            </w:tcBorders>
          </w:tcPr>
          <w:p w14:paraId="5353D75A" w14:textId="77777777" w:rsidR="00BE4342" w:rsidRPr="00BE4342" w:rsidRDefault="00BE4342" w:rsidP="002D7269">
            <w:pPr>
              <w:keepNext/>
              <w:spacing w:before="40" w:after="40"/>
              <w:ind w:left="57" w:right="57"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Стоимость, руб. с НДС</w:t>
            </w:r>
          </w:p>
        </w:tc>
      </w:tr>
      <w:tr w:rsidR="00BE4342" w:rsidRPr="00BE4342" w14:paraId="2458F1ED" w14:textId="77777777" w:rsidTr="00147092">
        <w:tc>
          <w:tcPr>
            <w:tcW w:w="648" w:type="dxa"/>
            <w:tcBorders>
              <w:top w:val="single" w:sz="4" w:space="0" w:color="auto"/>
              <w:left w:val="single" w:sz="4" w:space="0" w:color="auto"/>
              <w:bottom w:val="single" w:sz="4" w:space="0" w:color="auto"/>
              <w:right w:val="single" w:sz="4" w:space="0" w:color="auto"/>
            </w:tcBorders>
          </w:tcPr>
          <w:p w14:paraId="183EE3DC" w14:textId="77777777" w:rsidR="00BE4342" w:rsidRPr="00BE4342" w:rsidRDefault="00BE4342" w:rsidP="002D7269">
            <w:pPr>
              <w:numPr>
                <w:ilvl w:val="0"/>
                <w:numId w:val="61"/>
              </w:numPr>
              <w:ind w:firstLine="567"/>
              <w:jc w:val="both"/>
              <w:rPr>
                <w:rFonts w:ascii="Times New Roman" w:eastAsia="Times New Roman" w:hAnsi="Times New Roman" w:cs="Times New Roman"/>
                <w:b/>
                <w:bCs/>
                <w:color w:val="auto"/>
              </w:rPr>
            </w:pPr>
          </w:p>
        </w:tc>
        <w:tc>
          <w:tcPr>
            <w:tcW w:w="7560" w:type="dxa"/>
            <w:tcBorders>
              <w:top w:val="single" w:sz="4" w:space="0" w:color="auto"/>
              <w:left w:val="single" w:sz="4" w:space="0" w:color="auto"/>
              <w:bottom w:val="single" w:sz="4" w:space="0" w:color="auto"/>
              <w:right w:val="single" w:sz="4" w:space="0" w:color="auto"/>
            </w:tcBorders>
          </w:tcPr>
          <w:p w14:paraId="3FB81C41" w14:textId="77777777" w:rsidR="00BE4342" w:rsidRPr="00BE4342" w:rsidRDefault="00BE4342" w:rsidP="002D7269">
            <w:pPr>
              <w:spacing w:before="40" w:after="40"/>
              <w:ind w:left="57" w:right="57"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Стоимость продукции (работ, услуг) (итого таблицы-1)</w:t>
            </w:r>
          </w:p>
        </w:tc>
        <w:tc>
          <w:tcPr>
            <w:tcW w:w="2160" w:type="dxa"/>
            <w:tcBorders>
              <w:top w:val="single" w:sz="4" w:space="0" w:color="auto"/>
              <w:left w:val="single" w:sz="4" w:space="0" w:color="auto"/>
              <w:bottom w:val="single" w:sz="4" w:space="0" w:color="auto"/>
              <w:right w:val="single" w:sz="4" w:space="0" w:color="auto"/>
            </w:tcBorders>
          </w:tcPr>
          <w:p w14:paraId="1520BF56" w14:textId="77777777" w:rsidR="00BE4342" w:rsidRPr="00BE4342" w:rsidRDefault="00BE4342" w:rsidP="002D7269">
            <w:pPr>
              <w:spacing w:before="40" w:after="40"/>
              <w:ind w:left="57" w:right="57" w:firstLine="567"/>
              <w:jc w:val="both"/>
              <w:rPr>
                <w:rFonts w:ascii="Times New Roman" w:eastAsia="Times New Roman" w:hAnsi="Times New Roman" w:cs="Times New Roman"/>
                <w:color w:val="auto"/>
              </w:rPr>
            </w:pPr>
          </w:p>
        </w:tc>
      </w:tr>
      <w:tr w:rsidR="00BE4342" w:rsidRPr="00BE4342" w14:paraId="3B19CE8B" w14:textId="77777777" w:rsidTr="00147092">
        <w:tc>
          <w:tcPr>
            <w:tcW w:w="648" w:type="dxa"/>
            <w:tcBorders>
              <w:top w:val="single" w:sz="4" w:space="0" w:color="auto"/>
              <w:left w:val="single" w:sz="4" w:space="0" w:color="auto"/>
              <w:bottom w:val="single" w:sz="4" w:space="0" w:color="auto"/>
              <w:right w:val="single" w:sz="4" w:space="0" w:color="auto"/>
            </w:tcBorders>
          </w:tcPr>
          <w:p w14:paraId="0345E6F8" w14:textId="77777777" w:rsidR="00BE4342" w:rsidRPr="00BE4342" w:rsidRDefault="00BE4342" w:rsidP="002D7269">
            <w:pPr>
              <w:numPr>
                <w:ilvl w:val="0"/>
                <w:numId w:val="61"/>
              </w:numPr>
              <w:ind w:firstLine="567"/>
              <w:jc w:val="both"/>
              <w:rPr>
                <w:rFonts w:ascii="Times New Roman" w:eastAsia="Times New Roman" w:hAnsi="Times New Roman" w:cs="Times New Roman"/>
                <w:b/>
                <w:bCs/>
                <w:color w:val="auto"/>
              </w:rPr>
            </w:pPr>
          </w:p>
        </w:tc>
        <w:tc>
          <w:tcPr>
            <w:tcW w:w="7560" w:type="dxa"/>
            <w:tcBorders>
              <w:top w:val="single" w:sz="4" w:space="0" w:color="auto"/>
              <w:left w:val="single" w:sz="4" w:space="0" w:color="auto"/>
              <w:bottom w:val="single" w:sz="4" w:space="0" w:color="auto"/>
              <w:right w:val="single" w:sz="4" w:space="0" w:color="auto"/>
            </w:tcBorders>
          </w:tcPr>
          <w:p w14:paraId="2BBA71B7" w14:textId="77777777" w:rsidR="00BE4342" w:rsidRPr="00BE4342" w:rsidRDefault="00BE4342" w:rsidP="002D7269">
            <w:pPr>
              <w:spacing w:before="40" w:after="40"/>
              <w:ind w:left="57" w:right="57"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Прочие расходы (расшифровать с указанием каждого конкретного вида расходов)</w:t>
            </w:r>
          </w:p>
        </w:tc>
        <w:tc>
          <w:tcPr>
            <w:tcW w:w="2160" w:type="dxa"/>
            <w:tcBorders>
              <w:top w:val="single" w:sz="4" w:space="0" w:color="auto"/>
              <w:left w:val="single" w:sz="4" w:space="0" w:color="auto"/>
              <w:bottom w:val="single" w:sz="4" w:space="0" w:color="auto"/>
              <w:right w:val="single" w:sz="4" w:space="0" w:color="auto"/>
            </w:tcBorders>
          </w:tcPr>
          <w:p w14:paraId="2AA9471C" w14:textId="77777777" w:rsidR="00BE4342" w:rsidRPr="00BE4342" w:rsidRDefault="00BE4342" w:rsidP="002D7269">
            <w:pPr>
              <w:spacing w:before="40" w:after="40"/>
              <w:ind w:left="57" w:right="57" w:firstLine="567"/>
              <w:jc w:val="both"/>
              <w:rPr>
                <w:rFonts w:ascii="Times New Roman" w:eastAsia="Times New Roman" w:hAnsi="Times New Roman" w:cs="Times New Roman"/>
                <w:color w:val="auto"/>
              </w:rPr>
            </w:pPr>
          </w:p>
        </w:tc>
      </w:tr>
      <w:tr w:rsidR="00BE4342" w:rsidRPr="00BE4342" w14:paraId="02CFFC74" w14:textId="77777777" w:rsidTr="00147092">
        <w:trPr>
          <w:cantSplit/>
        </w:trPr>
        <w:tc>
          <w:tcPr>
            <w:tcW w:w="648" w:type="dxa"/>
            <w:tcBorders>
              <w:top w:val="single" w:sz="4" w:space="0" w:color="auto"/>
              <w:left w:val="single" w:sz="4" w:space="0" w:color="auto"/>
              <w:bottom w:val="single" w:sz="4" w:space="0" w:color="auto"/>
              <w:right w:val="single" w:sz="4" w:space="0" w:color="auto"/>
            </w:tcBorders>
          </w:tcPr>
          <w:p w14:paraId="68158E60" w14:textId="77777777" w:rsidR="00BE4342" w:rsidRPr="00BE4342" w:rsidRDefault="00BE4342" w:rsidP="002D7269">
            <w:pPr>
              <w:spacing w:before="40" w:after="40"/>
              <w:ind w:left="57" w:right="57"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w:t>
            </w:r>
          </w:p>
        </w:tc>
        <w:tc>
          <w:tcPr>
            <w:tcW w:w="7560" w:type="dxa"/>
            <w:tcBorders>
              <w:top w:val="single" w:sz="4" w:space="0" w:color="auto"/>
              <w:left w:val="single" w:sz="4" w:space="0" w:color="auto"/>
              <w:bottom w:val="single" w:sz="4" w:space="0" w:color="auto"/>
              <w:right w:val="single" w:sz="4" w:space="0" w:color="auto"/>
            </w:tcBorders>
          </w:tcPr>
          <w:p w14:paraId="1E03D796" w14:textId="77777777" w:rsidR="00BE4342" w:rsidRPr="00BE4342" w:rsidRDefault="00BE4342" w:rsidP="002D7269">
            <w:pPr>
              <w:spacing w:before="40" w:after="40"/>
              <w:ind w:left="57" w:right="57"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и т.д.</w:t>
            </w:r>
          </w:p>
        </w:tc>
        <w:tc>
          <w:tcPr>
            <w:tcW w:w="2160" w:type="dxa"/>
            <w:tcBorders>
              <w:top w:val="single" w:sz="4" w:space="0" w:color="auto"/>
              <w:left w:val="single" w:sz="4" w:space="0" w:color="auto"/>
              <w:bottom w:val="single" w:sz="4" w:space="0" w:color="auto"/>
              <w:right w:val="single" w:sz="4" w:space="0" w:color="auto"/>
            </w:tcBorders>
          </w:tcPr>
          <w:p w14:paraId="14725FC0" w14:textId="77777777" w:rsidR="00BE4342" w:rsidRPr="00BE4342" w:rsidRDefault="00BE4342" w:rsidP="002D7269">
            <w:pPr>
              <w:spacing w:before="40" w:after="40"/>
              <w:ind w:left="57" w:right="57" w:firstLine="567"/>
              <w:jc w:val="both"/>
              <w:rPr>
                <w:rFonts w:ascii="Times New Roman" w:eastAsia="Times New Roman" w:hAnsi="Times New Roman" w:cs="Times New Roman"/>
                <w:b/>
                <w:bCs/>
                <w:color w:val="auto"/>
              </w:rPr>
            </w:pPr>
          </w:p>
        </w:tc>
      </w:tr>
      <w:tr w:rsidR="00BE4342" w:rsidRPr="00BE4342" w14:paraId="4631571E" w14:textId="77777777" w:rsidTr="00147092">
        <w:trPr>
          <w:cantSplit/>
        </w:trPr>
        <w:tc>
          <w:tcPr>
            <w:tcW w:w="648" w:type="dxa"/>
            <w:tcBorders>
              <w:top w:val="single" w:sz="4" w:space="0" w:color="auto"/>
              <w:left w:val="single" w:sz="4" w:space="0" w:color="auto"/>
              <w:bottom w:val="single" w:sz="4" w:space="0" w:color="auto"/>
              <w:right w:val="single" w:sz="4" w:space="0" w:color="auto"/>
            </w:tcBorders>
          </w:tcPr>
          <w:p w14:paraId="0014AE5C" w14:textId="77777777" w:rsidR="00BE4342" w:rsidRPr="00BE4342" w:rsidRDefault="00BE4342" w:rsidP="002D7269">
            <w:pPr>
              <w:ind w:firstLine="567"/>
              <w:jc w:val="both"/>
              <w:rPr>
                <w:rFonts w:ascii="Times New Roman" w:eastAsia="Times New Roman" w:hAnsi="Times New Roman" w:cs="Times New Roman"/>
                <w:b/>
                <w:bCs/>
                <w:color w:val="auto"/>
              </w:rPr>
            </w:pPr>
          </w:p>
        </w:tc>
        <w:tc>
          <w:tcPr>
            <w:tcW w:w="7560" w:type="dxa"/>
            <w:tcBorders>
              <w:top w:val="single" w:sz="4" w:space="0" w:color="auto"/>
              <w:left w:val="single" w:sz="4" w:space="0" w:color="auto"/>
              <w:bottom w:val="single" w:sz="4" w:space="0" w:color="auto"/>
              <w:right w:val="single" w:sz="4" w:space="0" w:color="auto"/>
            </w:tcBorders>
          </w:tcPr>
          <w:p w14:paraId="3471A617" w14:textId="77777777" w:rsidR="00BE4342" w:rsidRPr="00BE4342" w:rsidRDefault="00BE4342" w:rsidP="002D7269">
            <w:pPr>
              <w:spacing w:before="40" w:after="40"/>
              <w:ind w:left="57" w:right="57" w:firstLine="567"/>
              <w:jc w:val="both"/>
              <w:rPr>
                <w:rFonts w:ascii="Times New Roman" w:eastAsia="Times New Roman" w:hAnsi="Times New Roman" w:cs="Times New Roman"/>
                <w:b/>
                <w:bCs/>
                <w:color w:val="auto"/>
              </w:rPr>
            </w:pPr>
            <w:r w:rsidRPr="00BE4342">
              <w:rPr>
                <w:rFonts w:ascii="Times New Roman" w:eastAsia="Times New Roman" w:hAnsi="Times New Roman" w:cs="Times New Roman"/>
                <w:b/>
                <w:bCs/>
                <w:color w:val="auto"/>
              </w:rPr>
              <w:t>ИТОГО (1 + 2 + …)</w:t>
            </w:r>
          </w:p>
        </w:tc>
        <w:tc>
          <w:tcPr>
            <w:tcW w:w="2160" w:type="dxa"/>
            <w:tcBorders>
              <w:top w:val="single" w:sz="4" w:space="0" w:color="auto"/>
              <w:left w:val="single" w:sz="4" w:space="0" w:color="auto"/>
              <w:bottom w:val="single" w:sz="4" w:space="0" w:color="auto"/>
              <w:right w:val="single" w:sz="4" w:space="0" w:color="auto"/>
            </w:tcBorders>
          </w:tcPr>
          <w:p w14:paraId="06FD8058" w14:textId="77777777" w:rsidR="00BE4342" w:rsidRPr="00BE4342" w:rsidRDefault="00BE4342" w:rsidP="002D7269">
            <w:pPr>
              <w:spacing w:before="40" w:after="40"/>
              <w:ind w:left="57" w:right="57" w:firstLine="567"/>
              <w:jc w:val="both"/>
              <w:rPr>
                <w:rFonts w:ascii="Times New Roman" w:eastAsia="Times New Roman" w:hAnsi="Times New Roman" w:cs="Times New Roman"/>
                <w:b/>
                <w:bCs/>
                <w:color w:val="auto"/>
              </w:rPr>
            </w:pPr>
          </w:p>
        </w:tc>
      </w:tr>
    </w:tbl>
    <w:p w14:paraId="6DE8035C" w14:textId="77777777" w:rsidR="00BE4342" w:rsidRPr="00BE4342" w:rsidRDefault="00BE4342" w:rsidP="002D7269">
      <w:pPr>
        <w:keepNext/>
        <w:suppressAutoHyphens/>
        <w:ind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Таблица-3. Прочие коммерческие условия поставки продукции (выполняемых работ, оказания услуг)</w:t>
      </w:r>
    </w:p>
    <w:tbl>
      <w:tblPr>
        <w:tblW w:w="103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48"/>
        <w:gridCol w:w="4860"/>
        <w:gridCol w:w="4860"/>
      </w:tblGrid>
      <w:tr w:rsidR="00BE4342" w:rsidRPr="00BE4342" w14:paraId="603F7734" w14:textId="77777777" w:rsidTr="00147092">
        <w:tc>
          <w:tcPr>
            <w:tcW w:w="648" w:type="dxa"/>
            <w:tcBorders>
              <w:top w:val="single" w:sz="4" w:space="0" w:color="auto"/>
              <w:left w:val="single" w:sz="4" w:space="0" w:color="auto"/>
              <w:bottom w:val="single" w:sz="4" w:space="0" w:color="auto"/>
              <w:right w:val="single" w:sz="4" w:space="0" w:color="auto"/>
            </w:tcBorders>
          </w:tcPr>
          <w:p w14:paraId="78D5C054" w14:textId="77777777" w:rsidR="00BE4342" w:rsidRPr="00BE4342" w:rsidRDefault="00BE4342" w:rsidP="002D7269">
            <w:pPr>
              <w:keepNext/>
              <w:spacing w:before="40" w:after="40"/>
              <w:ind w:left="57" w:right="57"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 п/п</w:t>
            </w:r>
          </w:p>
        </w:tc>
        <w:tc>
          <w:tcPr>
            <w:tcW w:w="4860" w:type="dxa"/>
            <w:tcBorders>
              <w:top w:val="single" w:sz="4" w:space="0" w:color="auto"/>
              <w:left w:val="single" w:sz="4" w:space="0" w:color="auto"/>
              <w:bottom w:val="single" w:sz="4" w:space="0" w:color="auto"/>
              <w:right w:val="single" w:sz="4" w:space="0" w:color="auto"/>
            </w:tcBorders>
          </w:tcPr>
          <w:p w14:paraId="3B404389" w14:textId="77777777" w:rsidR="00BE4342" w:rsidRPr="00BE4342" w:rsidRDefault="00BE4342" w:rsidP="002D7269">
            <w:pPr>
              <w:keepNext/>
              <w:spacing w:before="40" w:after="40"/>
              <w:ind w:left="57" w:right="57"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Наименование</w:t>
            </w:r>
          </w:p>
        </w:tc>
        <w:tc>
          <w:tcPr>
            <w:tcW w:w="4860" w:type="dxa"/>
            <w:tcBorders>
              <w:top w:val="single" w:sz="4" w:space="0" w:color="auto"/>
              <w:left w:val="single" w:sz="4" w:space="0" w:color="auto"/>
              <w:bottom w:val="single" w:sz="4" w:space="0" w:color="auto"/>
              <w:right w:val="single" w:sz="4" w:space="0" w:color="auto"/>
            </w:tcBorders>
          </w:tcPr>
          <w:p w14:paraId="2B6BC3B3" w14:textId="77777777" w:rsidR="00BE4342" w:rsidRPr="00BE4342" w:rsidRDefault="00BE4342" w:rsidP="002D7269">
            <w:pPr>
              <w:keepNext/>
              <w:spacing w:before="40" w:after="40"/>
              <w:ind w:left="57" w:right="57"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Значение</w:t>
            </w:r>
          </w:p>
        </w:tc>
      </w:tr>
      <w:tr w:rsidR="00BE4342" w:rsidRPr="00BE4342" w14:paraId="1CCF1B95" w14:textId="77777777" w:rsidTr="00147092">
        <w:tc>
          <w:tcPr>
            <w:tcW w:w="648" w:type="dxa"/>
            <w:tcBorders>
              <w:top w:val="single" w:sz="4" w:space="0" w:color="auto"/>
              <w:left w:val="single" w:sz="4" w:space="0" w:color="auto"/>
              <w:bottom w:val="single" w:sz="4" w:space="0" w:color="auto"/>
              <w:right w:val="single" w:sz="4" w:space="0" w:color="auto"/>
            </w:tcBorders>
          </w:tcPr>
          <w:p w14:paraId="7DCCE32C" w14:textId="77777777" w:rsidR="00BE4342" w:rsidRPr="00BE4342" w:rsidRDefault="00BE4342" w:rsidP="002D7269">
            <w:pPr>
              <w:numPr>
                <w:ilvl w:val="0"/>
                <w:numId w:val="63"/>
              </w:numPr>
              <w:ind w:firstLine="567"/>
              <w:jc w:val="both"/>
              <w:rPr>
                <w:rFonts w:ascii="Times New Roman" w:eastAsia="Times New Roman" w:hAnsi="Times New Roman" w:cs="Times New Roman"/>
                <w:b/>
                <w:bCs/>
                <w:color w:val="auto"/>
              </w:rPr>
            </w:pPr>
          </w:p>
        </w:tc>
        <w:tc>
          <w:tcPr>
            <w:tcW w:w="4860" w:type="dxa"/>
            <w:tcBorders>
              <w:top w:val="single" w:sz="4" w:space="0" w:color="auto"/>
              <w:left w:val="single" w:sz="4" w:space="0" w:color="auto"/>
              <w:bottom w:val="single" w:sz="4" w:space="0" w:color="auto"/>
              <w:right w:val="single" w:sz="4" w:space="0" w:color="auto"/>
            </w:tcBorders>
          </w:tcPr>
          <w:p w14:paraId="383414A8" w14:textId="77777777" w:rsidR="00BE4342" w:rsidRPr="00BE4342" w:rsidRDefault="00BE4342" w:rsidP="002D7269">
            <w:pPr>
              <w:spacing w:before="40" w:after="40"/>
              <w:ind w:left="57" w:right="57"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Срок начала поставки (работ, оказания услуг)</w:t>
            </w:r>
          </w:p>
        </w:tc>
        <w:tc>
          <w:tcPr>
            <w:tcW w:w="4860" w:type="dxa"/>
            <w:tcBorders>
              <w:top w:val="single" w:sz="4" w:space="0" w:color="auto"/>
              <w:left w:val="single" w:sz="4" w:space="0" w:color="auto"/>
              <w:bottom w:val="single" w:sz="4" w:space="0" w:color="auto"/>
              <w:right w:val="single" w:sz="4" w:space="0" w:color="auto"/>
            </w:tcBorders>
          </w:tcPr>
          <w:p w14:paraId="41094CAB" w14:textId="77777777" w:rsidR="00BE4342" w:rsidRPr="00BE4342" w:rsidRDefault="00BE4342" w:rsidP="002D7269">
            <w:pPr>
              <w:spacing w:before="40" w:after="40"/>
              <w:ind w:left="57" w:right="57" w:firstLine="567"/>
              <w:jc w:val="both"/>
              <w:rPr>
                <w:rFonts w:ascii="Times New Roman" w:eastAsia="Times New Roman" w:hAnsi="Times New Roman" w:cs="Times New Roman"/>
                <w:color w:val="auto"/>
              </w:rPr>
            </w:pPr>
          </w:p>
        </w:tc>
      </w:tr>
      <w:tr w:rsidR="00BE4342" w:rsidRPr="00BE4342" w14:paraId="321A4F36" w14:textId="77777777" w:rsidTr="00147092">
        <w:tc>
          <w:tcPr>
            <w:tcW w:w="648" w:type="dxa"/>
            <w:tcBorders>
              <w:top w:val="single" w:sz="4" w:space="0" w:color="auto"/>
              <w:left w:val="single" w:sz="4" w:space="0" w:color="auto"/>
              <w:bottom w:val="single" w:sz="4" w:space="0" w:color="auto"/>
              <w:right w:val="single" w:sz="4" w:space="0" w:color="auto"/>
            </w:tcBorders>
          </w:tcPr>
          <w:p w14:paraId="5061E657" w14:textId="77777777" w:rsidR="00BE4342" w:rsidRPr="00BE4342" w:rsidRDefault="00BE4342" w:rsidP="002D7269">
            <w:pPr>
              <w:numPr>
                <w:ilvl w:val="0"/>
                <w:numId w:val="63"/>
              </w:numPr>
              <w:ind w:firstLine="567"/>
              <w:jc w:val="both"/>
              <w:rPr>
                <w:rFonts w:ascii="Times New Roman" w:eastAsia="Times New Roman" w:hAnsi="Times New Roman" w:cs="Times New Roman"/>
                <w:b/>
                <w:bCs/>
                <w:color w:val="auto"/>
              </w:rPr>
            </w:pPr>
          </w:p>
        </w:tc>
        <w:tc>
          <w:tcPr>
            <w:tcW w:w="4860" w:type="dxa"/>
            <w:tcBorders>
              <w:top w:val="single" w:sz="4" w:space="0" w:color="auto"/>
              <w:left w:val="single" w:sz="4" w:space="0" w:color="auto"/>
              <w:bottom w:val="single" w:sz="4" w:space="0" w:color="auto"/>
              <w:right w:val="single" w:sz="4" w:space="0" w:color="auto"/>
            </w:tcBorders>
          </w:tcPr>
          <w:p w14:paraId="56CE6ED2" w14:textId="77777777" w:rsidR="00BE4342" w:rsidRPr="00BE4342" w:rsidRDefault="00BE4342" w:rsidP="002D7269">
            <w:pPr>
              <w:spacing w:before="40" w:after="40"/>
              <w:ind w:left="57" w:right="57"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Срок завершения поставки (работ, оказания услуг)</w:t>
            </w:r>
          </w:p>
        </w:tc>
        <w:tc>
          <w:tcPr>
            <w:tcW w:w="4860" w:type="dxa"/>
            <w:tcBorders>
              <w:top w:val="single" w:sz="4" w:space="0" w:color="auto"/>
              <w:left w:val="single" w:sz="4" w:space="0" w:color="auto"/>
              <w:bottom w:val="single" w:sz="4" w:space="0" w:color="auto"/>
              <w:right w:val="single" w:sz="4" w:space="0" w:color="auto"/>
            </w:tcBorders>
          </w:tcPr>
          <w:p w14:paraId="487E589D" w14:textId="77777777" w:rsidR="00BE4342" w:rsidRPr="00BE4342" w:rsidRDefault="00BE4342" w:rsidP="002D7269">
            <w:pPr>
              <w:spacing w:before="40" w:after="40"/>
              <w:ind w:left="57" w:right="57" w:firstLine="567"/>
              <w:jc w:val="both"/>
              <w:rPr>
                <w:rFonts w:ascii="Times New Roman" w:eastAsia="Times New Roman" w:hAnsi="Times New Roman" w:cs="Times New Roman"/>
                <w:color w:val="auto"/>
              </w:rPr>
            </w:pPr>
          </w:p>
        </w:tc>
      </w:tr>
      <w:tr w:rsidR="00BE4342" w:rsidRPr="00BE4342" w14:paraId="568C76F9" w14:textId="77777777" w:rsidTr="00147092">
        <w:tc>
          <w:tcPr>
            <w:tcW w:w="648" w:type="dxa"/>
            <w:tcBorders>
              <w:top w:val="single" w:sz="4" w:space="0" w:color="auto"/>
              <w:left w:val="single" w:sz="4" w:space="0" w:color="auto"/>
              <w:bottom w:val="single" w:sz="4" w:space="0" w:color="auto"/>
              <w:right w:val="single" w:sz="4" w:space="0" w:color="auto"/>
            </w:tcBorders>
          </w:tcPr>
          <w:p w14:paraId="365D8BBB" w14:textId="77777777" w:rsidR="00BE4342" w:rsidRPr="00BE4342" w:rsidRDefault="00BE4342" w:rsidP="002D7269">
            <w:pPr>
              <w:numPr>
                <w:ilvl w:val="0"/>
                <w:numId w:val="63"/>
              </w:numPr>
              <w:ind w:firstLine="567"/>
              <w:jc w:val="both"/>
              <w:rPr>
                <w:rFonts w:ascii="Times New Roman" w:eastAsia="Times New Roman" w:hAnsi="Times New Roman" w:cs="Times New Roman"/>
                <w:b/>
                <w:bCs/>
                <w:color w:val="auto"/>
              </w:rPr>
            </w:pPr>
          </w:p>
        </w:tc>
        <w:tc>
          <w:tcPr>
            <w:tcW w:w="4860" w:type="dxa"/>
            <w:tcBorders>
              <w:top w:val="single" w:sz="4" w:space="0" w:color="auto"/>
              <w:left w:val="single" w:sz="4" w:space="0" w:color="auto"/>
              <w:bottom w:val="single" w:sz="4" w:space="0" w:color="auto"/>
              <w:right w:val="single" w:sz="4" w:space="0" w:color="auto"/>
            </w:tcBorders>
          </w:tcPr>
          <w:p w14:paraId="3DC658DB" w14:textId="77777777" w:rsidR="00BE4342" w:rsidRPr="00BE4342" w:rsidRDefault="00BE4342" w:rsidP="002D7269">
            <w:pPr>
              <w:spacing w:before="40" w:after="40"/>
              <w:ind w:left="57" w:right="57"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График поставки (работ, оказания услуг)</w:t>
            </w:r>
          </w:p>
        </w:tc>
        <w:tc>
          <w:tcPr>
            <w:tcW w:w="4860" w:type="dxa"/>
            <w:tcBorders>
              <w:top w:val="single" w:sz="4" w:space="0" w:color="auto"/>
              <w:left w:val="single" w:sz="4" w:space="0" w:color="auto"/>
              <w:bottom w:val="single" w:sz="4" w:space="0" w:color="auto"/>
              <w:right w:val="single" w:sz="4" w:space="0" w:color="auto"/>
            </w:tcBorders>
          </w:tcPr>
          <w:p w14:paraId="7D4B8DD1" w14:textId="77777777" w:rsidR="00BE4342" w:rsidRPr="00BE4342" w:rsidRDefault="00BE4342" w:rsidP="002D7269">
            <w:pPr>
              <w:spacing w:before="40" w:after="40"/>
              <w:ind w:left="57" w:right="57" w:firstLine="567"/>
              <w:jc w:val="both"/>
              <w:rPr>
                <w:rFonts w:ascii="Times New Roman" w:eastAsia="Times New Roman" w:hAnsi="Times New Roman" w:cs="Times New Roman"/>
                <w:color w:val="auto"/>
              </w:rPr>
            </w:pPr>
          </w:p>
        </w:tc>
      </w:tr>
      <w:tr w:rsidR="00BE4342" w:rsidRPr="00BE4342" w14:paraId="71427DC8" w14:textId="77777777" w:rsidTr="00147092">
        <w:trPr>
          <w:cantSplit/>
        </w:trPr>
        <w:tc>
          <w:tcPr>
            <w:tcW w:w="648" w:type="dxa"/>
            <w:tcBorders>
              <w:top w:val="single" w:sz="4" w:space="0" w:color="auto"/>
              <w:left w:val="single" w:sz="4" w:space="0" w:color="auto"/>
              <w:bottom w:val="single" w:sz="4" w:space="0" w:color="auto"/>
              <w:right w:val="single" w:sz="4" w:space="0" w:color="auto"/>
            </w:tcBorders>
          </w:tcPr>
          <w:p w14:paraId="65BD0599" w14:textId="77777777" w:rsidR="00BE4342" w:rsidRPr="00BE4342" w:rsidRDefault="00BE4342" w:rsidP="002D7269">
            <w:pPr>
              <w:numPr>
                <w:ilvl w:val="0"/>
                <w:numId w:val="63"/>
              </w:numPr>
              <w:ind w:firstLine="567"/>
              <w:jc w:val="both"/>
              <w:rPr>
                <w:rFonts w:ascii="Times New Roman" w:eastAsia="Times New Roman" w:hAnsi="Times New Roman" w:cs="Times New Roman"/>
                <w:b/>
                <w:bCs/>
                <w:color w:val="auto"/>
              </w:rPr>
            </w:pPr>
          </w:p>
        </w:tc>
        <w:tc>
          <w:tcPr>
            <w:tcW w:w="4860" w:type="dxa"/>
            <w:tcBorders>
              <w:top w:val="single" w:sz="4" w:space="0" w:color="auto"/>
              <w:left w:val="single" w:sz="4" w:space="0" w:color="auto"/>
              <w:bottom w:val="single" w:sz="4" w:space="0" w:color="auto"/>
              <w:right w:val="single" w:sz="4" w:space="0" w:color="auto"/>
            </w:tcBorders>
          </w:tcPr>
          <w:p w14:paraId="1F8CA1F0" w14:textId="77777777" w:rsidR="00BE4342" w:rsidRPr="00BE4342" w:rsidRDefault="00BE4342" w:rsidP="002D7269">
            <w:pPr>
              <w:spacing w:before="40" w:after="40"/>
              <w:ind w:left="57" w:right="57"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Условия оплаты</w:t>
            </w:r>
          </w:p>
        </w:tc>
        <w:tc>
          <w:tcPr>
            <w:tcW w:w="4860" w:type="dxa"/>
            <w:tcBorders>
              <w:top w:val="single" w:sz="4" w:space="0" w:color="auto"/>
              <w:left w:val="single" w:sz="4" w:space="0" w:color="auto"/>
              <w:bottom w:val="single" w:sz="4" w:space="0" w:color="auto"/>
              <w:right w:val="single" w:sz="4" w:space="0" w:color="auto"/>
            </w:tcBorders>
          </w:tcPr>
          <w:p w14:paraId="712D487B" w14:textId="77777777" w:rsidR="00BE4342" w:rsidRPr="00BE4342" w:rsidRDefault="00BE4342" w:rsidP="002D7269">
            <w:pPr>
              <w:spacing w:before="40" w:after="40"/>
              <w:ind w:left="57" w:right="57" w:firstLine="567"/>
              <w:jc w:val="both"/>
              <w:rPr>
                <w:rFonts w:ascii="Times New Roman" w:eastAsia="Times New Roman" w:hAnsi="Times New Roman" w:cs="Times New Roman"/>
                <w:color w:val="auto"/>
              </w:rPr>
            </w:pPr>
          </w:p>
        </w:tc>
      </w:tr>
      <w:tr w:rsidR="00BE4342" w:rsidRPr="00BE4342" w14:paraId="3A13684D" w14:textId="77777777" w:rsidTr="00147092">
        <w:trPr>
          <w:cantSplit/>
        </w:trPr>
        <w:tc>
          <w:tcPr>
            <w:tcW w:w="648" w:type="dxa"/>
            <w:tcBorders>
              <w:top w:val="single" w:sz="4" w:space="0" w:color="auto"/>
              <w:left w:val="single" w:sz="4" w:space="0" w:color="auto"/>
              <w:bottom w:val="single" w:sz="4" w:space="0" w:color="auto"/>
              <w:right w:val="single" w:sz="4" w:space="0" w:color="auto"/>
            </w:tcBorders>
          </w:tcPr>
          <w:p w14:paraId="1EE05F77" w14:textId="77777777" w:rsidR="00BE4342" w:rsidRPr="00BE4342" w:rsidRDefault="00BE4342" w:rsidP="002D7269">
            <w:pPr>
              <w:spacing w:before="40" w:after="40"/>
              <w:ind w:left="57" w:right="57"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w:t>
            </w:r>
          </w:p>
        </w:tc>
        <w:tc>
          <w:tcPr>
            <w:tcW w:w="4860" w:type="dxa"/>
            <w:tcBorders>
              <w:top w:val="single" w:sz="4" w:space="0" w:color="auto"/>
              <w:left w:val="single" w:sz="4" w:space="0" w:color="auto"/>
              <w:bottom w:val="single" w:sz="4" w:space="0" w:color="auto"/>
              <w:right w:val="single" w:sz="4" w:space="0" w:color="auto"/>
            </w:tcBorders>
          </w:tcPr>
          <w:p w14:paraId="20BB0ACF" w14:textId="77777777" w:rsidR="00BE4342" w:rsidRPr="00BE4342" w:rsidRDefault="00BE4342" w:rsidP="002D7269">
            <w:pPr>
              <w:spacing w:before="40" w:after="40"/>
              <w:ind w:left="57" w:right="57"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и т.д.</w:t>
            </w:r>
          </w:p>
        </w:tc>
        <w:tc>
          <w:tcPr>
            <w:tcW w:w="4860" w:type="dxa"/>
            <w:tcBorders>
              <w:top w:val="single" w:sz="4" w:space="0" w:color="auto"/>
              <w:left w:val="single" w:sz="4" w:space="0" w:color="auto"/>
              <w:bottom w:val="single" w:sz="4" w:space="0" w:color="auto"/>
              <w:right w:val="single" w:sz="4" w:space="0" w:color="auto"/>
            </w:tcBorders>
          </w:tcPr>
          <w:p w14:paraId="429A71FA" w14:textId="77777777" w:rsidR="00BE4342" w:rsidRPr="00BE4342" w:rsidRDefault="00BE4342" w:rsidP="002D7269">
            <w:pPr>
              <w:spacing w:before="40" w:after="40"/>
              <w:ind w:left="57" w:right="57" w:firstLine="567"/>
              <w:jc w:val="both"/>
              <w:rPr>
                <w:rFonts w:ascii="Times New Roman" w:eastAsia="Times New Roman" w:hAnsi="Times New Roman" w:cs="Times New Roman"/>
                <w:color w:val="auto"/>
              </w:rPr>
            </w:pPr>
          </w:p>
        </w:tc>
      </w:tr>
    </w:tbl>
    <w:p w14:paraId="15951BB4" w14:textId="77777777" w:rsidR="00BE4342" w:rsidRPr="00BE4342" w:rsidRDefault="00BE4342" w:rsidP="002D7269">
      <w:pPr>
        <w:ind w:firstLine="567"/>
        <w:jc w:val="both"/>
        <w:rPr>
          <w:rFonts w:ascii="Times New Roman" w:eastAsia="Times New Roman" w:hAnsi="Times New Roman" w:cs="Times New Roman"/>
          <w:b/>
          <w:bCs/>
          <w:color w:val="auto"/>
        </w:rPr>
      </w:pPr>
      <w:r w:rsidRPr="00BE4342">
        <w:rPr>
          <w:rFonts w:ascii="Times New Roman" w:eastAsia="Times New Roman" w:hAnsi="Times New Roman" w:cs="Times New Roman"/>
          <w:b/>
          <w:bCs/>
          <w:color w:val="auto"/>
        </w:rPr>
        <w:t>______________________________</w:t>
      </w:r>
    </w:p>
    <w:p w14:paraId="1454980B" w14:textId="77777777" w:rsidR="00BE4342" w:rsidRPr="00BE4342" w:rsidRDefault="00BE4342" w:rsidP="002D7269">
      <w:pPr>
        <w:ind w:right="3684" w:firstLine="567"/>
        <w:jc w:val="both"/>
        <w:rPr>
          <w:rFonts w:ascii="Times New Roman" w:eastAsia="Times New Roman" w:hAnsi="Times New Roman" w:cs="Times New Roman"/>
          <w:b/>
          <w:bCs/>
          <w:color w:val="auto"/>
          <w:vertAlign w:val="superscript"/>
        </w:rPr>
      </w:pPr>
      <w:r w:rsidRPr="00BE4342">
        <w:rPr>
          <w:rFonts w:ascii="Times New Roman" w:eastAsia="Times New Roman" w:hAnsi="Times New Roman" w:cs="Times New Roman"/>
          <w:b/>
          <w:bCs/>
          <w:color w:val="auto"/>
          <w:vertAlign w:val="superscript"/>
        </w:rPr>
        <w:t>(подпись, М.П.)</w:t>
      </w:r>
    </w:p>
    <w:p w14:paraId="0C5994B2" w14:textId="77777777" w:rsidR="00BE4342" w:rsidRPr="00BE4342" w:rsidRDefault="00BE4342" w:rsidP="002D7269">
      <w:pPr>
        <w:ind w:right="3684" w:firstLine="567"/>
        <w:jc w:val="both"/>
        <w:rPr>
          <w:rFonts w:ascii="Times New Roman" w:eastAsia="Times New Roman" w:hAnsi="Times New Roman" w:cs="Times New Roman"/>
          <w:b/>
          <w:bCs/>
          <w:color w:val="auto"/>
          <w:vertAlign w:val="superscript"/>
        </w:rPr>
      </w:pPr>
      <w:r w:rsidRPr="00BE4342">
        <w:rPr>
          <w:rFonts w:ascii="Times New Roman" w:eastAsia="Times New Roman" w:hAnsi="Times New Roman" w:cs="Times New Roman"/>
          <w:b/>
          <w:bCs/>
          <w:color w:val="auto"/>
        </w:rPr>
        <w:t>______________________</w:t>
      </w:r>
    </w:p>
    <w:p w14:paraId="63AA3B11" w14:textId="77777777" w:rsidR="00BE4342" w:rsidRPr="00BE4342" w:rsidRDefault="00BE4342" w:rsidP="002D7269">
      <w:pPr>
        <w:ind w:right="3684" w:firstLine="567"/>
        <w:jc w:val="both"/>
        <w:rPr>
          <w:rFonts w:ascii="Times New Roman" w:eastAsia="Times New Roman" w:hAnsi="Times New Roman" w:cs="Times New Roman"/>
          <w:color w:val="auto"/>
          <w:vertAlign w:val="superscript"/>
        </w:rPr>
      </w:pPr>
      <w:r w:rsidRPr="00BE4342">
        <w:rPr>
          <w:rFonts w:ascii="Times New Roman" w:eastAsia="Times New Roman" w:hAnsi="Times New Roman" w:cs="Times New Roman"/>
          <w:b/>
          <w:bCs/>
          <w:color w:val="auto"/>
          <w:vertAlign w:val="superscript"/>
        </w:rPr>
        <w:t>(фамилия, имя, отчество подписавшего, должность)</w:t>
      </w:r>
    </w:p>
    <w:p w14:paraId="14A8E32E" w14:textId="77777777" w:rsidR="00BE4342" w:rsidRDefault="00BE4342" w:rsidP="002D7269">
      <w:pPr>
        <w:spacing w:after="160" w:line="259" w:lineRule="auto"/>
        <w:ind w:firstLine="567"/>
        <w:rPr>
          <w:rFonts w:ascii="Times New Roman" w:eastAsia="Times New Roman" w:hAnsi="Times New Roman" w:cs="Times New Roman"/>
          <w:b/>
          <w:bCs/>
          <w:color w:val="auto"/>
        </w:rPr>
      </w:pPr>
    </w:p>
    <w:p w14:paraId="2E2013AF" w14:textId="77777777" w:rsidR="00BE4342" w:rsidRDefault="00BE4342" w:rsidP="002D7269">
      <w:pPr>
        <w:spacing w:after="160" w:line="259" w:lineRule="auto"/>
        <w:ind w:firstLine="567"/>
        <w:rPr>
          <w:rFonts w:ascii="Times New Roman" w:eastAsia="Times New Roman" w:hAnsi="Times New Roman" w:cs="Times New Roman"/>
          <w:b/>
          <w:bCs/>
          <w:color w:val="auto"/>
        </w:rPr>
      </w:pPr>
    </w:p>
    <w:p w14:paraId="1F9FEE5A" w14:textId="77777777" w:rsidR="00BE4342" w:rsidRPr="00BE4342" w:rsidRDefault="00BE4342" w:rsidP="002D7269">
      <w:pPr>
        <w:snapToGrid w:val="0"/>
        <w:ind w:firstLine="567"/>
        <w:jc w:val="both"/>
        <w:rPr>
          <w:rFonts w:ascii="Times New Roman" w:eastAsia="Times New Roman" w:hAnsi="Times New Roman" w:cs="Times New Roman"/>
          <w:b/>
          <w:bCs/>
          <w:color w:val="auto"/>
        </w:rPr>
      </w:pPr>
      <w:r w:rsidRPr="00BE4342">
        <w:rPr>
          <w:rFonts w:ascii="Times New Roman" w:eastAsia="Times New Roman" w:hAnsi="Times New Roman" w:cs="Times New Roman"/>
          <w:b/>
          <w:bCs/>
          <w:color w:val="auto"/>
        </w:rPr>
        <w:br w:type="page"/>
      </w:r>
      <w:r w:rsidRPr="00BE4342">
        <w:rPr>
          <w:rFonts w:ascii="Times New Roman" w:eastAsia="Times New Roman" w:hAnsi="Times New Roman" w:cs="Times New Roman"/>
          <w:b/>
          <w:bCs/>
          <w:color w:val="auto"/>
        </w:rPr>
        <w:lastRenderedPageBreak/>
        <w:t>Инструкции по заполнению</w:t>
      </w:r>
    </w:p>
    <w:p w14:paraId="5587BB00" w14:textId="77777777" w:rsidR="00BE4342" w:rsidRPr="00BE4342" w:rsidRDefault="00BE4342" w:rsidP="002D7269">
      <w:pPr>
        <w:tabs>
          <w:tab w:val="num" w:pos="2880"/>
        </w:tabs>
        <w:ind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1. Участник указывает дату и номер Предложения в соответствии с котировочной Заявкой.</w:t>
      </w:r>
    </w:p>
    <w:p w14:paraId="531DD3B4" w14:textId="77777777" w:rsidR="00BE4342" w:rsidRPr="00BE4342" w:rsidRDefault="00BE4342" w:rsidP="002D7269">
      <w:pPr>
        <w:tabs>
          <w:tab w:val="num" w:pos="2880"/>
        </w:tabs>
        <w:ind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2. Участник указывает свое фирменное наименование (в т.ч. организационно-правовую форму) и свой адрес.</w:t>
      </w:r>
    </w:p>
    <w:p w14:paraId="3A4F7F07" w14:textId="77777777" w:rsidR="00BE4342" w:rsidRPr="00BE4342" w:rsidRDefault="00BE4342" w:rsidP="002D7269">
      <w:pPr>
        <w:tabs>
          <w:tab w:val="num" w:pos="2880"/>
        </w:tabs>
        <w:ind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3. В таблице-1 приводится расчет стоимости самой продукции (услуги) без учета стоимости дополнительных услуг. Цена единицы и общая стоимость в таблице-1 должны включать все таможенные пошлины, налоги (включая НДС) и другие обязательные платежи в соответствии с действующим законодательством Российской Федерации, все транспортные и страховые расходы, расходы на погрузку-разгрузку.</w:t>
      </w:r>
    </w:p>
    <w:p w14:paraId="16C8F2D5" w14:textId="77777777" w:rsidR="00BE4342" w:rsidRPr="00BE4342" w:rsidRDefault="00BE4342" w:rsidP="002D7269">
      <w:pPr>
        <w:tabs>
          <w:tab w:val="num" w:pos="2880"/>
        </w:tabs>
        <w:ind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4. В таблице-2 приводится расчет стоимости дополнительных услуг. При этом в графе 1 таблицы-2 указывается общая стоимость продукции (услуги) из таблицы-1 (графа «ИТОГО»).</w:t>
      </w:r>
    </w:p>
    <w:p w14:paraId="36188D34" w14:textId="77777777" w:rsidR="00BE4342" w:rsidRPr="00BE4342" w:rsidRDefault="00BE4342" w:rsidP="002D7269">
      <w:pPr>
        <w:tabs>
          <w:tab w:val="num" w:pos="2880"/>
        </w:tabs>
        <w:ind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5. В таблице-3 приводятся иные параметры коммерческого предложения Участника конкурсного предложения.</w:t>
      </w:r>
    </w:p>
    <w:p w14:paraId="66EDC3BA" w14:textId="77777777" w:rsidR="00BE4342" w:rsidRPr="00BE4342" w:rsidRDefault="00BE4342" w:rsidP="002D7269">
      <w:pPr>
        <w:tabs>
          <w:tab w:val="num" w:pos="2880"/>
        </w:tabs>
        <w:ind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6. Коммерческое предложение будет служить основой для подготовки приложения №1 (спецификации) к Договору. В этой связи в целях снижения общих затрат сил и времени Заказчика и Участника запроса котировок на подготовку Договора данное Коммерческое предложение следует подготовить так, чтобы ее можно было с минимальными изменениями включить в Договор.</w:t>
      </w:r>
    </w:p>
    <w:p w14:paraId="4A7AAD7B" w14:textId="77777777" w:rsidR="00D537F6" w:rsidRDefault="00BE4342" w:rsidP="002D7269">
      <w:pPr>
        <w:spacing w:after="160" w:line="259" w:lineRule="auto"/>
        <w:ind w:firstLine="567"/>
        <w:rPr>
          <w:rFonts w:ascii="Times New Roman" w:eastAsia="Times New Roman" w:hAnsi="Times New Roman" w:cs="Times New Roman"/>
          <w:b/>
          <w:color w:val="auto"/>
        </w:rPr>
      </w:pPr>
      <w:r>
        <w:rPr>
          <w:rFonts w:ascii="Times New Roman" w:eastAsia="Times New Roman" w:hAnsi="Times New Roman" w:cs="Times New Roman"/>
          <w:b/>
          <w:color w:val="auto"/>
        </w:rPr>
        <w:br w:type="page"/>
      </w:r>
    </w:p>
    <w:p w14:paraId="5F5E2BA3" w14:textId="77777777" w:rsidR="00BE4342" w:rsidRPr="00BE4342" w:rsidRDefault="00BE4342" w:rsidP="002D7269">
      <w:pPr>
        <w:keepNext/>
        <w:pageBreakBefore/>
        <w:suppressAutoHyphens/>
        <w:snapToGrid w:val="0"/>
        <w:spacing w:before="360" w:after="120"/>
        <w:ind w:firstLine="567"/>
        <w:jc w:val="both"/>
        <w:outlineLvl w:val="1"/>
        <w:rPr>
          <w:rFonts w:ascii="Times New Roman" w:eastAsia="Times New Roman" w:hAnsi="Times New Roman" w:cs="Times New Roman"/>
          <w:b/>
          <w:bCs/>
          <w:color w:val="auto"/>
        </w:rPr>
      </w:pPr>
      <w:bookmarkStart w:id="22" w:name="_Ref167696933"/>
      <w:bookmarkStart w:id="23" w:name="_Toc243990647"/>
      <w:r w:rsidRPr="00BE4342">
        <w:rPr>
          <w:rFonts w:ascii="Times New Roman" w:eastAsia="Times New Roman" w:hAnsi="Times New Roman" w:cs="Times New Roman"/>
          <w:b/>
          <w:bCs/>
          <w:color w:val="auto"/>
        </w:rPr>
        <w:lastRenderedPageBreak/>
        <w:t>3.Техническое предложение (форма 3)</w:t>
      </w:r>
      <w:bookmarkEnd w:id="22"/>
      <w:bookmarkEnd w:id="23"/>
    </w:p>
    <w:p w14:paraId="3ABCF1E5" w14:textId="135989DF" w:rsidR="00BE4342" w:rsidRPr="00BE4342" w:rsidRDefault="00BE4342" w:rsidP="002D7269">
      <w:pPr>
        <w:ind w:firstLine="567"/>
        <w:rPr>
          <w:rFonts w:ascii="Times New Roman" w:eastAsia="Times New Roman" w:hAnsi="Times New Roman" w:cs="Times New Roman"/>
          <w:color w:val="auto"/>
        </w:rPr>
      </w:pPr>
      <w:r w:rsidRPr="00BE4342">
        <w:rPr>
          <w:rFonts w:ascii="Times New Roman" w:eastAsia="Times New Roman" w:hAnsi="Times New Roman" w:cs="Times New Roman"/>
          <w:color w:val="auto"/>
        </w:rPr>
        <w:t>Приложение к котировочной Заявке</w:t>
      </w:r>
      <w:r w:rsidRPr="00BE4342">
        <w:rPr>
          <w:rFonts w:ascii="Times New Roman" w:eastAsia="Times New Roman" w:hAnsi="Times New Roman" w:cs="Times New Roman"/>
          <w:color w:val="auto"/>
        </w:rPr>
        <w:br/>
        <w:t>от «____»_____________ г. №</w:t>
      </w:r>
      <w:r w:rsidR="0099694F" w:rsidRPr="0099694F">
        <w:rPr>
          <w:rFonts w:ascii="Times New Roman" w:eastAsia="Times New Roman" w:hAnsi="Times New Roman" w:cs="Times New Roman"/>
          <w:color w:val="auto"/>
        </w:rPr>
        <w:t xml:space="preserve"> </w:t>
      </w:r>
      <w:r w:rsidRPr="00BE4342">
        <w:rPr>
          <w:rFonts w:ascii="Times New Roman" w:eastAsia="Times New Roman" w:hAnsi="Times New Roman" w:cs="Times New Roman"/>
          <w:color w:val="auto"/>
        </w:rPr>
        <w:t>________</w:t>
      </w:r>
    </w:p>
    <w:p w14:paraId="7D98A452" w14:textId="77777777" w:rsidR="00BE4342" w:rsidRPr="00BE4342" w:rsidRDefault="00BE4342" w:rsidP="002D7269">
      <w:pPr>
        <w:ind w:firstLine="567"/>
        <w:rPr>
          <w:rFonts w:ascii="Times New Roman" w:eastAsia="Times New Roman" w:hAnsi="Times New Roman" w:cs="Times New Roman"/>
          <w:b/>
          <w:bCs/>
          <w:color w:val="auto"/>
        </w:rPr>
      </w:pPr>
    </w:p>
    <w:p w14:paraId="63E4DE97" w14:textId="77777777" w:rsidR="00BE4342" w:rsidRPr="00BE4342" w:rsidRDefault="00BE4342" w:rsidP="002D7269">
      <w:pPr>
        <w:ind w:firstLine="567"/>
        <w:jc w:val="both"/>
        <w:rPr>
          <w:rFonts w:ascii="Times New Roman" w:eastAsia="Times New Roman" w:hAnsi="Times New Roman" w:cs="Times New Roman"/>
          <w:b/>
          <w:bCs/>
          <w:color w:val="auto"/>
        </w:rPr>
      </w:pPr>
    </w:p>
    <w:p w14:paraId="5E3C29FC" w14:textId="77777777" w:rsidR="00BE4342" w:rsidRPr="00BE4342" w:rsidRDefault="00BE4342" w:rsidP="002D7269">
      <w:pPr>
        <w:ind w:firstLine="567"/>
        <w:jc w:val="both"/>
        <w:rPr>
          <w:rFonts w:ascii="Times New Roman" w:eastAsia="Times New Roman" w:hAnsi="Times New Roman" w:cs="Times New Roman"/>
          <w:b/>
          <w:bCs/>
        </w:rPr>
      </w:pPr>
      <w:r w:rsidRPr="00BE4342">
        <w:rPr>
          <w:rFonts w:ascii="Times New Roman" w:eastAsia="Times New Roman" w:hAnsi="Times New Roman" w:cs="Times New Roman"/>
          <w:b/>
          <w:bCs/>
        </w:rPr>
        <w:t>Наименование и адрес Участника: _________________________________</w:t>
      </w:r>
    </w:p>
    <w:p w14:paraId="45238E4D" w14:textId="77777777" w:rsidR="00BE4342" w:rsidRPr="00BE4342" w:rsidRDefault="00BE4342" w:rsidP="002D7269">
      <w:pPr>
        <w:ind w:firstLine="567"/>
        <w:jc w:val="both"/>
        <w:rPr>
          <w:rFonts w:ascii="Times New Roman" w:eastAsia="Times New Roman" w:hAnsi="Times New Roman" w:cs="Times New Roman"/>
          <w:b/>
          <w:bCs/>
        </w:rPr>
      </w:pPr>
    </w:p>
    <w:p w14:paraId="0016ED14" w14:textId="77777777" w:rsidR="00BE4342" w:rsidRPr="00BE4342" w:rsidRDefault="00BE4342" w:rsidP="002D7269">
      <w:pPr>
        <w:ind w:firstLine="567"/>
        <w:jc w:val="center"/>
        <w:rPr>
          <w:rFonts w:ascii="Times New Roman" w:eastAsia="Times New Roman" w:hAnsi="Times New Roman" w:cs="Times New Roman"/>
          <w:b/>
          <w:bCs/>
          <w:color w:val="auto"/>
        </w:rPr>
      </w:pPr>
      <w:r w:rsidRPr="00BE4342">
        <w:rPr>
          <w:rFonts w:ascii="Times New Roman" w:eastAsia="Times New Roman" w:hAnsi="Times New Roman" w:cs="Times New Roman"/>
          <w:b/>
          <w:bCs/>
        </w:rPr>
        <w:t>Техническое предложение</w:t>
      </w:r>
    </w:p>
    <w:p w14:paraId="0A91C839" w14:textId="77777777" w:rsidR="00BE4342" w:rsidRPr="00BE4342" w:rsidRDefault="00BE4342" w:rsidP="002D7269">
      <w:pPr>
        <w:ind w:firstLine="567"/>
        <w:jc w:val="both"/>
        <w:rPr>
          <w:rFonts w:ascii="Times New Roman" w:eastAsia="Times New Roman" w:hAnsi="Times New Roman" w:cs="Times New Roman"/>
          <w:b/>
          <w:bCs/>
          <w:color w:val="auto"/>
        </w:rPr>
      </w:pPr>
    </w:p>
    <w:p w14:paraId="15BAEFC7" w14:textId="77777777" w:rsidR="00BE4342" w:rsidRPr="00BE4342" w:rsidRDefault="00BE4342" w:rsidP="002D7269">
      <w:pPr>
        <w:ind w:firstLine="567"/>
        <w:jc w:val="both"/>
        <w:rPr>
          <w:rFonts w:ascii="Times New Roman" w:eastAsia="Times New Roman" w:hAnsi="Times New Roman" w:cs="Times New Roman"/>
          <w:b/>
          <w:bCs/>
          <w:color w:val="auto"/>
        </w:rPr>
      </w:pPr>
    </w:p>
    <w:p w14:paraId="3F8D67D9" w14:textId="77777777" w:rsidR="00BE4342" w:rsidRPr="00BE4342" w:rsidRDefault="00BE4342" w:rsidP="002D7269">
      <w:pPr>
        <w:ind w:firstLine="567"/>
        <w:jc w:val="both"/>
        <w:rPr>
          <w:rFonts w:ascii="Times New Roman" w:eastAsia="Times New Roman" w:hAnsi="Times New Roman" w:cs="Times New Roman"/>
          <w:b/>
          <w:bCs/>
          <w:color w:val="auto"/>
        </w:rPr>
      </w:pPr>
    </w:p>
    <w:p w14:paraId="2ED5CD36" w14:textId="77777777" w:rsidR="00BE4342" w:rsidRPr="00BE4342" w:rsidRDefault="00BE4342" w:rsidP="002D7269">
      <w:pPr>
        <w:ind w:firstLine="567"/>
        <w:jc w:val="both"/>
        <w:rPr>
          <w:rFonts w:ascii="Times New Roman" w:eastAsia="Times New Roman" w:hAnsi="Times New Roman" w:cs="Times New Roman"/>
          <w:b/>
          <w:bCs/>
          <w:color w:val="auto"/>
        </w:rPr>
      </w:pPr>
      <w:r w:rsidRPr="00BE4342">
        <w:rPr>
          <w:rFonts w:ascii="Times New Roman" w:eastAsia="Times New Roman" w:hAnsi="Times New Roman" w:cs="Times New Roman"/>
          <w:b/>
          <w:bCs/>
          <w:color w:val="auto"/>
        </w:rPr>
        <w:t>___________________________________</w:t>
      </w:r>
    </w:p>
    <w:p w14:paraId="5B2E6F07" w14:textId="77777777" w:rsidR="00BE4342" w:rsidRPr="00BE4342" w:rsidRDefault="00BE4342" w:rsidP="002D7269">
      <w:pPr>
        <w:ind w:right="3684" w:firstLine="567"/>
        <w:jc w:val="both"/>
        <w:rPr>
          <w:rFonts w:ascii="Times New Roman" w:eastAsia="Times New Roman" w:hAnsi="Times New Roman" w:cs="Times New Roman"/>
          <w:b/>
          <w:bCs/>
          <w:color w:val="auto"/>
          <w:vertAlign w:val="superscript"/>
        </w:rPr>
      </w:pPr>
      <w:r w:rsidRPr="00BE4342">
        <w:rPr>
          <w:rFonts w:ascii="Times New Roman" w:eastAsia="Times New Roman" w:hAnsi="Times New Roman" w:cs="Times New Roman"/>
          <w:b/>
          <w:bCs/>
          <w:color w:val="auto"/>
          <w:vertAlign w:val="superscript"/>
        </w:rPr>
        <w:t>(подпись, М.П.)</w:t>
      </w:r>
    </w:p>
    <w:p w14:paraId="1F66344A" w14:textId="77777777" w:rsidR="00BE4342" w:rsidRPr="00BE4342" w:rsidRDefault="00BE4342" w:rsidP="002D7269">
      <w:pPr>
        <w:ind w:right="3684" w:firstLine="567"/>
        <w:jc w:val="both"/>
        <w:rPr>
          <w:rFonts w:ascii="Times New Roman" w:eastAsia="Times New Roman" w:hAnsi="Times New Roman" w:cs="Times New Roman"/>
          <w:b/>
          <w:bCs/>
          <w:color w:val="auto"/>
          <w:vertAlign w:val="superscript"/>
        </w:rPr>
      </w:pPr>
      <w:r w:rsidRPr="00BE4342">
        <w:rPr>
          <w:rFonts w:ascii="Times New Roman" w:eastAsia="Times New Roman" w:hAnsi="Times New Roman" w:cs="Times New Roman"/>
          <w:b/>
          <w:bCs/>
          <w:color w:val="auto"/>
          <w:vertAlign w:val="superscript"/>
        </w:rPr>
        <w:t>(фамилия, имя, отчество подписавшего, должность)</w:t>
      </w:r>
    </w:p>
    <w:p w14:paraId="2EF0BF12" w14:textId="77777777" w:rsidR="00BE4342" w:rsidRPr="00BE4342" w:rsidRDefault="00BE4342" w:rsidP="002D7269">
      <w:pPr>
        <w:ind w:right="3684" w:firstLine="567"/>
        <w:jc w:val="both"/>
        <w:rPr>
          <w:rFonts w:ascii="Times New Roman" w:eastAsia="Times New Roman" w:hAnsi="Times New Roman" w:cs="Times New Roman"/>
          <w:b/>
          <w:bCs/>
          <w:color w:val="auto"/>
          <w:vertAlign w:val="superscript"/>
        </w:rPr>
      </w:pPr>
    </w:p>
    <w:p w14:paraId="64DED441" w14:textId="77777777" w:rsidR="00BE4342" w:rsidRPr="00BE4342" w:rsidRDefault="00BE4342" w:rsidP="002D7269">
      <w:pPr>
        <w:ind w:right="3684" w:firstLine="567"/>
        <w:jc w:val="both"/>
        <w:rPr>
          <w:rFonts w:ascii="Times New Roman" w:eastAsia="Times New Roman" w:hAnsi="Times New Roman" w:cs="Times New Roman"/>
          <w:b/>
          <w:bCs/>
          <w:color w:val="auto"/>
          <w:vertAlign w:val="superscript"/>
        </w:rPr>
      </w:pPr>
    </w:p>
    <w:p w14:paraId="53819CBA" w14:textId="77777777" w:rsidR="00BE4342" w:rsidRPr="00BE4342" w:rsidRDefault="00BE4342" w:rsidP="002D7269">
      <w:pPr>
        <w:ind w:right="3684" w:firstLine="567"/>
        <w:jc w:val="both"/>
        <w:rPr>
          <w:rFonts w:ascii="Times New Roman" w:eastAsia="Times New Roman" w:hAnsi="Times New Roman" w:cs="Times New Roman"/>
          <w:b/>
          <w:bCs/>
          <w:color w:val="auto"/>
          <w:vertAlign w:val="superscript"/>
        </w:rPr>
      </w:pPr>
    </w:p>
    <w:p w14:paraId="2E66609E" w14:textId="77777777" w:rsidR="00BE4342" w:rsidRPr="00BE4342" w:rsidRDefault="00BE4342" w:rsidP="002D7269">
      <w:pPr>
        <w:ind w:right="3684" w:firstLine="567"/>
        <w:jc w:val="both"/>
        <w:rPr>
          <w:rFonts w:ascii="Times New Roman" w:eastAsia="Times New Roman" w:hAnsi="Times New Roman" w:cs="Times New Roman"/>
          <w:b/>
          <w:bCs/>
          <w:color w:val="auto"/>
          <w:vertAlign w:val="superscript"/>
        </w:rPr>
      </w:pPr>
    </w:p>
    <w:p w14:paraId="28954718" w14:textId="77777777" w:rsidR="00BE4342" w:rsidRPr="00BE4342" w:rsidRDefault="00BE4342" w:rsidP="002D7269">
      <w:pPr>
        <w:ind w:right="3684" w:firstLine="567"/>
        <w:jc w:val="both"/>
        <w:rPr>
          <w:rFonts w:ascii="Times New Roman" w:eastAsia="Times New Roman" w:hAnsi="Times New Roman" w:cs="Times New Roman"/>
          <w:b/>
          <w:bCs/>
          <w:color w:val="auto"/>
          <w:vertAlign w:val="superscript"/>
        </w:rPr>
      </w:pPr>
    </w:p>
    <w:p w14:paraId="01D53851" w14:textId="77777777" w:rsidR="00BE4342" w:rsidRPr="00BE4342" w:rsidRDefault="00BE4342" w:rsidP="002D7269">
      <w:pPr>
        <w:ind w:right="3684" w:firstLine="567"/>
        <w:jc w:val="both"/>
        <w:rPr>
          <w:rFonts w:ascii="Times New Roman" w:eastAsia="Times New Roman" w:hAnsi="Times New Roman" w:cs="Times New Roman"/>
          <w:b/>
          <w:bCs/>
          <w:color w:val="auto"/>
          <w:vertAlign w:val="superscript"/>
        </w:rPr>
      </w:pPr>
    </w:p>
    <w:p w14:paraId="6BDE31AC" w14:textId="77777777" w:rsidR="00BE4342" w:rsidRPr="00BE4342" w:rsidRDefault="00BE4342" w:rsidP="002D7269">
      <w:pPr>
        <w:ind w:right="3684" w:firstLine="567"/>
        <w:jc w:val="both"/>
        <w:rPr>
          <w:rFonts w:ascii="Times New Roman" w:eastAsia="Times New Roman" w:hAnsi="Times New Roman" w:cs="Times New Roman"/>
          <w:b/>
          <w:bCs/>
          <w:color w:val="auto"/>
          <w:vertAlign w:val="superscript"/>
        </w:rPr>
      </w:pPr>
    </w:p>
    <w:p w14:paraId="462480CF" w14:textId="77777777" w:rsidR="00BE4342" w:rsidRPr="00BE4342" w:rsidRDefault="00BE4342" w:rsidP="002D7269">
      <w:pPr>
        <w:ind w:right="3684" w:firstLine="567"/>
        <w:jc w:val="both"/>
        <w:rPr>
          <w:rFonts w:ascii="Times New Roman" w:eastAsia="Times New Roman" w:hAnsi="Times New Roman" w:cs="Times New Roman"/>
          <w:color w:val="auto"/>
          <w:vertAlign w:val="superscript"/>
        </w:rPr>
      </w:pPr>
    </w:p>
    <w:p w14:paraId="016E5035" w14:textId="77777777" w:rsidR="00BE4342" w:rsidRPr="00BE4342" w:rsidRDefault="00BE4342" w:rsidP="002D7269">
      <w:pPr>
        <w:keepNext/>
        <w:pageBreakBefore/>
        <w:suppressAutoHyphens/>
        <w:spacing w:before="240" w:after="120"/>
        <w:ind w:firstLine="567"/>
        <w:jc w:val="both"/>
        <w:outlineLvl w:val="2"/>
        <w:rPr>
          <w:rFonts w:ascii="Times New Roman" w:eastAsia="Times New Roman" w:hAnsi="Times New Roman" w:cs="Times New Roman"/>
          <w:b/>
          <w:bCs/>
          <w:color w:val="auto"/>
        </w:rPr>
      </w:pPr>
      <w:bookmarkStart w:id="24" w:name="_Toc243990649"/>
      <w:r w:rsidRPr="00BE4342">
        <w:rPr>
          <w:rFonts w:ascii="Times New Roman" w:eastAsia="Times New Roman" w:hAnsi="Times New Roman" w:cs="Times New Roman"/>
          <w:b/>
          <w:bCs/>
          <w:color w:val="auto"/>
        </w:rPr>
        <w:lastRenderedPageBreak/>
        <w:t>Инструкции по заполнению</w:t>
      </w:r>
      <w:bookmarkEnd w:id="24"/>
    </w:p>
    <w:p w14:paraId="0007ADEA" w14:textId="77777777" w:rsidR="00BE4342" w:rsidRPr="00BE4342" w:rsidRDefault="00BE4342" w:rsidP="002D7269">
      <w:pPr>
        <w:ind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1. Участник указывает дату и номер Предложения в соответствии с котировочной Заявкой.</w:t>
      </w:r>
    </w:p>
    <w:p w14:paraId="41A7A760" w14:textId="77777777" w:rsidR="00BE4342" w:rsidRPr="00BE4342" w:rsidRDefault="00BE4342" w:rsidP="002D7269">
      <w:pPr>
        <w:ind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2. Участник указывает свое фирменное наименование (в т.ч. организационно-правовую форму) и свой адрес.</w:t>
      </w:r>
    </w:p>
    <w:p w14:paraId="57CCEA25" w14:textId="77777777" w:rsidR="00BE4342" w:rsidRPr="00BE4342" w:rsidRDefault="00BE4342" w:rsidP="002D7269">
      <w:pPr>
        <w:ind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 xml:space="preserve">3. В техническом предложении описываются все позиции Технического задания с учетом предлагаемых условий договора (проект договора). </w:t>
      </w:r>
    </w:p>
    <w:p w14:paraId="6B3F8014" w14:textId="77777777" w:rsidR="00BE4342" w:rsidRPr="00BE4342" w:rsidRDefault="00BE4342" w:rsidP="002D7269">
      <w:pPr>
        <w:ind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4. В техническом предложении указывается конкретное описание соответствующих характеристик предлагаемой продукции (услуги), значения технических и иных показателей качества продукции.</w:t>
      </w:r>
    </w:p>
    <w:p w14:paraId="7E217C05" w14:textId="77777777" w:rsidR="00BE4342" w:rsidRPr="00BE4342" w:rsidRDefault="00BE4342" w:rsidP="002D7269">
      <w:pPr>
        <w:ind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 xml:space="preserve">Предоставляемые участником сведения не должны сопровождаться словами «эквивалент», «аналог». </w:t>
      </w:r>
    </w:p>
    <w:p w14:paraId="659FB64A" w14:textId="21336E3A" w:rsidR="00BE4342" w:rsidRPr="00BE4342" w:rsidRDefault="00BE4342" w:rsidP="002D7269">
      <w:pPr>
        <w:ind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Если в Техническом задании устанавливается диапазонный показатель, значение которого не может изменяться в ту или иную сторону, участником размещения заказа должен быть предложен товар именно с таким значением показателя; Значением показателя</w:t>
      </w:r>
      <w:r w:rsidR="003A2EE1">
        <w:rPr>
          <w:rFonts w:ascii="Times New Roman" w:eastAsia="Times New Roman" w:hAnsi="Times New Roman" w:cs="Times New Roman"/>
          <w:color w:val="auto"/>
        </w:rPr>
        <w:t>,</w:t>
      </w:r>
      <w:r w:rsidRPr="00BE4342">
        <w:rPr>
          <w:rFonts w:ascii="Times New Roman" w:eastAsia="Times New Roman" w:hAnsi="Times New Roman" w:cs="Times New Roman"/>
          <w:color w:val="auto"/>
        </w:rPr>
        <w:t xml:space="preserve"> которое не может изменяться, участник</w:t>
      </w:r>
      <w:r w:rsidR="003A2EE1">
        <w:rPr>
          <w:rFonts w:ascii="Times New Roman" w:eastAsia="Times New Roman" w:hAnsi="Times New Roman" w:cs="Times New Roman"/>
          <w:color w:val="auto"/>
        </w:rPr>
        <w:t>у</w:t>
      </w:r>
      <w:r w:rsidRPr="00BE4342">
        <w:rPr>
          <w:rFonts w:ascii="Times New Roman" w:eastAsia="Times New Roman" w:hAnsi="Times New Roman" w:cs="Times New Roman"/>
          <w:color w:val="auto"/>
        </w:rPr>
        <w:t xml:space="preserve"> закупки следует указать точного установленного в документации о запросе котировок значения (в неизменном виде).</w:t>
      </w:r>
    </w:p>
    <w:p w14:paraId="3B211311" w14:textId="77777777" w:rsidR="00BE4342" w:rsidRPr="00BE4342" w:rsidRDefault="00BE4342" w:rsidP="002D7269">
      <w:pPr>
        <w:ind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Если в Техническом задании устанавливается диапазонный показатель, наименование которого сопровождается фразой «в пределах диапазона», или значение такого показателя сопровождается фразой «не более», «не шире» участником размещения заказа должен быть предложен товар со значением показателя, соответствующим заявленным требованиям, то есть точно таким же либо попадающим в обозначенный в Техническом задании диапазон, но без сопровождения фразами «не более»;</w:t>
      </w:r>
    </w:p>
    <w:p w14:paraId="7EE55960" w14:textId="77777777" w:rsidR="00BE4342" w:rsidRPr="00BE4342" w:rsidRDefault="00BE4342" w:rsidP="002D7269">
      <w:pPr>
        <w:ind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Если в Техническом задании устанавливается диапазонный показатель, значение которого сопровождается фразой «не менее», «не уже» участником размещения заказа должен быть предложен товар с точно таким же значением либо значением, «поглощающим» заданный Техническим заданием диапазон, но без сопровождения фразой «не менее»;</w:t>
      </w:r>
    </w:p>
    <w:p w14:paraId="3FA2AEC9" w14:textId="36D7D327" w:rsidR="00BE4342" w:rsidRPr="00BE4342" w:rsidRDefault="00BE4342" w:rsidP="002D7269">
      <w:pPr>
        <w:ind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Показатель со словом «требуется» перед значением показателя относятся к показателям, значение которого не может изменяться, что означает указание участником закупки в первой части заявки точного установленного в документации об запросе котировок показателя и значения указанного показателя без слова «требуется» (независимо от использования других применяемых символов и слов).</w:t>
      </w:r>
    </w:p>
    <w:p w14:paraId="5F18390C" w14:textId="4C324C34" w:rsidR="00BE4342" w:rsidRPr="00BE4342" w:rsidRDefault="00BE4342" w:rsidP="002D7269">
      <w:pPr>
        <w:ind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 xml:space="preserve">Терминам «не более», «не менее», «минимальное значение», «максимальное значение», «не уже», «не шире», «не выше», «не ниже», «не превышать», «как минимум» подразумевают, что значение, указанное заказчиком, включено в предел допустимых значений, термин «менее», «более», «свыше», «превышать», «выше», «ниже», «уже», «шире» значит, что характеристика, указываемая участником, должна быть более (менее) указанной Заказчиком. В случае, отсутствия единиц измерения в характеристиках материалов за единицу измерения необходимо принять стандартную единицу измерения из соответствующих государственных стандартов. В случае указания в описании материалов нестандартных показателей (значений), участник закупки может предложить материал с стандартными показателями (значениями) из соответствующих Стандартов (это не будет являться основанием для отклонения заявки). </w:t>
      </w:r>
    </w:p>
    <w:p w14:paraId="3F516E01" w14:textId="3D7B5A52" w:rsidR="00BE4342" w:rsidRPr="00BE4342" w:rsidRDefault="00BE4342" w:rsidP="002D7269">
      <w:pPr>
        <w:ind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Участникам запросе предложений при заполнении заявки следует использовать общепринятые обозначения и наименования; избегать формулировок, допускающих неоднозначное толкование. При заполнении заявки участник размещения заказа должен учитывать, в том числе следующие правила чтения символов и знаков, используемых и применимых для описания функциональных, технических, качественных и эксплуатационных (при необходимости) характеристик объекта закупки:</w:t>
      </w:r>
    </w:p>
    <w:p w14:paraId="4620A179" w14:textId="52659BED" w:rsidR="00BE4342" w:rsidRPr="00BE4342" w:rsidRDefault="00BE4342" w:rsidP="002D7269">
      <w:pPr>
        <w:ind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 xml:space="preserve">символ «\» (обратная косая черта) и символ «,» (запятая) следует читать как «и» (если не указано иное). (В этом случае участнику размещения заказа необходимо указать все разновидности (типоразмеры, цвета и т.п.) товара со всеми перечисленными заказчиком показателями для каждой разновидности товара. знак «;» (точка-запятой) при перечислении однородных характеристик следует читать как «или», символ «≥» следует читать как больше </w:t>
      </w:r>
      <w:r w:rsidRPr="00BE4342">
        <w:rPr>
          <w:rFonts w:ascii="Times New Roman" w:eastAsia="Times New Roman" w:hAnsi="Times New Roman" w:cs="Times New Roman"/>
          <w:color w:val="auto"/>
        </w:rPr>
        <w:lastRenderedPageBreak/>
        <w:t>либо равно; символ «≤» следует читать как меньше либо равно; предлоги «от» и «до» («св.» и «до») соединяющие числовые показатели означают, что конкретный показатель является диапазонным , при этом если предлоги следуют за словом «не менее» или «не более» (т.е. «не менее от …до…» или «не более от … до …») то предлагаемый диапазон значений должен быть соответственно не менее или не более указанного в описании материала (если не указано иное);</w:t>
      </w:r>
    </w:p>
    <w:p w14:paraId="6CDF7E7D" w14:textId="2EA2399B" w:rsidR="00BE4342" w:rsidRPr="00BE4342" w:rsidRDefault="00BE4342" w:rsidP="002D7269">
      <w:pPr>
        <w:ind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знак «…» (многоточие) между числовыми значениями означает, что характеристика должна быть диапазонной, например «5…10»; символ «&gt;» следует читать как больше; символ «&lt;» следует читать как меньше; символ «:» (двоеточие) следует читать как перечисление; знак «/» (косая черта) следует читать как «или», за исключениями случаев, когда используется в качестве простой дроби для указания единиц измерения и чисел (например «кг/м3», «3/4" (дюйм)»), или в марке или для обозначения типа или условного обозначения или обозначения единого неделимого понятия по нормативному документу на требуемый материал (во всех исключительных случаях значение показателя следует указать в неизменном виде).</w:t>
      </w:r>
    </w:p>
    <w:p w14:paraId="550471F4" w14:textId="19B897A6" w:rsidR="00BE4342" w:rsidRPr="00BE4342" w:rsidRDefault="00BE4342" w:rsidP="002D7269">
      <w:pPr>
        <w:ind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Предлоги «от» («св.», «свыше») или «до» означают (если не указано иное), что значение показателя является диапазонным (следует указать диапазонное значение, удовлетворяющее закупочной документации). В случае установления требований к характеристике поставляемого товара (материала) в виде показателей (характеристик)</w:t>
      </w:r>
      <w:r w:rsidR="002862A5">
        <w:rPr>
          <w:rFonts w:ascii="Times New Roman" w:eastAsia="Times New Roman" w:hAnsi="Times New Roman" w:cs="Times New Roman"/>
          <w:color w:val="auto"/>
        </w:rPr>
        <w:t>,</w:t>
      </w:r>
      <w:r w:rsidRPr="00BE4342">
        <w:rPr>
          <w:rFonts w:ascii="Times New Roman" w:eastAsia="Times New Roman" w:hAnsi="Times New Roman" w:cs="Times New Roman"/>
          <w:color w:val="auto"/>
        </w:rPr>
        <w:t xml:space="preserve"> перечисленных с использованием между показателем (значением) слова «и(или)» (или «и/или»), участнику закупки необходимо предоставить одно или несколько значений. В случае установления требований к характеристике поставляемого товара (материала) в виде показателей (характеристик)</w:t>
      </w:r>
      <w:r w:rsidR="002862A5">
        <w:rPr>
          <w:rFonts w:ascii="Times New Roman" w:eastAsia="Times New Roman" w:hAnsi="Times New Roman" w:cs="Times New Roman"/>
          <w:color w:val="auto"/>
        </w:rPr>
        <w:t>,</w:t>
      </w:r>
      <w:r w:rsidRPr="00BE4342">
        <w:rPr>
          <w:rFonts w:ascii="Times New Roman" w:eastAsia="Times New Roman" w:hAnsi="Times New Roman" w:cs="Times New Roman"/>
          <w:color w:val="auto"/>
        </w:rPr>
        <w:t xml:space="preserve"> перечисленных с использованием между показателем слова «или» (или «либо» или указан символ, которое читается как «или»), участнику закупки необходимо предоставить одно значение из перечисленных. Символ «х» следует читать как умножение, а при указании размеров как отношение длины, ширины, высоты, диаметра. Символ «*» следует читать как умножение. Символ «±» (плюс-минус) означает допустимые пределы изменения параметров (значений), как в сторону уменьшения, так и в сторону увеличения; символ «-» (черточка), соединяющие числовые показатели, означает диапазон допустимых параметров (значений), из которого необходимо выбрать конкретный числовой показатель в пределах этого диапазона. Предлоги «от» и «до» («св.» и «до») соединяющие числовые показатели, следующих после знака тире «-» означает диапазон допустимых параметров (значений), из которого необходимо выбрать конкретный числовой показатель в пределах этого диапазона.</w:t>
      </w:r>
    </w:p>
    <w:p w14:paraId="269470E3" w14:textId="6D0AEBE1" w:rsidR="00BE4342" w:rsidRPr="00BE4342" w:rsidRDefault="00BE4342" w:rsidP="002D7269">
      <w:pPr>
        <w:ind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В составе заявки не должны содержаться показатели, допускающие двусмысленное толкование, так же заявка не должна содержать слова «не менее», «не более», «менее», «более», «около», «типа», «эквивалент», «либо», «или», «приблизительно», «примерно», «возможно», «не шире», «не уже», «допускаются», «требуется», «должен(-но) быть», «необходимо» и все подобного рода слова, не позволяющие установить конкретные показатели характеристик товара с учетом вышеизложенных правил чтения символов и знаков. Если в Техническом задании значение показателя установлено как верхний и/или нижний предел, сопровождаясь при этом соответственно фразами «не более», «не менее», «менее», «более», «выше», «ниже», «не выше», «не ниже», «минимальное значение», «максимальное значение», участником размещение заказа в предложении устанавливается конкретное значение. В случае указания характеристики с использованием предлога «от» («св.», «свыше») или «до», после которого следует знак тире (дефис) то это означает, что значение показателя должно быть конкретным (следует указать конкретное значение (одно число)).</w:t>
      </w:r>
    </w:p>
    <w:p w14:paraId="27BB86BD" w14:textId="5BB54820" w:rsidR="00BE4342" w:rsidRPr="00BE4342" w:rsidRDefault="00BE4342" w:rsidP="002D7269">
      <w:pPr>
        <w:ind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Техническое задание может содержать ряд альтернативных значений для участника по определенным товарам и технические характеристики для каждого альтернативного значения товара. Выбрав один из альтернативных вариантов, участнику необходимо указать конкретные показатели именно для этого товара, по показателям, установленным для других альтернативных значений либо в случае</w:t>
      </w:r>
      <w:r w:rsidR="00C7596B">
        <w:rPr>
          <w:rFonts w:ascii="Times New Roman" w:eastAsia="Times New Roman" w:hAnsi="Times New Roman" w:cs="Times New Roman"/>
          <w:color w:val="auto"/>
        </w:rPr>
        <w:t>,</w:t>
      </w:r>
      <w:r w:rsidRPr="00BE4342">
        <w:rPr>
          <w:rFonts w:ascii="Times New Roman" w:eastAsia="Times New Roman" w:hAnsi="Times New Roman" w:cs="Times New Roman"/>
          <w:color w:val="auto"/>
        </w:rPr>
        <w:t xml:space="preserve"> если соответствующим ГОСТ некоторый показатель для данного типа товара не нормируется, в соответствующих графах конкретное значение не указывается, вместо конкретного значения участник вправе указать знак «Х», или «не нормируется»</w:t>
      </w:r>
    </w:p>
    <w:p w14:paraId="602CC511" w14:textId="025D8EEB" w:rsidR="00BE4342" w:rsidRPr="00BE4342" w:rsidRDefault="00BE4342" w:rsidP="002D7269">
      <w:pPr>
        <w:ind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Исключениями из данных правил (чтения символов и предлогов) являются:</w:t>
      </w:r>
    </w:p>
    <w:p w14:paraId="30911729" w14:textId="5236A2FB" w:rsidR="00BE4342" w:rsidRPr="00BE4342" w:rsidRDefault="00BE4342" w:rsidP="002D7269">
      <w:pPr>
        <w:ind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lastRenderedPageBreak/>
        <w:t xml:space="preserve">Данные правила не относятся к описаниям условий, при которых осуществляются замеры показателей товара, к примеру «срок эксплуатации при относительной влажности воздуха не более 90 % - 5 лет»; </w:t>
      </w:r>
    </w:p>
    <w:p w14:paraId="49324EA5" w14:textId="2B6AA4D9" w:rsidR="00BE4342" w:rsidRPr="00BE4342" w:rsidRDefault="00BE4342" w:rsidP="002D7269">
      <w:pPr>
        <w:ind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Для показателей, которые, по сути, являются диапазонными (фракция, температура эксплуатации, и.т.д.) значения должны оставаться диапазонными (для таких показателей необходимо предоставить диапазон значений, удовлетворяющий условиям документации);</w:t>
      </w:r>
    </w:p>
    <w:p w14:paraId="29FFE61C" w14:textId="1F1BA479" w:rsidR="00BE4342" w:rsidRPr="00BE4342" w:rsidRDefault="00BE4342" w:rsidP="002D7269">
      <w:pPr>
        <w:ind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Некоторые показатели, которые могут варьироваться в зависимости от поставляемой партии, климатических условий или других факторов без наличия товара невозможно указать в конкретном виде (например: пороки древесины, влажность древесины, предельное отклонение, дефекты готовой продукции и.т.д). Для таких показателей (а также для показателей, значения которых невозможно конкретизировать без соответствующих испытаний на предоставляемый товар) участник размещения заказа может указать допустимые значения (удовлетворяющие закупочной документации) в виде диапазона;</w:t>
      </w:r>
    </w:p>
    <w:p w14:paraId="592B95AA" w14:textId="77777777" w:rsidR="00BE4342" w:rsidRPr="00BE4342" w:rsidRDefault="00BE4342" w:rsidP="002D7269">
      <w:pPr>
        <w:ind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В рамках настоящей инструкции применяются следующие термины, определения и обозначения:</w:t>
      </w:r>
    </w:p>
    <w:p w14:paraId="78197E42" w14:textId="77777777" w:rsidR="00BE4342" w:rsidRPr="00BE4342" w:rsidRDefault="00BE4342" w:rsidP="002D7269">
      <w:pPr>
        <w:ind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Характеристики - функциональные, технические, качественные и эксплуатационные характеристики товаров, используемых при выполнении работы</w:t>
      </w:r>
    </w:p>
    <w:p w14:paraId="050DB293" w14:textId="77777777" w:rsidR="00BE4342" w:rsidRPr="00BE4342" w:rsidRDefault="00BE4342" w:rsidP="002D7269">
      <w:pPr>
        <w:ind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Стандарт (стандарты) - технические регламенты, принятые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w:t>
      </w:r>
    </w:p>
    <w:p w14:paraId="798869F8" w14:textId="77777777" w:rsidR="00BE4342" w:rsidRPr="00BE4342" w:rsidRDefault="00BE4342" w:rsidP="002D7269">
      <w:pPr>
        <w:ind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Допустимый предел - максимальное и/или минимальное из возможных значений характеристики товара</w:t>
      </w:r>
    </w:p>
    <w:p w14:paraId="0156549F" w14:textId="77777777" w:rsidR="00BE4342" w:rsidRPr="00BE4342" w:rsidRDefault="00BE4342" w:rsidP="002D7269">
      <w:pPr>
        <w:ind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 xml:space="preserve">Комплект – несколько взаимосвязанных, взаимодополняемых, сопрягаемых, используемых совместно товаров (например: внешний блок сплит-системы, внутренний блок сплит-системы, пульт управления; умывальник, подставка под умывальник, смеситель, сифон). </w:t>
      </w:r>
    </w:p>
    <w:p w14:paraId="67F8FF3F" w14:textId="77777777" w:rsidR="00BE4342" w:rsidRPr="00BE4342" w:rsidRDefault="00BE4342" w:rsidP="002D7269">
      <w:pPr>
        <w:ind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Диапазон - множество числовых значений «x», удовлетворяющих неравенству «a &lt; x &lt; b» или «a ≤ x ≤ b» (где «a» является началом интервала числовых значений, а «b» является концом интервала числовых значений).</w:t>
      </w:r>
    </w:p>
    <w:p w14:paraId="56650986" w14:textId="77777777" w:rsidR="00BE4342" w:rsidRPr="00BE4342" w:rsidRDefault="00BE4342" w:rsidP="002D7269">
      <w:pPr>
        <w:ind w:firstLine="567"/>
        <w:jc w:val="both"/>
        <w:rPr>
          <w:rFonts w:ascii="Times New Roman" w:eastAsia="Times New Roman" w:hAnsi="Times New Roman" w:cs="Times New Roman"/>
          <w:color w:val="auto"/>
        </w:rPr>
      </w:pPr>
      <w:r w:rsidRPr="00BE4342">
        <w:rPr>
          <w:rFonts w:ascii="Times New Roman" w:eastAsia="Times New Roman" w:hAnsi="Times New Roman" w:cs="Times New Roman"/>
          <w:color w:val="auto"/>
        </w:rPr>
        <w:t>Взаимоисключающие (однородные) характеристики товара – несколько значений, определяющих разнообразные варианты исполнения одного и того же товара, и не совместимые в одной единице товара друг с другом. Участникам следует учесть, что изображения также могут быть взаимоисключающими.</w:t>
      </w:r>
    </w:p>
    <w:p w14:paraId="7D2B45B9" w14:textId="4D1F62B8" w:rsidR="00BE4342" w:rsidRPr="00BE4342" w:rsidRDefault="00BE4342" w:rsidP="002D7269">
      <w:pPr>
        <w:tabs>
          <w:tab w:val="left" w:pos="851"/>
        </w:tabs>
        <w:ind w:firstLine="567"/>
        <w:jc w:val="both"/>
        <w:rPr>
          <w:rFonts w:ascii="Times New Roman" w:eastAsia="Times New Roman" w:hAnsi="Times New Roman" w:cs="Times New Roman"/>
          <w:b/>
          <w:color w:val="auto"/>
        </w:rPr>
      </w:pPr>
      <w:r w:rsidRPr="00BE4342">
        <w:rPr>
          <w:rFonts w:ascii="Times New Roman" w:eastAsia="Times New Roman" w:hAnsi="Times New Roman" w:cs="Times New Roman"/>
          <w:color w:val="auto"/>
        </w:rPr>
        <w:t>5.</w:t>
      </w:r>
      <w:r w:rsidR="00A90D91">
        <w:rPr>
          <w:rFonts w:ascii="Times New Roman" w:eastAsia="Times New Roman" w:hAnsi="Times New Roman" w:cs="Times New Roman"/>
          <w:color w:val="auto"/>
        </w:rPr>
        <w:t xml:space="preserve"> Т</w:t>
      </w:r>
      <w:r w:rsidRPr="00BE4342">
        <w:rPr>
          <w:rFonts w:ascii="Times New Roman" w:eastAsia="Times New Roman" w:hAnsi="Times New Roman" w:cs="Times New Roman"/>
          <w:color w:val="auto"/>
        </w:rPr>
        <w:t>ехническое предложение на поставку товара /выполнение работ/оказание услуг будет служить основой для подготовки договора. В этой связи в целях снижения общих затрат сил и времени организатора открытого запроса котировок и участника на подготовку договора данное предложение следует подготовить так, чтобы его можно было с минимальными изменениями включить в договор.</w:t>
      </w:r>
    </w:p>
    <w:p w14:paraId="001EC791" w14:textId="77777777" w:rsidR="00147092" w:rsidRDefault="00147092" w:rsidP="002D7269">
      <w:pPr>
        <w:spacing w:after="160" w:line="259" w:lineRule="auto"/>
        <w:ind w:firstLine="567"/>
        <w:rPr>
          <w:rFonts w:ascii="Times New Roman" w:eastAsia="Times New Roman" w:hAnsi="Times New Roman" w:cs="Times New Roman"/>
          <w:b/>
          <w:color w:val="auto"/>
        </w:rPr>
      </w:pPr>
      <w:r>
        <w:rPr>
          <w:rFonts w:ascii="Times New Roman" w:eastAsia="Times New Roman" w:hAnsi="Times New Roman" w:cs="Times New Roman"/>
          <w:b/>
          <w:color w:val="auto"/>
        </w:rPr>
        <w:br w:type="page"/>
      </w:r>
    </w:p>
    <w:p w14:paraId="6B2FEB22" w14:textId="23C58660" w:rsidR="00147092" w:rsidRPr="00147092" w:rsidRDefault="00147092" w:rsidP="002D7269">
      <w:pPr>
        <w:keepNext/>
        <w:pageBreakBefore/>
        <w:suppressAutoHyphens/>
        <w:snapToGrid w:val="0"/>
        <w:spacing w:before="360" w:after="120"/>
        <w:ind w:firstLine="567"/>
        <w:jc w:val="both"/>
        <w:outlineLvl w:val="1"/>
        <w:rPr>
          <w:rFonts w:ascii="Times New Roman" w:eastAsia="Times New Roman" w:hAnsi="Times New Roman" w:cs="Times New Roman"/>
          <w:b/>
          <w:bCs/>
          <w:color w:val="auto"/>
          <w:sz w:val="22"/>
          <w:szCs w:val="22"/>
        </w:rPr>
      </w:pPr>
      <w:bookmarkStart w:id="25" w:name="_Ref70131640"/>
      <w:bookmarkStart w:id="26" w:name="_Toc77970259"/>
      <w:bookmarkStart w:id="27" w:name="_Toc90385118"/>
      <w:bookmarkStart w:id="28" w:name="_Ref167697679"/>
      <w:bookmarkStart w:id="29" w:name="_Toc243990650"/>
      <w:bookmarkStart w:id="30" w:name="_Ref63957390"/>
      <w:bookmarkStart w:id="31" w:name="_Toc64719476"/>
      <w:bookmarkStart w:id="32" w:name="_Toc69112532"/>
      <w:r w:rsidRPr="00147092">
        <w:rPr>
          <w:rFonts w:ascii="Times New Roman" w:eastAsia="Times New Roman" w:hAnsi="Times New Roman" w:cs="Times New Roman"/>
          <w:b/>
          <w:bCs/>
          <w:color w:val="auto"/>
        </w:rPr>
        <w:lastRenderedPageBreak/>
        <w:t xml:space="preserve">4. </w:t>
      </w:r>
      <w:bookmarkStart w:id="33" w:name="_Ref55335823"/>
      <w:bookmarkStart w:id="34" w:name="_Ref55336359"/>
      <w:bookmarkStart w:id="35" w:name="_Toc57314675"/>
      <w:bookmarkStart w:id="36" w:name="_Toc69728989"/>
      <w:bookmarkStart w:id="37" w:name="_Ref167697719"/>
      <w:bookmarkStart w:id="38" w:name="_Toc243990653"/>
      <w:bookmarkEnd w:id="25"/>
      <w:bookmarkEnd w:id="26"/>
      <w:bookmarkEnd w:id="27"/>
      <w:bookmarkEnd w:id="28"/>
      <w:bookmarkEnd w:id="29"/>
      <w:bookmarkEnd w:id="30"/>
      <w:bookmarkEnd w:id="31"/>
      <w:bookmarkEnd w:id="32"/>
      <w:r w:rsidRPr="00147092">
        <w:rPr>
          <w:rFonts w:ascii="Times New Roman" w:eastAsia="Times New Roman" w:hAnsi="Times New Roman" w:cs="Times New Roman"/>
          <w:b/>
          <w:bCs/>
          <w:color w:val="auto"/>
          <w:sz w:val="22"/>
          <w:szCs w:val="22"/>
        </w:rPr>
        <w:t xml:space="preserve">Анкета Участника (форма </w:t>
      </w:r>
      <w:bookmarkEnd w:id="33"/>
      <w:bookmarkEnd w:id="34"/>
      <w:bookmarkEnd w:id="35"/>
      <w:bookmarkEnd w:id="36"/>
      <w:r w:rsidR="00D674E4" w:rsidRPr="00053ADE">
        <w:rPr>
          <w:rFonts w:ascii="Times New Roman" w:eastAsia="Times New Roman" w:hAnsi="Times New Roman" w:cs="Times New Roman"/>
          <w:b/>
          <w:bCs/>
          <w:color w:val="auto"/>
          <w:sz w:val="22"/>
          <w:szCs w:val="22"/>
        </w:rPr>
        <w:t>4</w:t>
      </w:r>
      <w:r w:rsidRPr="00147092">
        <w:rPr>
          <w:rFonts w:ascii="Times New Roman" w:eastAsia="Times New Roman" w:hAnsi="Times New Roman" w:cs="Times New Roman"/>
          <w:b/>
          <w:bCs/>
          <w:color w:val="auto"/>
          <w:sz w:val="22"/>
          <w:szCs w:val="22"/>
        </w:rPr>
        <w:t>)</w:t>
      </w:r>
      <w:bookmarkEnd w:id="37"/>
      <w:bookmarkEnd w:id="38"/>
    </w:p>
    <w:p w14:paraId="285C5850" w14:textId="131B923A" w:rsidR="00147092" w:rsidRPr="00147092" w:rsidRDefault="00147092" w:rsidP="002D7269">
      <w:pPr>
        <w:ind w:firstLine="567"/>
        <w:rPr>
          <w:rFonts w:ascii="Times New Roman" w:eastAsia="Times New Roman" w:hAnsi="Times New Roman" w:cs="Times New Roman"/>
          <w:color w:val="auto"/>
          <w:sz w:val="22"/>
          <w:szCs w:val="22"/>
        </w:rPr>
      </w:pPr>
      <w:r w:rsidRPr="00147092">
        <w:rPr>
          <w:rFonts w:ascii="Times New Roman" w:eastAsia="Times New Roman" w:hAnsi="Times New Roman" w:cs="Times New Roman"/>
          <w:color w:val="auto"/>
          <w:sz w:val="22"/>
          <w:szCs w:val="22"/>
        </w:rPr>
        <w:t>Приложение к</w:t>
      </w:r>
      <w:r w:rsidR="00A90D91">
        <w:rPr>
          <w:rFonts w:ascii="Times New Roman" w:eastAsia="Times New Roman" w:hAnsi="Times New Roman" w:cs="Times New Roman"/>
          <w:color w:val="auto"/>
          <w:sz w:val="22"/>
          <w:szCs w:val="22"/>
        </w:rPr>
        <w:t xml:space="preserve"> </w:t>
      </w:r>
      <w:r w:rsidRPr="00147092">
        <w:rPr>
          <w:rFonts w:ascii="Times New Roman" w:eastAsia="Times New Roman" w:hAnsi="Times New Roman" w:cs="Times New Roman"/>
          <w:color w:val="auto"/>
          <w:sz w:val="22"/>
          <w:szCs w:val="22"/>
        </w:rPr>
        <w:t>котировочной Заявке</w:t>
      </w:r>
      <w:r w:rsidRPr="00147092">
        <w:rPr>
          <w:rFonts w:ascii="Times New Roman" w:eastAsia="Times New Roman" w:hAnsi="Times New Roman" w:cs="Times New Roman"/>
          <w:color w:val="auto"/>
          <w:sz w:val="22"/>
          <w:szCs w:val="22"/>
        </w:rPr>
        <w:br/>
        <w:t>от «____»_____________ г. №__________</w:t>
      </w:r>
    </w:p>
    <w:p w14:paraId="79B4B5B9" w14:textId="77777777" w:rsidR="00147092" w:rsidRPr="00147092" w:rsidRDefault="00147092" w:rsidP="002D7269">
      <w:pPr>
        <w:ind w:firstLine="567"/>
        <w:jc w:val="both"/>
        <w:rPr>
          <w:rFonts w:ascii="Times New Roman" w:eastAsia="Times New Roman" w:hAnsi="Times New Roman" w:cs="Times New Roman"/>
          <w:b/>
          <w:bCs/>
          <w:sz w:val="22"/>
          <w:szCs w:val="22"/>
        </w:rPr>
      </w:pPr>
      <w:r w:rsidRPr="00147092">
        <w:rPr>
          <w:rFonts w:ascii="Times New Roman" w:eastAsia="Times New Roman" w:hAnsi="Times New Roman" w:cs="Times New Roman"/>
          <w:b/>
          <w:bCs/>
          <w:sz w:val="22"/>
          <w:szCs w:val="22"/>
        </w:rPr>
        <w:t>Наименование и адрес Участника: _________________________________</w:t>
      </w:r>
    </w:p>
    <w:p w14:paraId="24AC710C" w14:textId="77777777" w:rsidR="00147092" w:rsidRPr="00147092" w:rsidRDefault="00147092" w:rsidP="002D7269">
      <w:pPr>
        <w:ind w:firstLine="567"/>
        <w:jc w:val="both"/>
        <w:rPr>
          <w:rFonts w:ascii="Times New Roman" w:eastAsia="Times New Roman" w:hAnsi="Times New Roman" w:cs="Times New Roman"/>
          <w:bCs/>
          <w:color w:val="auto"/>
          <w:sz w:val="22"/>
          <w:szCs w:val="22"/>
        </w:rPr>
      </w:pPr>
      <w:r w:rsidRPr="00147092">
        <w:rPr>
          <w:rFonts w:ascii="Times New Roman" w:eastAsia="Times New Roman" w:hAnsi="Times New Roman" w:cs="Times New Roman"/>
          <w:bCs/>
          <w:i/>
          <w:color w:val="auto"/>
          <w:spacing w:val="-1"/>
          <w:sz w:val="22"/>
          <w:szCs w:val="22"/>
        </w:rPr>
        <w:t>Все строки таблицы обязательны для заполнения</w:t>
      </w:r>
    </w:p>
    <w:tbl>
      <w:tblPr>
        <w:tblW w:w="103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34"/>
        <w:gridCol w:w="6096"/>
        <w:gridCol w:w="3143"/>
      </w:tblGrid>
      <w:tr w:rsidR="00147092" w:rsidRPr="00147092" w14:paraId="1A13F4B5" w14:textId="77777777" w:rsidTr="00C7596B">
        <w:trPr>
          <w:cantSplit/>
          <w:trHeight w:val="398"/>
          <w:tblHeader/>
        </w:trPr>
        <w:tc>
          <w:tcPr>
            <w:tcW w:w="1134" w:type="dxa"/>
            <w:tcBorders>
              <w:top w:val="single" w:sz="4" w:space="0" w:color="auto"/>
              <w:left w:val="single" w:sz="4" w:space="0" w:color="auto"/>
              <w:bottom w:val="single" w:sz="4" w:space="0" w:color="auto"/>
              <w:right w:val="single" w:sz="4" w:space="0" w:color="auto"/>
            </w:tcBorders>
          </w:tcPr>
          <w:p w14:paraId="06799023" w14:textId="77777777" w:rsidR="00147092" w:rsidRPr="00147092" w:rsidRDefault="00147092" w:rsidP="00A90D91">
            <w:pPr>
              <w:keepNext/>
              <w:spacing w:before="40" w:after="40"/>
              <w:ind w:left="57" w:right="57"/>
              <w:jc w:val="both"/>
              <w:rPr>
                <w:rFonts w:ascii="Times New Roman" w:eastAsia="Times New Roman" w:hAnsi="Times New Roman" w:cs="Times New Roman"/>
                <w:color w:val="auto"/>
              </w:rPr>
            </w:pPr>
            <w:r w:rsidRPr="00147092">
              <w:rPr>
                <w:rFonts w:ascii="Times New Roman" w:eastAsia="Times New Roman" w:hAnsi="Times New Roman" w:cs="Times New Roman"/>
                <w:color w:val="auto"/>
                <w:sz w:val="22"/>
                <w:szCs w:val="22"/>
              </w:rPr>
              <w:t>№ п/п</w:t>
            </w:r>
          </w:p>
        </w:tc>
        <w:tc>
          <w:tcPr>
            <w:tcW w:w="6096" w:type="dxa"/>
            <w:tcBorders>
              <w:top w:val="single" w:sz="4" w:space="0" w:color="auto"/>
              <w:left w:val="single" w:sz="4" w:space="0" w:color="auto"/>
              <w:bottom w:val="single" w:sz="4" w:space="0" w:color="auto"/>
              <w:right w:val="single" w:sz="4" w:space="0" w:color="auto"/>
            </w:tcBorders>
          </w:tcPr>
          <w:p w14:paraId="009B39BA" w14:textId="77777777" w:rsidR="00147092" w:rsidRPr="00147092" w:rsidRDefault="00147092" w:rsidP="002D7269">
            <w:pPr>
              <w:keepNext/>
              <w:spacing w:before="40" w:after="40"/>
              <w:ind w:left="57" w:right="57" w:firstLine="567"/>
              <w:jc w:val="both"/>
              <w:rPr>
                <w:rFonts w:ascii="Times New Roman" w:eastAsia="Times New Roman" w:hAnsi="Times New Roman" w:cs="Times New Roman"/>
                <w:color w:val="auto"/>
              </w:rPr>
            </w:pPr>
            <w:r w:rsidRPr="00147092">
              <w:rPr>
                <w:rFonts w:ascii="Times New Roman" w:eastAsia="Times New Roman" w:hAnsi="Times New Roman" w:cs="Times New Roman"/>
                <w:color w:val="auto"/>
                <w:sz w:val="22"/>
                <w:szCs w:val="22"/>
              </w:rPr>
              <w:t>Наименование</w:t>
            </w:r>
          </w:p>
        </w:tc>
        <w:tc>
          <w:tcPr>
            <w:tcW w:w="3143" w:type="dxa"/>
            <w:tcBorders>
              <w:top w:val="single" w:sz="4" w:space="0" w:color="auto"/>
              <w:left w:val="single" w:sz="4" w:space="0" w:color="auto"/>
              <w:bottom w:val="single" w:sz="4" w:space="0" w:color="auto"/>
              <w:right w:val="single" w:sz="4" w:space="0" w:color="auto"/>
            </w:tcBorders>
          </w:tcPr>
          <w:p w14:paraId="5E025216" w14:textId="77777777" w:rsidR="00147092" w:rsidRPr="00147092" w:rsidRDefault="00147092" w:rsidP="002D7269">
            <w:pPr>
              <w:keepNext/>
              <w:spacing w:before="40" w:after="40"/>
              <w:ind w:left="57" w:right="57" w:firstLine="567"/>
              <w:jc w:val="both"/>
              <w:rPr>
                <w:rFonts w:ascii="Times New Roman" w:eastAsia="Times New Roman" w:hAnsi="Times New Roman" w:cs="Times New Roman"/>
                <w:color w:val="auto"/>
              </w:rPr>
            </w:pPr>
            <w:r w:rsidRPr="00147092">
              <w:rPr>
                <w:rFonts w:ascii="Times New Roman" w:eastAsia="Times New Roman" w:hAnsi="Times New Roman" w:cs="Times New Roman"/>
                <w:color w:val="auto"/>
                <w:sz w:val="22"/>
                <w:szCs w:val="22"/>
              </w:rPr>
              <w:t>Сведения об Участнике</w:t>
            </w:r>
          </w:p>
        </w:tc>
      </w:tr>
      <w:tr w:rsidR="00147092" w:rsidRPr="00147092" w14:paraId="74AC6C99" w14:textId="77777777" w:rsidTr="00C7596B">
        <w:trPr>
          <w:cantSplit/>
        </w:trPr>
        <w:tc>
          <w:tcPr>
            <w:tcW w:w="1134" w:type="dxa"/>
            <w:tcBorders>
              <w:top w:val="single" w:sz="4" w:space="0" w:color="auto"/>
              <w:left w:val="single" w:sz="4" w:space="0" w:color="auto"/>
              <w:bottom w:val="single" w:sz="4" w:space="0" w:color="auto"/>
              <w:right w:val="single" w:sz="4" w:space="0" w:color="auto"/>
            </w:tcBorders>
          </w:tcPr>
          <w:p w14:paraId="0A9F731D" w14:textId="77777777" w:rsidR="00147092" w:rsidRPr="00147092" w:rsidRDefault="00147092" w:rsidP="002D7269">
            <w:pPr>
              <w:numPr>
                <w:ilvl w:val="0"/>
                <w:numId w:val="66"/>
              </w:numPr>
              <w:spacing w:after="60"/>
              <w:ind w:firstLine="567"/>
              <w:jc w:val="both"/>
              <w:rPr>
                <w:rFonts w:ascii="Times New Roman" w:eastAsia="Times New Roman" w:hAnsi="Times New Roman" w:cs="Times New Roman"/>
                <w:b/>
                <w:bCs/>
                <w:color w:val="auto"/>
              </w:rPr>
            </w:pPr>
          </w:p>
        </w:tc>
        <w:tc>
          <w:tcPr>
            <w:tcW w:w="6096" w:type="dxa"/>
            <w:tcBorders>
              <w:top w:val="single" w:sz="4" w:space="0" w:color="auto"/>
              <w:left w:val="single" w:sz="4" w:space="0" w:color="auto"/>
              <w:bottom w:val="single" w:sz="4" w:space="0" w:color="auto"/>
              <w:right w:val="single" w:sz="4" w:space="0" w:color="auto"/>
            </w:tcBorders>
          </w:tcPr>
          <w:p w14:paraId="220FCB38" w14:textId="77777777" w:rsidR="00147092" w:rsidRPr="00147092" w:rsidRDefault="00147092" w:rsidP="002D7269">
            <w:pPr>
              <w:spacing w:before="40" w:after="40"/>
              <w:ind w:left="57" w:right="57" w:firstLine="567"/>
              <w:jc w:val="both"/>
              <w:rPr>
                <w:rFonts w:ascii="Times New Roman" w:eastAsia="Times New Roman" w:hAnsi="Times New Roman" w:cs="Times New Roman"/>
                <w:color w:val="auto"/>
              </w:rPr>
            </w:pPr>
            <w:r w:rsidRPr="00147092">
              <w:rPr>
                <w:rFonts w:ascii="Times New Roman" w:eastAsia="Times New Roman" w:hAnsi="Times New Roman" w:cs="Times New Roman"/>
                <w:color w:val="auto"/>
                <w:sz w:val="22"/>
                <w:szCs w:val="22"/>
              </w:rPr>
              <w:t>Организационно-правовая форма и фирменное наименование Участника</w:t>
            </w:r>
          </w:p>
        </w:tc>
        <w:tc>
          <w:tcPr>
            <w:tcW w:w="3143" w:type="dxa"/>
            <w:tcBorders>
              <w:top w:val="single" w:sz="4" w:space="0" w:color="auto"/>
              <w:left w:val="single" w:sz="4" w:space="0" w:color="auto"/>
              <w:bottom w:val="single" w:sz="4" w:space="0" w:color="auto"/>
              <w:right w:val="single" w:sz="4" w:space="0" w:color="auto"/>
            </w:tcBorders>
          </w:tcPr>
          <w:p w14:paraId="52F3F936" w14:textId="77777777" w:rsidR="00147092" w:rsidRPr="00147092" w:rsidRDefault="00147092" w:rsidP="002D7269">
            <w:pPr>
              <w:spacing w:before="40" w:after="40"/>
              <w:ind w:left="57" w:right="57" w:firstLine="567"/>
              <w:jc w:val="both"/>
              <w:rPr>
                <w:rFonts w:ascii="Times New Roman" w:eastAsia="Times New Roman" w:hAnsi="Times New Roman" w:cs="Times New Roman"/>
                <w:color w:val="auto"/>
              </w:rPr>
            </w:pPr>
          </w:p>
        </w:tc>
      </w:tr>
      <w:tr w:rsidR="00147092" w:rsidRPr="00147092" w14:paraId="5EF20379" w14:textId="77777777" w:rsidTr="00C7596B">
        <w:trPr>
          <w:cantSplit/>
        </w:trPr>
        <w:tc>
          <w:tcPr>
            <w:tcW w:w="1134" w:type="dxa"/>
            <w:tcBorders>
              <w:top w:val="single" w:sz="4" w:space="0" w:color="auto"/>
              <w:left w:val="single" w:sz="4" w:space="0" w:color="auto"/>
              <w:bottom w:val="single" w:sz="4" w:space="0" w:color="auto"/>
              <w:right w:val="single" w:sz="4" w:space="0" w:color="auto"/>
            </w:tcBorders>
          </w:tcPr>
          <w:p w14:paraId="15CF1D93" w14:textId="77777777" w:rsidR="00147092" w:rsidRPr="00147092" w:rsidRDefault="00147092" w:rsidP="002D7269">
            <w:pPr>
              <w:numPr>
                <w:ilvl w:val="0"/>
                <w:numId w:val="66"/>
              </w:numPr>
              <w:spacing w:after="60"/>
              <w:ind w:firstLine="567"/>
              <w:jc w:val="both"/>
              <w:rPr>
                <w:rFonts w:ascii="Times New Roman" w:eastAsia="Times New Roman" w:hAnsi="Times New Roman" w:cs="Times New Roman"/>
                <w:b/>
                <w:bCs/>
                <w:color w:val="auto"/>
              </w:rPr>
            </w:pPr>
          </w:p>
        </w:tc>
        <w:tc>
          <w:tcPr>
            <w:tcW w:w="6096" w:type="dxa"/>
            <w:tcBorders>
              <w:top w:val="single" w:sz="4" w:space="0" w:color="auto"/>
              <w:left w:val="single" w:sz="4" w:space="0" w:color="auto"/>
              <w:bottom w:val="single" w:sz="4" w:space="0" w:color="auto"/>
              <w:right w:val="single" w:sz="4" w:space="0" w:color="auto"/>
            </w:tcBorders>
          </w:tcPr>
          <w:p w14:paraId="45AE4AC5" w14:textId="77777777" w:rsidR="00147092" w:rsidRPr="00147092" w:rsidRDefault="00147092" w:rsidP="002D7269">
            <w:pPr>
              <w:spacing w:before="40" w:after="40"/>
              <w:ind w:left="57" w:right="57" w:firstLine="567"/>
              <w:jc w:val="both"/>
              <w:rPr>
                <w:rFonts w:ascii="Times New Roman" w:eastAsia="Times New Roman" w:hAnsi="Times New Roman" w:cs="Times New Roman"/>
                <w:color w:val="auto"/>
              </w:rPr>
            </w:pPr>
            <w:r w:rsidRPr="00147092">
              <w:rPr>
                <w:rFonts w:ascii="Times New Roman" w:eastAsia="Times New Roman" w:hAnsi="Times New Roman" w:cs="Times New Roman"/>
                <w:color w:val="auto"/>
                <w:sz w:val="22"/>
                <w:szCs w:val="22"/>
              </w:rPr>
              <w:t>Учредители (перечислить наименования и организационно-правовую форму или Ф.И.О. всех учредителей, чья доля в уставном капитале превышает 10%)</w:t>
            </w:r>
          </w:p>
        </w:tc>
        <w:tc>
          <w:tcPr>
            <w:tcW w:w="3143" w:type="dxa"/>
            <w:tcBorders>
              <w:top w:val="single" w:sz="4" w:space="0" w:color="auto"/>
              <w:left w:val="single" w:sz="4" w:space="0" w:color="auto"/>
              <w:bottom w:val="single" w:sz="4" w:space="0" w:color="auto"/>
              <w:right w:val="single" w:sz="4" w:space="0" w:color="auto"/>
            </w:tcBorders>
          </w:tcPr>
          <w:p w14:paraId="4A775483" w14:textId="77777777" w:rsidR="00147092" w:rsidRPr="00147092" w:rsidRDefault="00147092" w:rsidP="002D7269">
            <w:pPr>
              <w:spacing w:before="40" w:after="40"/>
              <w:ind w:left="57" w:right="57" w:firstLine="567"/>
              <w:jc w:val="both"/>
              <w:rPr>
                <w:rFonts w:ascii="Times New Roman" w:eastAsia="Times New Roman" w:hAnsi="Times New Roman" w:cs="Times New Roman"/>
                <w:color w:val="auto"/>
              </w:rPr>
            </w:pPr>
          </w:p>
        </w:tc>
      </w:tr>
      <w:tr w:rsidR="00147092" w:rsidRPr="00147092" w14:paraId="5C58876D" w14:textId="77777777" w:rsidTr="00C7596B">
        <w:trPr>
          <w:cantSplit/>
        </w:trPr>
        <w:tc>
          <w:tcPr>
            <w:tcW w:w="1134" w:type="dxa"/>
            <w:tcBorders>
              <w:top w:val="single" w:sz="4" w:space="0" w:color="auto"/>
              <w:left w:val="single" w:sz="4" w:space="0" w:color="auto"/>
              <w:bottom w:val="single" w:sz="4" w:space="0" w:color="auto"/>
              <w:right w:val="single" w:sz="4" w:space="0" w:color="auto"/>
            </w:tcBorders>
          </w:tcPr>
          <w:p w14:paraId="057C29A7" w14:textId="77777777" w:rsidR="00147092" w:rsidRPr="00147092" w:rsidRDefault="00147092" w:rsidP="002D7269">
            <w:pPr>
              <w:numPr>
                <w:ilvl w:val="0"/>
                <w:numId w:val="66"/>
              </w:numPr>
              <w:spacing w:after="60"/>
              <w:ind w:firstLine="567"/>
              <w:jc w:val="both"/>
              <w:rPr>
                <w:rFonts w:ascii="Times New Roman" w:eastAsia="Times New Roman" w:hAnsi="Times New Roman" w:cs="Times New Roman"/>
                <w:b/>
                <w:bCs/>
                <w:color w:val="auto"/>
              </w:rPr>
            </w:pPr>
          </w:p>
        </w:tc>
        <w:tc>
          <w:tcPr>
            <w:tcW w:w="6096" w:type="dxa"/>
            <w:tcBorders>
              <w:top w:val="single" w:sz="4" w:space="0" w:color="auto"/>
              <w:left w:val="single" w:sz="4" w:space="0" w:color="auto"/>
              <w:bottom w:val="single" w:sz="4" w:space="0" w:color="auto"/>
              <w:right w:val="single" w:sz="4" w:space="0" w:color="auto"/>
            </w:tcBorders>
          </w:tcPr>
          <w:p w14:paraId="0756A657" w14:textId="77777777" w:rsidR="00147092" w:rsidRPr="00147092" w:rsidRDefault="00147092" w:rsidP="002D7269">
            <w:pPr>
              <w:spacing w:before="40" w:after="40"/>
              <w:ind w:left="57" w:right="57" w:firstLine="567"/>
              <w:jc w:val="both"/>
              <w:rPr>
                <w:rFonts w:ascii="Times New Roman" w:eastAsia="Times New Roman" w:hAnsi="Times New Roman" w:cs="Times New Roman"/>
                <w:color w:val="auto"/>
              </w:rPr>
            </w:pPr>
            <w:r w:rsidRPr="00147092">
              <w:rPr>
                <w:rFonts w:ascii="Times New Roman" w:eastAsia="Times New Roman" w:hAnsi="Times New Roman" w:cs="Times New Roman"/>
                <w:color w:val="auto"/>
                <w:sz w:val="22"/>
                <w:szCs w:val="22"/>
              </w:rPr>
              <w:t>Свидетельство о внесении в Единый государственный реестр юридических лиц (дата и номер, кем выдано)</w:t>
            </w:r>
          </w:p>
        </w:tc>
        <w:tc>
          <w:tcPr>
            <w:tcW w:w="3143" w:type="dxa"/>
            <w:tcBorders>
              <w:top w:val="single" w:sz="4" w:space="0" w:color="auto"/>
              <w:left w:val="single" w:sz="4" w:space="0" w:color="auto"/>
              <w:bottom w:val="single" w:sz="4" w:space="0" w:color="auto"/>
              <w:right w:val="single" w:sz="4" w:space="0" w:color="auto"/>
            </w:tcBorders>
          </w:tcPr>
          <w:p w14:paraId="223813B3" w14:textId="77777777" w:rsidR="00147092" w:rsidRPr="00147092" w:rsidRDefault="00147092" w:rsidP="002D7269">
            <w:pPr>
              <w:spacing w:before="40" w:after="40"/>
              <w:ind w:left="57" w:right="57" w:firstLine="567"/>
              <w:jc w:val="both"/>
              <w:rPr>
                <w:rFonts w:ascii="Times New Roman" w:eastAsia="Times New Roman" w:hAnsi="Times New Roman" w:cs="Times New Roman"/>
                <w:color w:val="auto"/>
              </w:rPr>
            </w:pPr>
          </w:p>
        </w:tc>
      </w:tr>
      <w:tr w:rsidR="00147092" w:rsidRPr="00147092" w14:paraId="1697B1B1" w14:textId="77777777" w:rsidTr="00C7596B">
        <w:trPr>
          <w:cantSplit/>
        </w:trPr>
        <w:tc>
          <w:tcPr>
            <w:tcW w:w="1134" w:type="dxa"/>
            <w:tcBorders>
              <w:top w:val="single" w:sz="4" w:space="0" w:color="auto"/>
              <w:left w:val="single" w:sz="4" w:space="0" w:color="auto"/>
              <w:bottom w:val="single" w:sz="4" w:space="0" w:color="auto"/>
              <w:right w:val="single" w:sz="4" w:space="0" w:color="auto"/>
            </w:tcBorders>
          </w:tcPr>
          <w:p w14:paraId="4B5052CA" w14:textId="77777777" w:rsidR="00147092" w:rsidRPr="00147092" w:rsidRDefault="00147092" w:rsidP="002D7269">
            <w:pPr>
              <w:numPr>
                <w:ilvl w:val="0"/>
                <w:numId w:val="66"/>
              </w:numPr>
              <w:spacing w:after="60"/>
              <w:ind w:firstLine="567"/>
              <w:jc w:val="both"/>
              <w:rPr>
                <w:rFonts w:ascii="Times New Roman" w:eastAsia="Times New Roman" w:hAnsi="Times New Roman" w:cs="Times New Roman"/>
                <w:b/>
                <w:bCs/>
                <w:color w:val="auto"/>
              </w:rPr>
            </w:pPr>
          </w:p>
        </w:tc>
        <w:tc>
          <w:tcPr>
            <w:tcW w:w="6096" w:type="dxa"/>
            <w:tcBorders>
              <w:top w:val="single" w:sz="4" w:space="0" w:color="auto"/>
              <w:left w:val="single" w:sz="4" w:space="0" w:color="auto"/>
              <w:bottom w:val="single" w:sz="4" w:space="0" w:color="auto"/>
              <w:right w:val="single" w:sz="4" w:space="0" w:color="auto"/>
            </w:tcBorders>
          </w:tcPr>
          <w:p w14:paraId="6384E254" w14:textId="77777777" w:rsidR="00147092" w:rsidRPr="00147092" w:rsidRDefault="00147092" w:rsidP="002D7269">
            <w:pPr>
              <w:spacing w:before="40" w:after="40"/>
              <w:ind w:left="57" w:right="57" w:firstLine="567"/>
              <w:jc w:val="both"/>
              <w:rPr>
                <w:rFonts w:ascii="Times New Roman" w:eastAsia="Times New Roman" w:hAnsi="Times New Roman" w:cs="Times New Roman"/>
                <w:color w:val="auto"/>
              </w:rPr>
            </w:pPr>
            <w:r w:rsidRPr="00147092">
              <w:rPr>
                <w:rFonts w:ascii="Times New Roman" w:eastAsia="Times New Roman" w:hAnsi="Times New Roman" w:cs="Times New Roman"/>
                <w:color w:val="auto"/>
                <w:sz w:val="22"/>
                <w:szCs w:val="22"/>
              </w:rPr>
              <w:t>ИНН/КПП</w:t>
            </w:r>
          </w:p>
        </w:tc>
        <w:tc>
          <w:tcPr>
            <w:tcW w:w="3143" w:type="dxa"/>
            <w:tcBorders>
              <w:top w:val="single" w:sz="4" w:space="0" w:color="auto"/>
              <w:left w:val="single" w:sz="4" w:space="0" w:color="auto"/>
              <w:bottom w:val="single" w:sz="4" w:space="0" w:color="auto"/>
              <w:right w:val="single" w:sz="4" w:space="0" w:color="auto"/>
            </w:tcBorders>
          </w:tcPr>
          <w:p w14:paraId="7BEB8D46" w14:textId="77777777" w:rsidR="00147092" w:rsidRPr="00147092" w:rsidRDefault="00147092" w:rsidP="002D7269">
            <w:pPr>
              <w:spacing w:before="40" w:after="40"/>
              <w:ind w:left="57" w:right="57" w:firstLine="567"/>
              <w:jc w:val="both"/>
              <w:rPr>
                <w:rFonts w:ascii="Times New Roman" w:eastAsia="Times New Roman" w:hAnsi="Times New Roman" w:cs="Times New Roman"/>
                <w:color w:val="auto"/>
              </w:rPr>
            </w:pPr>
          </w:p>
        </w:tc>
      </w:tr>
      <w:tr w:rsidR="00147092" w:rsidRPr="00147092" w14:paraId="3FC060CE" w14:textId="77777777" w:rsidTr="00C7596B">
        <w:trPr>
          <w:cantSplit/>
        </w:trPr>
        <w:tc>
          <w:tcPr>
            <w:tcW w:w="1134" w:type="dxa"/>
            <w:tcBorders>
              <w:top w:val="single" w:sz="4" w:space="0" w:color="auto"/>
              <w:left w:val="single" w:sz="4" w:space="0" w:color="auto"/>
              <w:bottom w:val="single" w:sz="4" w:space="0" w:color="auto"/>
              <w:right w:val="single" w:sz="4" w:space="0" w:color="auto"/>
            </w:tcBorders>
          </w:tcPr>
          <w:p w14:paraId="54887F22" w14:textId="77777777" w:rsidR="00147092" w:rsidRPr="00147092" w:rsidRDefault="00147092" w:rsidP="002D7269">
            <w:pPr>
              <w:numPr>
                <w:ilvl w:val="0"/>
                <w:numId w:val="66"/>
              </w:numPr>
              <w:spacing w:after="60"/>
              <w:ind w:firstLine="567"/>
              <w:jc w:val="both"/>
              <w:rPr>
                <w:rFonts w:ascii="Times New Roman" w:eastAsia="Times New Roman" w:hAnsi="Times New Roman" w:cs="Times New Roman"/>
                <w:b/>
                <w:bCs/>
                <w:color w:val="auto"/>
              </w:rPr>
            </w:pPr>
          </w:p>
        </w:tc>
        <w:tc>
          <w:tcPr>
            <w:tcW w:w="6096" w:type="dxa"/>
            <w:tcBorders>
              <w:top w:val="single" w:sz="4" w:space="0" w:color="auto"/>
              <w:left w:val="single" w:sz="4" w:space="0" w:color="auto"/>
              <w:bottom w:val="single" w:sz="4" w:space="0" w:color="auto"/>
              <w:right w:val="single" w:sz="4" w:space="0" w:color="auto"/>
            </w:tcBorders>
          </w:tcPr>
          <w:p w14:paraId="13821F29" w14:textId="77777777" w:rsidR="00147092" w:rsidRPr="00147092" w:rsidRDefault="00147092" w:rsidP="002D7269">
            <w:pPr>
              <w:spacing w:before="40" w:after="40"/>
              <w:ind w:left="57" w:right="57" w:firstLine="567"/>
              <w:jc w:val="both"/>
              <w:rPr>
                <w:rFonts w:ascii="Times New Roman" w:eastAsia="Times New Roman" w:hAnsi="Times New Roman" w:cs="Times New Roman"/>
                <w:color w:val="auto"/>
              </w:rPr>
            </w:pPr>
            <w:r w:rsidRPr="00147092">
              <w:rPr>
                <w:rFonts w:ascii="Times New Roman" w:eastAsia="Times New Roman" w:hAnsi="Times New Roman" w:cs="Times New Roman"/>
                <w:color w:val="auto"/>
                <w:sz w:val="22"/>
                <w:szCs w:val="22"/>
              </w:rPr>
              <w:t>ОГРН</w:t>
            </w:r>
          </w:p>
        </w:tc>
        <w:tc>
          <w:tcPr>
            <w:tcW w:w="3143" w:type="dxa"/>
            <w:tcBorders>
              <w:top w:val="single" w:sz="4" w:space="0" w:color="auto"/>
              <w:left w:val="single" w:sz="4" w:space="0" w:color="auto"/>
              <w:bottom w:val="single" w:sz="4" w:space="0" w:color="auto"/>
              <w:right w:val="single" w:sz="4" w:space="0" w:color="auto"/>
            </w:tcBorders>
          </w:tcPr>
          <w:p w14:paraId="01F21947" w14:textId="77777777" w:rsidR="00147092" w:rsidRPr="00147092" w:rsidRDefault="00147092" w:rsidP="002D7269">
            <w:pPr>
              <w:spacing w:before="40" w:after="40"/>
              <w:ind w:left="57" w:right="57" w:firstLine="567"/>
              <w:jc w:val="both"/>
              <w:rPr>
                <w:rFonts w:ascii="Times New Roman" w:eastAsia="Times New Roman" w:hAnsi="Times New Roman" w:cs="Times New Roman"/>
                <w:color w:val="auto"/>
              </w:rPr>
            </w:pPr>
          </w:p>
        </w:tc>
      </w:tr>
      <w:tr w:rsidR="00147092" w:rsidRPr="00147092" w14:paraId="036CBB03" w14:textId="77777777" w:rsidTr="00C7596B">
        <w:trPr>
          <w:cantSplit/>
        </w:trPr>
        <w:tc>
          <w:tcPr>
            <w:tcW w:w="1134" w:type="dxa"/>
            <w:tcBorders>
              <w:top w:val="single" w:sz="4" w:space="0" w:color="auto"/>
              <w:left w:val="single" w:sz="4" w:space="0" w:color="auto"/>
              <w:bottom w:val="single" w:sz="4" w:space="0" w:color="auto"/>
              <w:right w:val="single" w:sz="4" w:space="0" w:color="auto"/>
            </w:tcBorders>
          </w:tcPr>
          <w:p w14:paraId="524E9887" w14:textId="77777777" w:rsidR="00147092" w:rsidRPr="00147092" w:rsidRDefault="00147092" w:rsidP="002D7269">
            <w:pPr>
              <w:numPr>
                <w:ilvl w:val="0"/>
                <w:numId w:val="66"/>
              </w:numPr>
              <w:spacing w:after="60"/>
              <w:ind w:firstLine="567"/>
              <w:jc w:val="both"/>
              <w:rPr>
                <w:rFonts w:ascii="Times New Roman" w:eastAsia="Times New Roman" w:hAnsi="Times New Roman" w:cs="Times New Roman"/>
                <w:b/>
                <w:bCs/>
                <w:color w:val="auto"/>
              </w:rPr>
            </w:pPr>
          </w:p>
        </w:tc>
        <w:tc>
          <w:tcPr>
            <w:tcW w:w="6096" w:type="dxa"/>
            <w:tcBorders>
              <w:top w:val="single" w:sz="4" w:space="0" w:color="auto"/>
              <w:left w:val="single" w:sz="4" w:space="0" w:color="auto"/>
              <w:bottom w:val="single" w:sz="4" w:space="0" w:color="auto"/>
              <w:right w:val="single" w:sz="4" w:space="0" w:color="auto"/>
            </w:tcBorders>
          </w:tcPr>
          <w:p w14:paraId="2C3E4DC8" w14:textId="77777777" w:rsidR="00147092" w:rsidRPr="00147092" w:rsidRDefault="00147092" w:rsidP="002D7269">
            <w:pPr>
              <w:spacing w:before="40" w:after="40"/>
              <w:ind w:left="57" w:right="57" w:firstLine="567"/>
              <w:jc w:val="both"/>
              <w:rPr>
                <w:rFonts w:ascii="Times New Roman" w:eastAsia="Times New Roman" w:hAnsi="Times New Roman" w:cs="Times New Roman"/>
                <w:color w:val="auto"/>
              </w:rPr>
            </w:pPr>
            <w:r w:rsidRPr="00147092">
              <w:rPr>
                <w:rFonts w:ascii="Times New Roman" w:eastAsia="Times New Roman" w:hAnsi="Times New Roman" w:cs="Times New Roman"/>
                <w:color w:val="auto"/>
                <w:sz w:val="22"/>
                <w:szCs w:val="22"/>
              </w:rPr>
              <w:t>ОКПО</w:t>
            </w:r>
          </w:p>
        </w:tc>
        <w:tc>
          <w:tcPr>
            <w:tcW w:w="3143" w:type="dxa"/>
            <w:tcBorders>
              <w:top w:val="single" w:sz="4" w:space="0" w:color="auto"/>
              <w:left w:val="single" w:sz="4" w:space="0" w:color="auto"/>
              <w:bottom w:val="single" w:sz="4" w:space="0" w:color="auto"/>
              <w:right w:val="single" w:sz="4" w:space="0" w:color="auto"/>
            </w:tcBorders>
          </w:tcPr>
          <w:p w14:paraId="6D3ACA38" w14:textId="77777777" w:rsidR="00147092" w:rsidRPr="00147092" w:rsidRDefault="00147092" w:rsidP="002D7269">
            <w:pPr>
              <w:spacing w:before="40" w:after="40"/>
              <w:ind w:left="57" w:right="57" w:firstLine="567"/>
              <w:jc w:val="both"/>
              <w:rPr>
                <w:rFonts w:ascii="Times New Roman" w:eastAsia="Times New Roman" w:hAnsi="Times New Roman" w:cs="Times New Roman"/>
                <w:color w:val="auto"/>
              </w:rPr>
            </w:pPr>
          </w:p>
        </w:tc>
      </w:tr>
      <w:tr w:rsidR="00147092" w:rsidRPr="00147092" w14:paraId="6E0F7C5F" w14:textId="77777777" w:rsidTr="00C7596B">
        <w:trPr>
          <w:cantSplit/>
        </w:trPr>
        <w:tc>
          <w:tcPr>
            <w:tcW w:w="1134" w:type="dxa"/>
            <w:tcBorders>
              <w:top w:val="single" w:sz="4" w:space="0" w:color="auto"/>
              <w:left w:val="single" w:sz="4" w:space="0" w:color="auto"/>
              <w:bottom w:val="single" w:sz="4" w:space="0" w:color="auto"/>
              <w:right w:val="single" w:sz="4" w:space="0" w:color="auto"/>
            </w:tcBorders>
          </w:tcPr>
          <w:p w14:paraId="7D4F0E85" w14:textId="77777777" w:rsidR="00147092" w:rsidRPr="00147092" w:rsidRDefault="00147092" w:rsidP="002D7269">
            <w:pPr>
              <w:numPr>
                <w:ilvl w:val="0"/>
                <w:numId w:val="66"/>
              </w:numPr>
              <w:spacing w:after="60"/>
              <w:ind w:firstLine="567"/>
              <w:jc w:val="both"/>
              <w:rPr>
                <w:rFonts w:ascii="Times New Roman" w:eastAsia="Times New Roman" w:hAnsi="Times New Roman" w:cs="Times New Roman"/>
                <w:b/>
                <w:bCs/>
                <w:color w:val="auto"/>
              </w:rPr>
            </w:pPr>
          </w:p>
        </w:tc>
        <w:tc>
          <w:tcPr>
            <w:tcW w:w="6096" w:type="dxa"/>
            <w:tcBorders>
              <w:top w:val="single" w:sz="4" w:space="0" w:color="auto"/>
              <w:left w:val="single" w:sz="4" w:space="0" w:color="auto"/>
              <w:bottom w:val="single" w:sz="4" w:space="0" w:color="auto"/>
              <w:right w:val="single" w:sz="4" w:space="0" w:color="auto"/>
            </w:tcBorders>
          </w:tcPr>
          <w:p w14:paraId="5CECF981" w14:textId="77777777" w:rsidR="00147092" w:rsidRPr="00147092" w:rsidRDefault="00147092" w:rsidP="002D7269">
            <w:pPr>
              <w:spacing w:before="40" w:after="40"/>
              <w:ind w:left="57" w:right="57" w:firstLine="567"/>
              <w:jc w:val="both"/>
              <w:rPr>
                <w:rFonts w:ascii="Times New Roman" w:eastAsia="Times New Roman" w:hAnsi="Times New Roman" w:cs="Times New Roman"/>
                <w:color w:val="auto"/>
              </w:rPr>
            </w:pPr>
            <w:r w:rsidRPr="00147092">
              <w:rPr>
                <w:rFonts w:ascii="Times New Roman" w:eastAsia="Times New Roman" w:hAnsi="Times New Roman" w:cs="Times New Roman"/>
                <w:color w:val="auto"/>
                <w:sz w:val="22"/>
                <w:szCs w:val="22"/>
              </w:rPr>
              <w:t>ОКТМО</w:t>
            </w:r>
          </w:p>
        </w:tc>
        <w:tc>
          <w:tcPr>
            <w:tcW w:w="3143" w:type="dxa"/>
            <w:tcBorders>
              <w:top w:val="single" w:sz="4" w:space="0" w:color="auto"/>
              <w:left w:val="single" w:sz="4" w:space="0" w:color="auto"/>
              <w:bottom w:val="single" w:sz="4" w:space="0" w:color="auto"/>
              <w:right w:val="single" w:sz="4" w:space="0" w:color="auto"/>
            </w:tcBorders>
          </w:tcPr>
          <w:p w14:paraId="0A2CA701" w14:textId="77777777" w:rsidR="00147092" w:rsidRPr="00147092" w:rsidRDefault="00147092" w:rsidP="002D7269">
            <w:pPr>
              <w:spacing w:before="40" w:after="40"/>
              <w:ind w:left="57" w:right="57" w:firstLine="567"/>
              <w:jc w:val="both"/>
              <w:rPr>
                <w:rFonts w:ascii="Times New Roman" w:eastAsia="Times New Roman" w:hAnsi="Times New Roman" w:cs="Times New Roman"/>
                <w:color w:val="auto"/>
              </w:rPr>
            </w:pPr>
          </w:p>
        </w:tc>
      </w:tr>
      <w:tr w:rsidR="00147092" w:rsidRPr="00147092" w14:paraId="69199C6B" w14:textId="77777777" w:rsidTr="00C7596B">
        <w:trPr>
          <w:cantSplit/>
        </w:trPr>
        <w:tc>
          <w:tcPr>
            <w:tcW w:w="1134" w:type="dxa"/>
            <w:tcBorders>
              <w:top w:val="single" w:sz="4" w:space="0" w:color="auto"/>
              <w:left w:val="single" w:sz="4" w:space="0" w:color="auto"/>
              <w:bottom w:val="single" w:sz="4" w:space="0" w:color="auto"/>
              <w:right w:val="single" w:sz="4" w:space="0" w:color="auto"/>
            </w:tcBorders>
          </w:tcPr>
          <w:p w14:paraId="63232C64" w14:textId="77777777" w:rsidR="00147092" w:rsidRPr="00147092" w:rsidRDefault="00147092" w:rsidP="002D7269">
            <w:pPr>
              <w:numPr>
                <w:ilvl w:val="0"/>
                <w:numId w:val="66"/>
              </w:numPr>
              <w:spacing w:after="60"/>
              <w:ind w:firstLine="567"/>
              <w:jc w:val="both"/>
              <w:rPr>
                <w:rFonts w:ascii="Times New Roman" w:eastAsia="Times New Roman" w:hAnsi="Times New Roman" w:cs="Times New Roman"/>
                <w:b/>
                <w:bCs/>
                <w:color w:val="auto"/>
              </w:rPr>
            </w:pPr>
          </w:p>
        </w:tc>
        <w:tc>
          <w:tcPr>
            <w:tcW w:w="6096" w:type="dxa"/>
            <w:tcBorders>
              <w:top w:val="single" w:sz="4" w:space="0" w:color="auto"/>
              <w:left w:val="single" w:sz="4" w:space="0" w:color="auto"/>
              <w:bottom w:val="single" w:sz="4" w:space="0" w:color="auto"/>
              <w:right w:val="single" w:sz="4" w:space="0" w:color="auto"/>
            </w:tcBorders>
          </w:tcPr>
          <w:p w14:paraId="576AD71C" w14:textId="77777777" w:rsidR="00147092" w:rsidRPr="00147092" w:rsidRDefault="00147092" w:rsidP="002D7269">
            <w:pPr>
              <w:spacing w:before="40" w:after="40"/>
              <w:ind w:left="57" w:right="57" w:firstLine="567"/>
              <w:jc w:val="both"/>
              <w:rPr>
                <w:rFonts w:ascii="Times New Roman" w:eastAsia="Times New Roman" w:hAnsi="Times New Roman" w:cs="Times New Roman"/>
                <w:color w:val="auto"/>
              </w:rPr>
            </w:pPr>
            <w:r w:rsidRPr="00147092">
              <w:rPr>
                <w:rFonts w:ascii="Times New Roman" w:eastAsia="Times New Roman" w:hAnsi="Times New Roman" w:cs="Times New Roman"/>
                <w:bCs/>
                <w:color w:val="auto"/>
                <w:sz w:val="22"/>
                <w:szCs w:val="22"/>
              </w:rPr>
              <w:t>ОКОПФ</w:t>
            </w:r>
          </w:p>
        </w:tc>
        <w:tc>
          <w:tcPr>
            <w:tcW w:w="3143" w:type="dxa"/>
            <w:tcBorders>
              <w:top w:val="single" w:sz="4" w:space="0" w:color="auto"/>
              <w:left w:val="single" w:sz="4" w:space="0" w:color="auto"/>
              <w:bottom w:val="single" w:sz="4" w:space="0" w:color="auto"/>
              <w:right w:val="single" w:sz="4" w:space="0" w:color="auto"/>
            </w:tcBorders>
          </w:tcPr>
          <w:p w14:paraId="38CB44C2" w14:textId="77777777" w:rsidR="00147092" w:rsidRPr="00147092" w:rsidRDefault="00147092" w:rsidP="002D7269">
            <w:pPr>
              <w:spacing w:before="40" w:after="40"/>
              <w:ind w:left="57" w:right="57" w:firstLine="567"/>
              <w:jc w:val="both"/>
              <w:rPr>
                <w:rFonts w:ascii="Times New Roman" w:eastAsia="Times New Roman" w:hAnsi="Times New Roman" w:cs="Times New Roman"/>
                <w:color w:val="auto"/>
              </w:rPr>
            </w:pPr>
          </w:p>
        </w:tc>
      </w:tr>
      <w:tr w:rsidR="00147092" w:rsidRPr="00147092" w14:paraId="2FB508A4" w14:textId="77777777" w:rsidTr="00C7596B">
        <w:trPr>
          <w:cantSplit/>
        </w:trPr>
        <w:tc>
          <w:tcPr>
            <w:tcW w:w="1134" w:type="dxa"/>
            <w:tcBorders>
              <w:top w:val="single" w:sz="4" w:space="0" w:color="auto"/>
              <w:left w:val="single" w:sz="4" w:space="0" w:color="auto"/>
              <w:bottom w:val="single" w:sz="4" w:space="0" w:color="auto"/>
              <w:right w:val="single" w:sz="4" w:space="0" w:color="auto"/>
            </w:tcBorders>
          </w:tcPr>
          <w:p w14:paraId="16929BD3" w14:textId="77777777" w:rsidR="00147092" w:rsidRPr="00147092" w:rsidRDefault="00147092" w:rsidP="002D7269">
            <w:pPr>
              <w:numPr>
                <w:ilvl w:val="0"/>
                <w:numId w:val="66"/>
              </w:numPr>
              <w:spacing w:after="60"/>
              <w:ind w:firstLine="567"/>
              <w:jc w:val="both"/>
              <w:rPr>
                <w:rFonts w:ascii="Times New Roman" w:eastAsia="Times New Roman" w:hAnsi="Times New Roman" w:cs="Times New Roman"/>
                <w:b/>
                <w:bCs/>
                <w:color w:val="auto"/>
              </w:rPr>
            </w:pPr>
          </w:p>
        </w:tc>
        <w:tc>
          <w:tcPr>
            <w:tcW w:w="6096" w:type="dxa"/>
            <w:tcBorders>
              <w:top w:val="single" w:sz="4" w:space="0" w:color="auto"/>
              <w:left w:val="single" w:sz="4" w:space="0" w:color="auto"/>
              <w:bottom w:val="single" w:sz="4" w:space="0" w:color="auto"/>
              <w:right w:val="single" w:sz="4" w:space="0" w:color="auto"/>
            </w:tcBorders>
          </w:tcPr>
          <w:p w14:paraId="1170B729" w14:textId="77777777" w:rsidR="00147092" w:rsidRPr="00147092" w:rsidRDefault="00147092" w:rsidP="002D7269">
            <w:pPr>
              <w:spacing w:before="40" w:after="40"/>
              <w:ind w:left="57" w:right="57" w:firstLine="567"/>
              <w:jc w:val="both"/>
              <w:rPr>
                <w:rFonts w:ascii="Times New Roman" w:eastAsia="Times New Roman" w:hAnsi="Times New Roman" w:cs="Times New Roman"/>
                <w:color w:val="auto"/>
              </w:rPr>
            </w:pPr>
            <w:r w:rsidRPr="00147092">
              <w:rPr>
                <w:rFonts w:ascii="Times New Roman" w:eastAsia="Times New Roman" w:hAnsi="Times New Roman" w:cs="Times New Roman"/>
                <w:color w:val="auto"/>
                <w:sz w:val="22"/>
                <w:szCs w:val="22"/>
              </w:rPr>
              <w:t>Юридический адрес</w:t>
            </w:r>
          </w:p>
        </w:tc>
        <w:tc>
          <w:tcPr>
            <w:tcW w:w="3143" w:type="dxa"/>
            <w:tcBorders>
              <w:top w:val="single" w:sz="4" w:space="0" w:color="auto"/>
              <w:left w:val="single" w:sz="4" w:space="0" w:color="auto"/>
              <w:bottom w:val="single" w:sz="4" w:space="0" w:color="auto"/>
              <w:right w:val="single" w:sz="4" w:space="0" w:color="auto"/>
            </w:tcBorders>
          </w:tcPr>
          <w:p w14:paraId="2C2F5AA4" w14:textId="77777777" w:rsidR="00147092" w:rsidRPr="00147092" w:rsidRDefault="00147092" w:rsidP="002D7269">
            <w:pPr>
              <w:spacing w:before="40" w:after="40"/>
              <w:ind w:left="57" w:right="57" w:firstLine="567"/>
              <w:jc w:val="both"/>
              <w:rPr>
                <w:rFonts w:ascii="Times New Roman" w:eastAsia="Times New Roman" w:hAnsi="Times New Roman" w:cs="Times New Roman"/>
                <w:color w:val="auto"/>
              </w:rPr>
            </w:pPr>
          </w:p>
        </w:tc>
      </w:tr>
      <w:tr w:rsidR="00147092" w:rsidRPr="00147092" w14:paraId="3EB741E1" w14:textId="77777777" w:rsidTr="00C7596B">
        <w:trPr>
          <w:cantSplit/>
        </w:trPr>
        <w:tc>
          <w:tcPr>
            <w:tcW w:w="1134" w:type="dxa"/>
            <w:tcBorders>
              <w:top w:val="single" w:sz="4" w:space="0" w:color="auto"/>
              <w:left w:val="single" w:sz="4" w:space="0" w:color="auto"/>
              <w:bottom w:val="single" w:sz="4" w:space="0" w:color="auto"/>
              <w:right w:val="single" w:sz="4" w:space="0" w:color="auto"/>
            </w:tcBorders>
          </w:tcPr>
          <w:p w14:paraId="4F1944DB" w14:textId="77777777" w:rsidR="00147092" w:rsidRPr="00147092" w:rsidRDefault="00147092" w:rsidP="002D7269">
            <w:pPr>
              <w:numPr>
                <w:ilvl w:val="0"/>
                <w:numId w:val="66"/>
              </w:numPr>
              <w:spacing w:after="60"/>
              <w:ind w:firstLine="567"/>
              <w:jc w:val="both"/>
              <w:rPr>
                <w:rFonts w:ascii="Times New Roman" w:eastAsia="Times New Roman" w:hAnsi="Times New Roman" w:cs="Times New Roman"/>
                <w:b/>
                <w:bCs/>
                <w:color w:val="auto"/>
              </w:rPr>
            </w:pPr>
          </w:p>
        </w:tc>
        <w:tc>
          <w:tcPr>
            <w:tcW w:w="6096" w:type="dxa"/>
            <w:tcBorders>
              <w:top w:val="single" w:sz="4" w:space="0" w:color="auto"/>
              <w:left w:val="single" w:sz="4" w:space="0" w:color="auto"/>
              <w:bottom w:val="single" w:sz="4" w:space="0" w:color="auto"/>
              <w:right w:val="single" w:sz="4" w:space="0" w:color="auto"/>
            </w:tcBorders>
          </w:tcPr>
          <w:p w14:paraId="17737820" w14:textId="77777777" w:rsidR="00147092" w:rsidRPr="00147092" w:rsidRDefault="00147092" w:rsidP="002D7269">
            <w:pPr>
              <w:spacing w:before="40" w:after="40"/>
              <w:ind w:left="57" w:right="57" w:firstLine="567"/>
              <w:jc w:val="both"/>
              <w:rPr>
                <w:rFonts w:ascii="Times New Roman" w:eastAsia="Times New Roman" w:hAnsi="Times New Roman" w:cs="Times New Roman"/>
                <w:color w:val="auto"/>
              </w:rPr>
            </w:pPr>
            <w:r w:rsidRPr="00147092">
              <w:rPr>
                <w:rFonts w:ascii="Times New Roman" w:eastAsia="Times New Roman" w:hAnsi="Times New Roman" w:cs="Times New Roman"/>
                <w:color w:val="auto"/>
                <w:sz w:val="22"/>
                <w:szCs w:val="22"/>
              </w:rPr>
              <w:t>Почтовый адрес для корреспонденций</w:t>
            </w:r>
          </w:p>
        </w:tc>
        <w:tc>
          <w:tcPr>
            <w:tcW w:w="3143" w:type="dxa"/>
            <w:tcBorders>
              <w:top w:val="single" w:sz="4" w:space="0" w:color="auto"/>
              <w:left w:val="single" w:sz="4" w:space="0" w:color="auto"/>
              <w:bottom w:val="single" w:sz="4" w:space="0" w:color="auto"/>
              <w:right w:val="single" w:sz="4" w:space="0" w:color="auto"/>
            </w:tcBorders>
          </w:tcPr>
          <w:p w14:paraId="43D4330D" w14:textId="77777777" w:rsidR="00147092" w:rsidRPr="00147092" w:rsidRDefault="00147092" w:rsidP="002D7269">
            <w:pPr>
              <w:spacing w:before="40" w:after="40"/>
              <w:ind w:left="57" w:right="57" w:firstLine="567"/>
              <w:jc w:val="both"/>
              <w:rPr>
                <w:rFonts w:ascii="Times New Roman" w:eastAsia="Times New Roman" w:hAnsi="Times New Roman" w:cs="Times New Roman"/>
                <w:color w:val="auto"/>
              </w:rPr>
            </w:pPr>
          </w:p>
        </w:tc>
      </w:tr>
      <w:tr w:rsidR="00147092" w:rsidRPr="00147092" w14:paraId="3457EC2E" w14:textId="77777777" w:rsidTr="00C7596B">
        <w:trPr>
          <w:cantSplit/>
        </w:trPr>
        <w:tc>
          <w:tcPr>
            <w:tcW w:w="1134" w:type="dxa"/>
            <w:tcBorders>
              <w:top w:val="single" w:sz="4" w:space="0" w:color="auto"/>
              <w:left w:val="single" w:sz="4" w:space="0" w:color="auto"/>
              <w:bottom w:val="single" w:sz="4" w:space="0" w:color="auto"/>
              <w:right w:val="single" w:sz="4" w:space="0" w:color="auto"/>
            </w:tcBorders>
          </w:tcPr>
          <w:p w14:paraId="17672B82" w14:textId="77777777" w:rsidR="00147092" w:rsidRPr="00147092" w:rsidRDefault="00147092" w:rsidP="002D7269">
            <w:pPr>
              <w:numPr>
                <w:ilvl w:val="0"/>
                <w:numId w:val="66"/>
              </w:numPr>
              <w:spacing w:after="60"/>
              <w:ind w:firstLine="567"/>
              <w:jc w:val="both"/>
              <w:rPr>
                <w:rFonts w:ascii="Times New Roman" w:eastAsia="Times New Roman" w:hAnsi="Times New Roman" w:cs="Times New Roman"/>
                <w:b/>
                <w:bCs/>
                <w:color w:val="auto"/>
              </w:rPr>
            </w:pPr>
          </w:p>
        </w:tc>
        <w:tc>
          <w:tcPr>
            <w:tcW w:w="6096" w:type="dxa"/>
            <w:tcBorders>
              <w:top w:val="single" w:sz="4" w:space="0" w:color="auto"/>
              <w:left w:val="single" w:sz="4" w:space="0" w:color="auto"/>
              <w:bottom w:val="single" w:sz="4" w:space="0" w:color="auto"/>
              <w:right w:val="single" w:sz="4" w:space="0" w:color="auto"/>
            </w:tcBorders>
          </w:tcPr>
          <w:p w14:paraId="6BFCDABD" w14:textId="77777777" w:rsidR="00147092" w:rsidRPr="00147092" w:rsidRDefault="00147092" w:rsidP="002D7269">
            <w:pPr>
              <w:spacing w:before="40" w:after="40"/>
              <w:ind w:left="57" w:right="57" w:firstLine="567"/>
              <w:jc w:val="both"/>
              <w:rPr>
                <w:rFonts w:ascii="Times New Roman" w:eastAsia="Times New Roman" w:hAnsi="Times New Roman" w:cs="Times New Roman"/>
                <w:color w:val="auto"/>
              </w:rPr>
            </w:pPr>
            <w:r w:rsidRPr="00147092">
              <w:rPr>
                <w:rFonts w:ascii="Times New Roman" w:eastAsia="Times New Roman" w:hAnsi="Times New Roman" w:cs="Times New Roman"/>
                <w:color w:val="auto"/>
                <w:sz w:val="22"/>
                <w:szCs w:val="22"/>
              </w:rPr>
              <w:t>Филиалы: перечислить наименования и почтовые адреса</w:t>
            </w:r>
          </w:p>
        </w:tc>
        <w:tc>
          <w:tcPr>
            <w:tcW w:w="3143" w:type="dxa"/>
            <w:tcBorders>
              <w:top w:val="single" w:sz="4" w:space="0" w:color="auto"/>
              <w:left w:val="single" w:sz="4" w:space="0" w:color="auto"/>
              <w:bottom w:val="single" w:sz="4" w:space="0" w:color="auto"/>
              <w:right w:val="single" w:sz="4" w:space="0" w:color="auto"/>
            </w:tcBorders>
          </w:tcPr>
          <w:p w14:paraId="5E606D8F" w14:textId="77777777" w:rsidR="00147092" w:rsidRPr="00147092" w:rsidRDefault="00147092" w:rsidP="002D7269">
            <w:pPr>
              <w:spacing w:before="40" w:after="40"/>
              <w:ind w:left="57" w:right="57" w:firstLine="567"/>
              <w:jc w:val="both"/>
              <w:rPr>
                <w:rFonts w:ascii="Times New Roman" w:eastAsia="Times New Roman" w:hAnsi="Times New Roman" w:cs="Times New Roman"/>
                <w:color w:val="auto"/>
              </w:rPr>
            </w:pPr>
          </w:p>
        </w:tc>
      </w:tr>
      <w:tr w:rsidR="00147092" w:rsidRPr="00147092" w14:paraId="1543F9B4" w14:textId="77777777" w:rsidTr="00C7596B">
        <w:trPr>
          <w:cantSplit/>
        </w:trPr>
        <w:tc>
          <w:tcPr>
            <w:tcW w:w="1134" w:type="dxa"/>
            <w:tcBorders>
              <w:top w:val="single" w:sz="4" w:space="0" w:color="auto"/>
              <w:left w:val="single" w:sz="4" w:space="0" w:color="auto"/>
              <w:bottom w:val="single" w:sz="4" w:space="0" w:color="auto"/>
              <w:right w:val="single" w:sz="4" w:space="0" w:color="auto"/>
            </w:tcBorders>
          </w:tcPr>
          <w:p w14:paraId="2C0C6366" w14:textId="77777777" w:rsidR="00147092" w:rsidRPr="00147092" w:rsidRDefault="00147092" w:rsidP="002D7269">
            <w:pPr>
              <w:numPr>
                <w:ilvl w:val="0"/>
                <w:numId w:val="66"/>
              </w:numPr>
              <w:spacing w:after="60"/>
              <w:ind w:firstLine="567"/>
              <w:jc w:val="both"/>
              <w:rPr>
                <w:rFonts w:ascii="Times New Roman" w:eastAsia="Times New Roman" w:hAnsi="Times New Roman" w:cs="Times New Roman"/>
                <w:b/>
                <w:bCs/>
                <w:color w:val="auto"/>
              </w:rPr>
            </w:pPr>
          </w:p>
        </w:tc>
        <w:tc>
          <w:tcPr>
            <w:tcW w:w="6096" w:type="dxa"/>
            <w:tcBorders>
              <w:top w:val="single" w:sz="4" w:space="0" w:color="auto"/>
              <w:left w:val="single" w:sz="4" w:space="0" w:color="auto"/>
              <w:bottom w:val="single" w:sz="4" w:space="0" w:color="auto"/>
              <w:right w:val="single" w:sz="4" w:space="0" w:color="auto"/>
            </w:tcBorders>
          </w:tcPr>
          <w:p w14:paraId="724E0CDA" w14:textId="77777777" w:rsidR="00147092" w:rsidRPr="00147092" w:rsidRDefault="00147092" w:rsidP="002D7269">
            <w:pPr>
              <w:spacing w:before="40" w:after="40"/>
              <w:ind w:left="57" w:right="57" w:firstLine="567"/>
              <w:jc w:val="both"/>
              <w:rPr>
                <w:rFonts w:ascii="Times New Roman" w:eastAsia="Times New Roman" w:hAnsi="Times New Roman" w:cs="Times New Roman"/>
                <w:color w:val="auto"/>
              </w:rPr>
            </w:pPr>
            <w:r w:rsidRPr="00147092">
              <w:rPr>
                <w:rFonts w:ascii="Times New Roman" w:eastAsia="Times New Roman" w:hAnsi="Times New Roman" w:cs="Times New Roman"/>
                <w:color w:val="auto"/>
                <w:sz w:val="22"/>
                <w:szCs w:val="22"/>
              </w:rPr>
              <w:t>Банковские реквизиты (наименование и адрес банка, номер расчетного счета Участника в банке, телефоны банка, прочие банковские реквизиты)</w:t>
            </w:r>
          </w:p>
        </w:tc>
        <w:tc>
          <w:tcPr>
            <w:tcW w:w="3143" w:type="dxa"/>
            <w:tcBorders>
              <w:top w:val="single" w:sz="4" w:space="0" w:color="auto"/>
              <w:left w:val="single" w:sz="4" w:space="0" w:color="auto"/>
              <w:bottom w:val="single" w:sz="4" w:space="0" w:color="auto"/>
              <w:right w:val="single" w:sz="4" w:space="0" w:color="auto"/>
            </w:tcBorders>
          </w:tcPr>
          <w:p w14:paraId="37500E5E" w14:textId="77777777" w:rsidR="00147092" w:rsidRPr="00147092" w:rsidRDefault="00147092" w:rsidP="002D7269">
            <w:pPr>
              <w:spacing w:before="40" w:after="40"/>
              <w:ind w:left="57" w:right="57" w:firstLine="567"/>
              <w:jc w:val="both"/>
              <w:rPr>
                <w:rFonts w:ascii="Times New Roman" w:eastAsia="Times New Roman" w:hAnsi="Times New Roman" w:cs="Times New Roman"/>
                <w:color w:val="auto"/>
              </w:rPr>
            </w:pPr>
          </w:p>
        </w:tc>
      </w:tr>
      <w:tr w:rsidR="00147092" w:rsidRPr="00147092" w14:paraId="125EE49B" w14:textId="77777777" w:rsidTr="00C7596B">
        <w:trPr>
          <w:cantSplit/>
        </w:trPr>
        <w:tc>
          <w:tcPr>
            <w:tcW w:w="1134" w:type="dxa"/>
            <w:tcBorders>
              <w:top w:val="single" w:sz="4" w:space="0" w:color="auto"/>
              <w:left w:val="single" w:sz="4" w:space="0" w:color="auto"/>
              <w:bottom w:val="single" w:sz="4" w:space="0" w:color="auto"/>
              <w:right w:val="single" w:sz="4" w:space="0" w:color="auto"/>
            </w:tcBorders>
          </w:tcPr>
          <w:p w14:paraId="6BCF21CA" w14:textId="77777777" w:rsidR="00147092" w:rsidRPr="00147092" w:rsidRDefault="00147092" w:rsidP="002D7269">
            <w:pPr>
              <w:numPr>
                <w:ilvl w:val="0"/>
                <w:numId w:val="66"/>
              </w:numPr>
              <w:spacing w:after="60"/>
              <w:ind w:firstLine="567"/>
              <w:jc w:val="both"/>
              <w:rPr>
                <w:rFonts w:ascii="Times New Roman" w:eastAsia="Times New Roman" w:hAnsi="Times New Roman" w:cs="Times New Roman"/>
                <w:b/>
                <w:bCs/>
                <w:color w:val="auto"/>
              </w:rPr>
            </w:pPr>
          </w:p>
        </w:tc>
        <w:tc>
          <w:tcPr>
            <w:tcW w:w="6096" w:type="dxa"/>
            <w:tcBorders>
              <w:top w:val="single" w:sz="4" w:space="0" w:color="auto"/>
              <w:left w:val="single" w:sz="4" w:space="0" w:color="auto"/>
              <w:bottom w:val="single" w:sz="4" w:space="0" w:color="auto"/>
              <w:right w:val="single" w:sz="4" w:space="0" w:color="auto"/>
            </w:tcBorders>
          </w:tcPr>
          <w:p w14:paraId="04503374" w14:textId="77777777" w:rsidR="00147092" w:rsidRPr="00147092" w:rsidRDefault="00147092" w:rsidP="002D7269">
            <w:pPr>
              <w:spacing w:before="40" w:after="40"/>
              <w:ind w:left="57" w:right="57" w:firstLine="567"/>
              <w:jc w:val="both"/>
              <w:rPr>
                <w:rFonts w:ascii="Times New Roman" w:eastAsia="Times New Roman" w:hAnsi="Times New Roman" w:cs="Times New Roman"/>
                <w:color w:val="auto"/>
              </w:rPr>
            </w:pPr>
            <w:r w:rsidRPr="00147092">
              <w:rPr>
                <w:rFonts w:ascii="Times New Roman" w:eastAsia="Times New Roman" w:hAnsi="Times New Roman" w:cs="Times New Roman"/>
                <w:color w:val="auto"/>
                <w:sz w:val="22"/>
                <w:szCs w:val="22"/>
              </w:rPr>
              <w:t>Телефоны/факс Участника (с указанием кода города)</w:t>
            </w:r>
          </w:p>
        </w:tc>
        <w:tc>
          <w:tcPr>
            <w:tcW w:w="3143" w:type="dxa"/>
            <w:tcBorders>
              <w:top w:val="single" w:sz="4" w:space="0" w:color="auto"/>
              <w:left w:val="single" w:sz="4" w:space="0" w:color="auto"/>
              <w:bottom w:val="single" w:sz="4" w:space="0" w:color="auto"/>
              <w:right w:val="single" w:sz="4" w:space="0" w:color="auto"/>
            </w:tcBorders>
          </w:tcPr>
          <w:p w14:paraId="13D2A05E" w14:textId="77777777" w:rsidR="00147092" w:rsidRPr="00147092" w:rsidRDefault="00147092" w:rsidP="002D7269">
            <w:pPr>
              <w:spacing w:before="40" w:after="40"/>
              <w:ind w:left="57" w:right="57" w:firstLine="567"/>
              <w:jc w:val="both"/>
              <w:rPr>
                <w:rFonts w:ascii="Times New Roman" w:eastAsia="Times New Roman" w:hAnsi="Times New Roman" w:cs="Times New Roman"/>
                <w:color w:val="auto"/>
              </w:rPr>
            </w:pPr>
          </w:p>
        </w:tc>
      </w:tr>
      <w:tr w:rsidR="00147092" w:rsidRPr="00147092" w14:paraId="17B80C9A" w14:textId="77777777" w:rsidTr="00C7596B">
        <w:trPr>
          <w:cantSplit/>
          <w:trHeight w:val="116"/>
        </w:trPr>
        <w:tc>
          <w:tcPr>
            <w:tcW w:w="1134" w:type="dxa"/>
            <w:tcBorders>
              <w:top w:val="single" w:sz="4" w:space="0" w:color="auto"/>
              <w:left w:val="single" w:sz="4" w:space="0" w:color="auto"/>
              <w:bottom w:val="single" w:sz="4" w:space="0" w:color="auto"/>
              <w:right w:val="single" w:sz="4" w:space="0" w:color="auto"/>
            </w:tcBorders>
          </w:tcPr>
          <w:p w14:paraId="5D74D976" w14:textId="77777777" w:rsidR="00147092" w:rsidRPr="00147092" w:rsidRDefault="00147092" w:rsidP="002D7269">
            <w:pPr>
              <w:numPr>
                <w:ilvl w:val="0"/>
                <w:numId w:val="66"/>
              </w:numPr>
              <w:spacing w:after="60"/>
              <w:ind w:firstLine="567"/>
              <w:jc w:val="both"/>
              <w:rPr>
                <w:rFonts w:ascii="Times New Roman" w:eastAsia="Times New Roman" w:hAnsi="Times New Roman" w:cs="Times New Roman"/>
                <w:b/>
                <w:bCs/>
                <w:color w:val="auto"/>
              </w:rPr>
            </w:pPr>
          </w:p>
        </w:tc>
        <w:tc>
          <w:tcPr>
            <w:tcW w:w="6096" w:type="dxa"/>
            <w:tcBorders>
              <w:top w:val="single" w:sz="4" w:space="0" w:color="auto"/>
              <w:left w:val="single" w:sz="4" w:space="0" w:color="auto"/>
              <w:bottom w:val="single" w:sz="4" w:space="0" w:color="auto"/>
              <w:right w:val="single" w:sz="4" w:space="0" w:color="auto"/>
            </w:tcBorders>
          </w:tcPr>
          <w:p w14:paraId="66C764D3" w14:textId="77777777" w:rsidR="00147092" w:rsidRPr="00147092" w:rsidRDefault="00147092" w:rsidP="002D7269">
            <w:pPr>
              <w:spacing w:before="40" w:after="40"/>
              <w:ind w:left="57" w:right="57" w:firstLine="567"/>
              <w:jc w:val="both"/>
              <w:rPr>
                <w:rFonts w:ascii="Times New Roman" w:eastAsia="Times New Roman" w:hAnsi="Times New Roman" w:cs="Times New Roman"/>
                <w:color w:val="auto"/>
              </w:rPr>
            </w:pPr>
            <w:r w:rsidRPr="00147092">
              <w:rPr>
                <w:rFonts w:ascii="Times New Roman" w:eastAsia="Times New Roman" w:hAnsi="Times New Roman" w:cs="Times New Roman"/>
                <w:color w:val="auto"/>
                <w:sz w:val="22"/>
                <w:szCs w:val="22"/>
              </w:rPr>
              <w:t>Адрес электронной почты Участника</w:t>
            </w:r>
          </w:p>
        </w:tc>
        <w:tc>
          <w:tcPr>
            <w:tcW w:w="3143" w:type="dxa"/>
            <w:tcBorders>
              <w:top w:val="single" w:sz="4" w:space="0" w:color="auto"/>
              <w:left w:val="single" w:sz="4" w:space="0" w:color="auto"/>
              <w:bottom w:val="single" w:sz="4" w:space="0" w:color="auto"/>
              <w:right w:val="single" w:sz="4" w:space="0" w:color="auto"/>
            </w:tcBorders>
          </w:tcPr>
          <w:p w14:paraId="0A73CE25" w14:textId="77777777" w:rsidR="00147092" w:rsidRPr="00147092" w:rsidRDefault="00147092" w:rsidP="002D7269">
            <w:pPr>
              <w:spacing w:before="40" w:after="40"/>
              <w:ind w:left="57" w:right="57" w:firstLine="567"/>
              <w:jc w:val="both"/>
              <w:rPr>
                <w:rFonts w:ascii="Times New Roman" w:eastAsia="Times New Roman" w:hAnsi="Times New Roman" w:cs="Times New Roman"/>
                <w:color w:val="auto"/>
              </w:rPr>
            </w:pPr>
          </w:p>
        </w:tc>
      </w:tr>
      <w:tr w:rsidR="00147092" w:rsidRPr="00147092" w14:paraId="492A8D98" w14:textId="77777777" w:rsidTr="00C7596B">
        <w:trPr>
          <w:cantSplit/>
        </w:trPr>
        <w:tc>
          <w:tcPr>
            <w:tcW w:w="1134" w:type="dxa"/>
            <w:tcBorders>
              <w:top w:val="single" w:sz="4" w:space="0" w:color="auto"/>
              <w:left w:val="single" w:sz="4" w:space="0" w:color="auto"/>
              <w:bottom w:val="single" w:sz="4" w:space="0" w:color="auto"/>
              <w:right w:val="single" w:sz="4" w:space="0" w:color="auto"/>
            </w:tcBorders>
          </w:tcPr>
          <w:p w14:paraId="0AC83B67" w14:textId="77777777" w:rsidR="00147092" w:rsidRPr="00147092" w:rsidRDefault="00147092" w:rsidP="002D7269">
            <w:pPr>
              <w:numPr>
                <w:ilvl w:val="0"/>
                <w:numId w:val="66"/>
              </w:numPr>
              <w:spacing w:after="60"/>
              <w:ind w:firstLine="567"/>
              <w:jc w:val="both"/>
              <w:rPr>
                <w:rFonts w:ascii="Times New Roman" w:eastAsia="Times New Roman" w:hAnsi="Times New Roman" w:cs="Times New Roman"/>
                <w:b/>
                <w:bCs/>
                <w:color w:val="auto"/>
              </w:rPr>
            </w:pPr>
          </w:p>
        </w:tc>
        <w:tc>
          <w:tcPr>
            <w:tcW w:w="6096" w:type="dxa"/>
            <w:tcBorders>
              <w:top w:val="single" w:sz="4" w:space="0" w:color="auto"/>
              <w:left w:val="single" w:sz="4" w:space="0" w:color="auto"/>
              <w:bottom w:val="single" w:sz="4" w:space="0" w:color="auto"/>
              <w:right w:val="single" w:sz="4" w:space="0" w:color="auto"/>
            </w:tcBorders>
          </w:tcPr>
          <w:p w14:paraId="3E9B8E86" w14:textId="77777777" w:rsidR="00147092" w:rsidRPr="00147092" w:rsidRDefault="00147092" w:rsidP="002D7269">
            <w:pPr>
              <w:spacing w:before="40" w:after="40"/>
              <w:ind w:left="57" w:right="57" w:firstLine="567"/>
              <w:jc w:val="both"/>
              <w:rPr>
                <w:rFonts w:ascii="Times New Roman" w:eastAsia="Times New Roman" w:hAnsi="Times New Roman" w:cs="Times New Roman"/>
                <w:color w:val="auto"/>
              </w:rPr>
            </w:pPr>
            <w:r w:rsidRPr="00147092">
              <w:rPr>
                <w:rFonts w:ascii="Times New Roman" w:eastAsia="Times New Roman" w:hAnsi="Times New Roman" w:cs="Times New Roman"/>
                <w:bCs/>
                <w:color w:val="auto"/>
                <w:sz w:val="22"/>
                <w:szCs w:val="22"/>
              </w:rPr>
              <w:t>Принадлежность к субъектам малого и среднего предпринимательства (да/нет)</w:t>
            </w:r>
          </w:p>
        </w:tc>
        <w:tc>
          <w:tcPr>
            <w:tcW w:w="3143" w:type="dxa"/>
            <w:tcBorders>
              <w:top w:val="single" w:sz="4" w:space="0" w:color="auto"/>
              <w:left w:val="single" w:sz="4" w:space="0" w:color="auto"/>
              <w:bottom w:val="single" w:sz="4" w:space="0" w:color="auto"/>
              <w:right w:val="single" w:sz="4" w:space="0" w:color="auto"/>
            </w:tcBorders>
          </w:tcPr>
          <w:p w14:paraId="70B775AE" w14:textId="77777777" w:rsidR="00147092" w:rsidRPr="00147092" w:rsidRDefault="00147092" w:rsidP="002D7269">
            <w:pPr>
              <w:spacing w:before="40" w:after="40"/>
              <w:ind w:left="57" w:right="57" w:firstLine="567"/>
              <w:jc w:val="both"/>
              <w:rPr>
                <w:rFonts w:ascii="Times New Roman" w:eastAsia="Times New Roman" w:hAnsi="Times New Roman" w:cs="Times New Roman"/>
                <w:color w:val="auto"/>
              </w:rPr>
            </w:pPr>
          </w:p>
        </w:tc>
      </w:tr>
      <w:tr w:rsidR="00147092" w:rsidRPr="00147092" w14:paraId="54E19C1F" w14:textId="77777777" w:rsidTr="00C7596B">
        <w:trPr>
          <w:cantSplit/>
        </w:trPr>
        <w:tc>
          <w:tcPr>
            <w:tcW w:w="1134" w:type="dxa"/>
            <w:tcBorders>
              <w:top w:val="single" w:sz="4" w:space="0" w:color="auto"/>
              <w:left w:val="single" w:sz="4" w:space="0" w:color="auto"/>
              <w:bottom w:val="single" w:sz="4" w:space="0" w:color="auto"/>
              <w:right w:val="single" w:sz="4" w:space="0" w:color="auto"/>
            </w:tcBorders>
          </w:tcPr>
          <w:p w14:paraId="0086E3F4" w14:textId="77777777" w:rsidR="00147092" w:rsidRPr="00147092" w:rsidRDefault="00147092" w:rsidP="002D7269">
            <w:pPr>
              <w:numPr>
                <w:ilvl w:val="0"/>
                <w:numId w:val="66"/>
              </w:numPr>
              <w:spacing w:after="60"/>
              <w:ind w:firstLine="567"/>
              <w:jc w:val="both"/>
              <w:rPr>
                <w:rFonts w:ascii="Times New Roman" w:eastAsia="Times New Roman" w:hAnsi="Times New Roman" w:cs="Times New Roman"/>
                <w:b/>
                <w:bCs/>
              </w:rPr>
            </w:pPr>
          </w:p>
        </w:tc>
        <w:tc>
          <w:tcPr>
            <w:tcW w:w="6096" w:type="dxa"/>
            <w:tcBorders>
              <w:top w:val="single" w:sz="4" w:space="0" w:color="auto"/>
              <w:left w:val="single" w:sz="4" w:space="0" w:color="auto"/>
              <w:bottom w:val="single" w:sz="4" w:space="0" w:color="auto"/>
              <w:right w:val="single" w:sz="4" w:space="0" w:color="auto"/>
            </w:tcBorders>
          </w:tcPr>
          <w:p w14:paraId="51E3B20D" w14:textId="77777777" w:rsidR="00147092" w:rsidRPr="00147092" w:rsidRDefault="00147092" w:rsidP="002D7269">
            <w:pPr>
              <w:spacing w:before="40" w:after="40"/>
              <w:ind w:left="57" w:right="57" w:firstLine="567"/>
              <w:jc w:val="both"/>
              <w:rPr>
                <w:rFonts w:ascii="Times New Roman" w:eastAsia="Times New Roman" w:hAnsi="Times New Roman" w:cs="Times New Roman"/>
              </w:rPr>
            </w:pPr>
            <w:r w:rsidRPr="00147092">
              <w:rPr>
                <w:rFonts w:ascii="Times New Roman" w:eastAsia="Times New Roman" w:hAnsi="Times New Roman" w:cs="Times New Roman"/>
                <w:sz w:val="22"/>
                <w:szCs w:val="22"/>
              </w:rPr>
              <w:t>Фамилия, Имя и Отчество руководителя Участника, имеющего право подписи согласно учредительным документам Участника, с указанием должности и контактного телефона</w:t>
            </w:r>
          </w:p>
        </w:tc>
        <w:tc>
          <w:tcPr>
            <w:tcW w:w="3143" w:type="dxa"/>
            <w:tcBorders>
              <w:top w:val="single" w:sz="4" w:space="0" w:color="auto"/>
              <w:left w:val="single" w:sz="4" w:space="0" w:color="auto"/>
              <w:bottom w:val="single" w:sz="4" w:space="0" w:color="auto"/>
              <w:right w:val="single" w:sz="4" w:space="0" w:color="auto"/>
            </w:tcBorders>
          </w:tcPr>
          <w:p w14:paraId="27326F39" w14:textId="77777777" w:rsidR="00147092" w:rsidRPr="00147092" w:rsidRDefault="00147092" w:rsidP="002D7269">
            <w:pPr>
              <w:spacing w:before="40" w:after="40"/>
              <w:ind w:left="57" w:right="57" w:firstLine="567"/>
              <w:jc w:val="both"/>
              <w:rPr>
                <w:rFonts w:ascii="Times New Roman" w:eastAsia="Times New Roman" w:hAnsi="Times New Roman" w:cs="Times New Roman"/>
              </w:rPr>
            </w:pPr>
          </w:p>
        </w:tc>
      </w:tr>
      <w:tr w:rsidR="00147092" w:rsidRPr="00147092" w14:paraId="1B0372D1" w14:textId="77777777" w:rsidTr="00C7596B">
        <w:trPr>
          <w:cantSplit/>
        </w:trPr>
        <w:tc>
          <w:tcPr>
            <w:tcW w:w="1134" w:type="dxa"/>
            <w:tcBorders>
              <w:top w:val="single" w:sz="4" w:space="0" w:color="auto"/>
              <w:left w:val="single" w:sz="4" w:space="0" w:color="auto"/>
              <w:bottom w:val="single" w:sz="4" w:space="0" w:color="auto"/>
              <w:right w:val="single" w:sz="4" w:space="0" w:color="auto"/>
            </w:tcBorders>
          </w:tcPr>
          <w:p w14:paraId="6E2F36DD" w14:textId="77777777" w:rsidR="00147092" w:rsidRPr="00147092" w:rsidRDefault="00147092" w:rsidP="002D7269">
            <w:pPr>
              <w:numPr>
                <w:ilvl w:val="0"/>
                <w:numId w:val="66"/>
              </w:numPr>
              <w:spacing w:after="60"/>
              <w:ind w:firstLine="567"/>
              <w:jc w:val="both"/>
              <w:rPr>
                <w:rFonts w:ascii="Times New Roman" w:eastAsia="Times New Roman" w:hAnsi="Times New Roman" w:cs="Times New Roman"/>
                <w:b/>
                <w:bCs/>
              </w:rPr>
            </w:pPr>
          </w:p>
        </w:tc>
        <w:tc>
          <w:tcPr>
            <w:tcW w:w="6096" w:type="dxa"/>
            <w:tcBorders>
              <w:top w:val="single" w:sz="4" w:space="0" w:color="auto"/>
              <w:left w:val="single" w:sz="4" w:space="0" w:color="auto"/>
              <w:bottom w:val="single" w:sz="4" w:space="0" w:color="auto"/>
              <w:right w:val="single" w:sz="4" w:space="0" w:color="auto"/>
            </w:tcBorders>
          </w:tcPr>
          <w:p w14:paraId="2458A1D1" w14:textId="77777777" w:rsidR="00147092" w:rsidRPr="00147092" w:rsidRDefault="00147092" w:rsidP="002D7269">
            <w:pPr>
              <w:spacing w:before="40" w:after="40"/>
              <w:ind w:left="57" w:right="57" w:firstLine="567"/>
              <w:jc w:val="both"/>
              <w:rPr>
                <w:rFonts w:ascii="Times New Roman" w:eastAsia="Times New Roman" w:hAnsi="Times New Roman" w:cs="Times New Roman"/>
              </w:rPr>
            </w:pPr>
            <w:r w:rsidRPr="00147092">
              <w:rPr>
                <w:rFonts w:ascii="Times New Roman" w:eastAsia="Times New Roman" w:hAnsi="Times New Roman" w:cs="Times New Roman"/>
                <w:sz w:val="22"/>
                <w:szCs w:val="22"/>
              </w:rPr>
              <w:t>Фамилия, Имя и Отчество главного бухгалтера Участника</w:t>
            </w:r>
          </w:p>
        </w:tc>
        <w:tc>
          <w:tcPr>
            <w:tcW w:w="3143" w:type="dxa"/>
            <w:tcBorders>
              <w:top w:val="single" w:sz="4" w:space="0" w:color="auto"/>
              <w:left w:val="single" w:sz="4" w:space="0" w:color="auto"/>
              <w:bottom w:val="single" w:sz="4" w:space="0" w:color="auto"/>
              <w:right w:val="single" w:sz="4" w:space="0" w:color="auto"/>
            </w:tcBorders>
          </w:tcPr>
          <w:p w14:paraId="77448732" w14:textId="77777777" w:rsidR="00147092" w:rsidRPr="00147092" w:rsidRDefault="00147092" w:rsidP="002D7269">
            <w:pPr>
              <w:spacing w:before="40" w:after="40"/>
              <w:ind w:left="57" w:right="57" w:firstLine="567"/>
              <w:jc w:val="both"/>
              <w:rPr>
                <w:rFonts w:ascii="Times New Roman" w:eastAsia="Times New Roman" w:hAnsi="Times New Roman" w:cs="Times New Roman"/>
              </w:rPr>
            </w:pPr>
          </w:p>
        </w:tc>
      </w:tr>
      <w:tr w:rsidR="00147092" w:rsidRPr="00147092" w14:paraId="00BD6C86" w14:textId="77777777" w:rsidTr="00C7596B">
        <w:trPr>
          <w:cantSplit/>
        </w:trPr>
        <w:tc>
          <w:tcPr>
            <w:tcW w:w="1134" w:type="dxa"/>
            <w:tcBorders>
              <w:top w:val="single" w:sz="4" w:space="0" w:color="auto"/>
              <w:left w:val="single" w:sz="4" w:space="0" w:color="auto"/>
              <w:bottom w:val="single" w:sz="4" w:space="0" w:color="auto"/>
              <w:right w:val="single" w:sz="4" w:space="0" w:color="auto"/>
            </w:tcBorders>
          </w:tcPr>
          <w:p w14:paraId="6E5873E5" w14:textId="77777777" w:rsidR="00147092" w:rsidRPr="00147092" w:rsidRDefault="00147092" w:rsidP="002D7269">
            <w:pPr>
              <w:numPr>
                <w:ilvl w:val="0"/>
                <w:numId w:val="66"/>
              </w:numPr>
              <w:spacing w:after="60"/>
              <w:ind w:firstLine="567"/>
              <w:jc w:val="both"/>
              <w:rPr>
                <w:rFonts w:ascii="Times New Roman" w:eastAsia="Times New Roman" w:hAnsi="Times New Roman" w:cs="Times New Roman"/>
                <w:b/>
                <w:bCs/>
                <w:color w:val="auto"/>
              </w:rPr>
            </w:pPr>
          </w:p>
        </w:tc>
        <w:tc>
          <w:tcPr>
            <w:tcW w:w="6096" w:type="dxa"/>
            <w:tcBorders>
              <w:top w:val="single" w:sz="4" w:space="0" w:color="auto"/>
              <w:left w:val="single" w:sz="4" w:space="0" w:color="auto"/>
              <w:bottom w:val="single" w:sz="4" w:space="0" w:color="auto"/>
              <w:right w:val="single" w:sz="4" w:space="0" w:color="auto"/>
            </w:tcBorders>
          </w:tcPr>
          <w:p w14:paraId="52630C54" w14:textId="77777777" w:rsidR="00147092" w:rsidRPr="00147092" w:rsidRDefault="00147092" w:rsidP="002D7269">
            <w:pPr>
              <w:spacing w:before="40" w:after="40"/>
              <w:ind w:left="57" w:right="57" w:firstLine="567"/>
              <w:jc w:val="both"/>
              <w:rPr>
                <w:rFonts w:ascii="Times New Roman" w:eastAsia="Times New Roman" w:hAnsi="Times New Roman" w:cs="Times New Roman"/>
                <w:color w:val="auto"/>
              </w:rPr>
            </w:pPr>
            <w:r w:rsidRPr="00147092">
              <w:rPr>
                <w:rFonts w:ascii="Times New Roman" w:eastAsia="Times New Roman" w:hAnsi="Times New Roman" w:cs="Times New Roman"/>
                <w:color w:val="auto"/>
                <w:sz w:val="22"/>
                <w:szCs w:val="22"/>
              </w:rPr>
              <w:t>Фамилия, Имя и Отчество ответственного лица Участника с указанием должности и контактного телефона</w:t>
            </w:r>
          </w:p>
        </w:tc>
        <w:tc>
          <w:tcPr>
            <w:tcW w:w="3143" w:type="dxa"/>
            <w:tcBorders>
              <w:top w:val="single" w:sz="4" w:space="0" w:color="auto"/>
              <w:left w:val="single" w:sz="4" w:space="0" w:color="auto"/>
              <w:bottom w:val="single" w:sz="4" w:space="0" w:color="auto"/>
              <w:right w:val="single" w:sz="4" w:space="0" w:color="auto"/>
            </w:tcBorders>
          </w:tcPr>
          <w:p w14:paraId="3CDCE156" w14:textId="77777777" w:rsidR="00147092" w:rsidRPr="00147092" w:rsidRDefault="00147092" w:rsidP="002D7269">
            <w:pPr>
              <w:spacing w:before="40" w:after="40"/>
              <w:ind w:left="57" w:right="57" w:firstLine="567"/>
              <w:jc w:val="both"/>
              <w:rPr>
                <w:rFonts w:ascii="Times New Roman" w:eastAsia="Times New Roman" w:hAnsi="Times New Roman" w:cs="Times New Roman"/>
                <w:color w:val="auto"/>
              </w:rPr>
            </w:pPr>
          </w:p>
        </w:tc>
      </w:tr>
    </w:tbl>
    <w:p w14:paraId="7DF900B5" w14:textId="3863BB99" w:rsidR="00147092" w:rsidRDefault="00147092" w:rsidP="002D7269">
      <w:pPr>
        <w:ind w:firstLine="567"/>
        <w:jc w:val="both"/>
        <w:rPr>
          <w:rFonts w:ascii="Times New Roman" w:eastAsia="Times New Roman" w:hAnsi="Times New Roman" w:cs="Times New Roman"/>
          <w:b/>
          <w:bCs/>
          <w:color w:val="auto"/>
        </w:rPr>
      </w:pPr>
      <w:r w:rsidRPr="00147092">
        <w:rPr>
          <w:rFonts w:ascii="Times New Roman" w:eastAsia="Times New Roman" w:hAnsi="Times New Roman" w:cs="Times New Roman"/>
          <w:b/>
          <w:bCs/>
          <w:color w:val="auto"/>
        </w:rPr>
        <w:t>_____________</w:t>
      </w:r>
      <w:r w:rsidR="003A2EE1">
        <w:rPr>
          <w:rFonts w:ascii="Times New Roman" w:eastAsia="Times New Roman" w:hAnsi="Times New Roman" w:cs="Times New Roman"/>
          <w:b/>
          <w:bCs/>
          <w:color w:val="auto"/>
        </w:rPr>
        <w:t>_____</w:t>
      </w:r>
      <w:r w:rsidRPr="00147092">
        <w:rPr>
          <w:rFonts w:ascii="Times New Roman" w:eastAsia="Times New Roman" w:hAnsi="Times New Roman" w:cs="Times New Roman"/>
          <w:b/>
          <w:bCs/>
          <w:color w:val="auto"/>
        </w:rPr>
        <w:t>_______________________</w:t>
      </w:r>
    </w:p>
    <w:p w14:paraId="279B5CDA" w14:textId="6CBA80E8" w:rsidR="00147092" w:rsidRPr="00147092" w:rsidRDefault="00147092" w:rsidP="002D7269">
      <w:pPr>
        <w:ind w:right="3684" w:firstLine="567"/>
        <w:jc w:val="both"/>
        <w:rPr>
          <w:rFonts w:ascii="Times New Roman" w:eastAsia="Times New Roman" w:hAnsi="Times New Roman" w:cs="Times New Roman"/>
          <w:b/>
          <w:bCs/>
          <w:color w:val="auto"/>
          <w:vertAlign w:val="superscript"/>
        </w:rPr>
      </w:pPr>
      <w:r w:rsidRPr="00147092">
        <w:rPr>
          <w:rFonts w:ascii="Times New Roman" w:eastAsia="Times New Roman" w:hAnsi="Times New Roman" w:cs="Times New Roman"/>
          <w:b/>
          <w:bCs/>
          <w:color w:val="auto"/>
          <w:vertAlign w:val="superscript"/>
        </w:rPr>
        <w:t>(подпись, М.П.) (фамилия, имя, отчество подписавшего, должность)</w:t>
      </w:r>
    </w:p>
    <w:p w14:paraId="0E45D324" w14:textId="77777777" w:rsidR="00147092" w:rsidRPr="00147092" w:rsidRDefault="00147092" w:rsidP="002D7269">
      <w:pPr>
        <w:ind w:right="3684" w:firstLine="567"/>
        <w:jc w:val="both"/>
        <w:rPr>
          <w:rFonts w:ascii="Times New Roman" w:eastAsia="Times New Roman" w:hAnsi="Times New Roman" w:cs="Times New Roman"/>
          <w:b/>
          <w:bCs/>
          <w:color w:val="auto"/>
          <w:vertAlign w:val="superscript"/>
        </w:rPr>
      </w:pPr>
    </w:p>
    <w:p w14:paraId="27C1CB8B" w14:textId="77777777" w:rsidR="00147092" w:rsidRPr="00147092" w:rsidRDefault="00147092" w:rsidP="002D7269">
      <w:pPr>
        <w:keepNext/>
        <w:pageBreakBefore/>
        <w:suppressAutoHyphens/>
        <w:spacing w:before="240" w:after="120"/>
        <w:ind w:firstLine="567"/>
        <w:jc w:val="both"/>
        <w:outlineLvl w:val="2"/>
        <w:rPr>
          <w:rFonts w:ascii="Times New Roman" w:eastAsia="Times New Roman" w:hAnsi="Times New Roman" w:cs="Times New Roman"/>
          <w:b/>
          <w:bCs/>
          <w:color w:val="auto"/>
        </w:rPr>
      </w:pPr>
      <w:bookmarkStart w:id="39" w:name="_Toc243990655"/>
      <w:r w:rsidRPr="00147092">
        <w:rPr>
          <w:rFonts w:ascii="Times New Roman" w:eastAsia="Times New Roman" w:hAnsi="Times New Roman" w:cs="Times New Roman"/>
          <w:b/>
          <w:bCs/>
          <w:color w:val="auto"/>
        </w:rPr>
        <w:lastRenderedPageBreak/>
        <w:t>Инструкции по заполнению</w:t>
      </w:r>
      <w:bookmarkEnd w:id="39"/>
    </w:p>
    <w:p w14:paraId="50AA6791" w14:textId="77777777" w:rsidR="00147092" w:rsidRPr="00147092" w:rsidRDefault="00147092" w:rsidP="002D7269">
      <w:pPr>
        <w:ind w:firstLine="567"/>
        <w:jc w:val="both"/>
        <w:rPr>
          <w:rFonts w:ascii="Times New Roman" w:eastAsia="Times New Roman" w:hAnsi="Times New Roman" w:cs="Times New Roman"/>
          <w:color w:val="auto"/>
        </w:rPr>
      </w:pPr>
      <w:r w:rsidRPr="00147092">
        <w:rPr>
          <w:rFonts w:ascii="Times New Roman" w:eastAsia="Times New Roman" w:hAnsi="Times New Roman" w:cs="Times New Roman"/>
          <w:color w:val="auto"/>
        </w:rPr>
        <w:t>Участник указывает дату и номер Предложения в соответствии с котировочной Заявкой.</w:t>
      </w:r>
    </w:p>
    <w:p w14:paraId="3453F7E0" w14:textId="77777777" w:rsidR="00147092" w:rsidRPr="00147092" w:rsidRDefault="00147092" w:rsidP="002D7269">
      <w:pPr>
        <w:ind w:firstLine="567"/>
        <w:jc w:val="both"/>
        <w:rPr>
          <w:rFonts w:ascii="Times New Roman" w:eastAsia="Times New Roman" w:hAnsi="Times New Roman" w:cs="Times New Roman"/>
          <w:color w:val="auto"/>
        </w:rPr>
      </w:pPr>
      <w:r w:rsidRPr="00147092">
        <w:rPr>
          <w:rFonts w:ascii="Times New Roman" w:eastAsia="Times New Roman" w:hAnsi="Times New Roman" w:cs="Times New Roman"/>
          <w:color w:val="auto"/>
        </w:rPr>
        <w:t>Участник указывает свое фирменное наименование (в т.ч. организационно-правовую форму) и свой адрес.</w:t>
      </w:r>
    </w:p>
    <w:p w14:paraId="145909D2" w14:textId="77777777" w:rsidR="00147092" w:rsidRPr="00147092" w:rsidRDefault="00147092" w:rsidP="002D7269">
      <w:pPr>
        <w:ind w:firstLine="567"/>
        <w:jc w:val="both"/>
        <w:rPr>
          <w:rFonts w:ascii="Times New Roman" w:eastAsia="Times New Roman" w:hAnsi="Times New Roman" w:cs="Times New Roman"/>
          <w:color w:val="auto"/>
        </w:rPr>
      </w:pPr>
      <w:r w:rsidRPr="00147092">
        <w:rPr>
          <w:rFonts w:ascii="Times New Roman" w:eastAsia="Times New Roman" w:hAnsi="Times New Roman" w:cs="Times New Roman"/>
          <w:color w:val="auto"/>
        </w:rPr>
        <w:t>Участники должны заполнить приведенную выше таблицу по всем позициям. В случае отсутствия каких-либо данных указать слово «нет».</w:t>
      </w:r>
    </w:p>
    <w:p w14:paraId="36DA6EAB" w14:textId="77777777" w:rsidR="00147092" w:rsidRPr="00147092" w:rsidRDefault="00147092" w:rsidP="002D7269">
      <w:pPr>
        <w:ind w:firstLine="567"/>
        <w:jc w:val="both"/>
        <w:rPr>
          <w:rFonts w:ascii="Times New Roman" w:eastAsia="Times New Roman" w:hAnsi="Times New Roman" w:cs="Times New Roman"/>
          <w:color w:val="auto"/>
        </w:rPr>
      </w:pPr>
      <w:r w:rsidRPr="00147092">
        <w:rPr>
          <w:rFonts w:ascii="Times New Roman" w:eastAsia="Times New Roman" w:hAnsi="Times New Roman" w:cs="Times New Roman"/>
          <w:color w:val="auto"/>
        </w:rPr>
        <w:t>В графе 8 «Банковские реквизиты…» указываются реквизиты, которые будут использованы при заключении Договора.</w:t>
      </w:r>
    </w:p>
    <w:p w14:paraId="74D4647E" w14:textId="77777777" w:rsidR="00147092" w:rsidRDefault="00147092" w:rsidP="002D7269">
      <w:pPr>
        <w:spacing w:after="160" w:line="259" w:lineRule="auto"/>
        <w:ind w:firstLine="567"/>
        <w:rPr>
          <w:rFonts w:ascii="Times New Roman" w:eastAsia="Times New Roman" w:hAnsi="Times New Roman" w:cs="Times New Roman"/>
          <w:b/>
          <w:color w:val="auto"/>
        </w:rPr>
      </w:pPr>
    </w:p>
    <w:p w14:paraId="132035D4" w14:textId="77777777" w:rsidR="00147092" w:rsidRDefault="00147092" w:rsidP="002D7269">
      <w:pPr>
        <w:spacing w:after="160" w:line="259" w:lineRule="auto"/>
        <w:ind w:firstLine="567"/>
        <w:rPr>
          <w:rFonts w:ascii="Times New Roman" w:eastAsia="Times New Roman" w:hAnsi="Times New Roman" w:cs="Times New Roman"/>
          <w:b/>
          <w:color w:val="auto"/>
        </w:rPr>
      </w:pPr>
      <w:r>
        <w:rPr>
          <w:rFonts w:ascii="Times New Roman" w:eastAsia="Times New Roman" w:hAnsi="Times New Roman" w:cs="Times New Roman"/>
          <w:b/>
          <w:color w:val="auto"/>
        </w:rPr>
        <w:br w:type="page"/>
      </w:r>
    </w:p>
    <w:p w14:paraId="6CF48C40" w14:textId="7C4B01C8" w:rsidR="00147092" w:rsidRPr="00147092" w:rsidRDefault="00147092" w:rsidP="002D7269">
      <w:pPr>
        <w:tabs>
          <w:tab w:val="left" w:pos="993"/>
        </w:tabs>
        <w:autoSpaceDE w:val="0"/>
        <w:autoSpaceDN w:val="0"/>
        <w:adjustRightInd w:val="0"/>
        <w:ind w:firstLine="567"/>
        <w:jc w:val="both"/>
        <w:rPr>
          <w:rFonts w:ascii="Times New Roman" w:eastAsia="Times New Roman" w:hAnsi="Times New Roman" w:cs="Times New Roman"/>
          <w:bCs/>
          <w:color w:val="auto"/>
          <w:sz w:val="22"/>
          <w:szCs w:val="22"/>
        </w:rPr>
      </w:pPr>
      <w:r w:rsidRPr="00147092">
        <w:rPr>
          <w:rFonts w:ascii="Times New Roman" w:eastAsia="Times New Roman" w:hAnsi="Times New Roman" w:cs="Times New Roman"/>
          <w:bCs/>
          <w:color w:val="auto"/>
          <w:sz w:val="22"/>
          <w:szCs w:val="22"/>
        </w:rPr>
        <w:lastRenderedPageBreak/>
        <w:t>Приложение к котировочной Заявке (</w:t>
      </w:r>
      <w:r w:rsidRPr="00147092">
        <w:rPr>
          <w:rFonts w:ascii="Times New Roman" w:eastAsia="Times New Roman" w:hAnsi="Times New Roman" w:cs="Times New Roman"/>
          <w:b/>
          <w:bCs/>
          <w:color w:val="auto"/>
          <w:sz w:val="22"/>
          <w:szCs w:val="22"/>
        </w:rPr>
        <w:t xml:space="preserve">форма </w:t>
      </w:r>
      <w:r w:rsidR="00D674E4" w:rsidRPr="00D674E4">
        <w:rPr>
          <w:rFonts w:ascii="Times New Roman" w:eastAsia="Times New Roman" w:hAnsi="Times New Roman" w:cs="Times New Roman"/>
          <w:b/>
          <w:bCs/>
          <w:color w:val="auto"/>
          <w:sz w:val="22"/>
          <w:szCs w:val="22"/>
        </w:rPr>
        <w:t>5</w:t>
      </w:r>
      <w:r w:rsidRPr="00147092">
        <w:rPr>
          <w:rFonts w:ascii="Times New Roman" w:eastAsia="Times New Roman" w:hAnsi="Times New Roman" w:cs="Times New Roman"/>
          <w:bCs/>
          <w:color w:val="auto"/>
          <w:sz w:val="22"/>
          <w:szCs w:val="22"/>
        </w:rPr>
        <w:t>)</w:t>
      </w:r>
    </w:p>
    <w:p w14:paraId="7CB562F7" w14:textId="77777777" w:rsidR="00147092" w:rsidRPr="00147092" w:rsidRDefault="00147092" w:rsidP="002D7269">
      <w:pPr>
        <w:tabs>
          <w:tab w:val="left" w:pos="993"/>
        </w:tabs>
        <w:autoSpaceDE w:val="0"/>
        <w:autoSpaceDN w:val="0"/>
        <w:adjustRightInd w:val="0"/>
        <w:ind w:firstLine="567"/>
        <w:jc w:val="both"/>
        <w:rPr>
          <w:rFonts w:ascii="Times New Roman" w:eastAsia="Times New Roman" w:hAnsi="Times New Roman" w:cs="Times New Roman"/>
          <w:bCs/>
          <w:color w:val="auto"/>
          <w:sz w:val="22"/>
          <w:szCs w:val="22"/>
        </w:rPr>
      </w:pPr>
      <w:r w:rsidRPr="00147092">
        <w:rPr>
          <w:rFonts w:ascii="Times New Roman" w:eastAsia="Times New Roman" w:hAnsi="Times New Roman" w:cs="Times New Roman"/>
          <w:bCs/>
          <w:color w:val="auto"/>
          <w:sz w:val="22"/>
          <w:szCs w:val="22"/>
        </w:rPr>
        <w:t>от «____»_____________ г. №__________</w:t>
      </w:r>
    </w:p>
    <w:p w14:paraId="55A29757" w14:textId="77777777" w:rsidR="00147092" w:rsidRPr="00147092" w:rsidRDefault="00147092" w:rsidP="002D7269">
      <w:pPr>
        <w:tabs>
          <w:tab w:val="left" w:pos="993"/>
        </w:tabs>
        <w:autoSpaceDE w:val="0"/>
        <w:autoSpaceDN w:val="0"/>
        <w:adjustRightInd w:val="0"/>
        <w:ind w:firstLine="567"/>
        <w:jc w:val="both"/>
        <w:rPr>
          <w:rFonts w:ascii="Times New Roman" w:eastAsia="Times New Roman" w:hAnsi="Times New Roman" w:cs="Times New Roman"/>
          <w:b/>
          <w:i/>
          <w:color w:val="auto"/>
          <w:sz w:val="22"/>
          <w:szCs w:val="22"/>
        </w:rPr>
      </w:pPr>
    </w:p>
    <w:p w14:paraId="5994B6F3" w14:textId="072ABC8F" w:rsidR="00147092" w:rsidRPr="00147092" w:rsidRDefault="00147092" w:rsidP="002D7269">
      <w:pPr>
        <w:tabs>
          <w:tab w:val="left" w:pos="993"/>
        </w:tabs>
        <w:autoSpaceDE w:val="0"/>
        <w:autoSpaceDN w:val="0"/>
        <w:adjustRightInd w:val="0"/>
        <w:ind w:firstLine="567"/>
        <w:jc w:val="both"/>
        <w:rPr>
          <w:rFonts w:ascii="Times New Roman" w:eastAsia="Times New Roman" w:hAnsi="Times New Roman" w:cs="Times New Roman"/>
          <w:b/>
          <w:bCs/>
          <w:color w:val="auto"/>
          <w:sz w:val="22"/>
          <w:szCs w:val="22"/>
        </w:rPr>
      </w:pPr>
      <w:r w:rsidRPr="00147092">
        <w:rPr>
          <w:rFonts w:ascii="Times New Roman" w:eastAsia="Times New Roman" w:hAnsi="Times New Roman" w:cs="Times New Roman"/>
          <w:b/>
          <w:bCs/>
          <w:color w:val="auto"/>
          <w:sz w:val="22"/>
          <w:szCs w:val="22"/>
        </w:rPr>
        <w:t>ДЕКЛАРАЦИЯ О СООТВЕТСТВИИ УЧАСТНИКА ЗАКУПКИ ТРЕБОВАНИЯМ, УСТАНОВЛЕННЫМ п. 5.2.3. ГЛАВЫ 5 Положения о закупке</w:t>
      </w:r>
    </w:p>
    <w:p w14:paraId="393B7A05" w14:textId="77777777" w:rsidR="00147092" w:rsidRPr="00147092" w:rsidRDefault="00147092" w:rsidP="002D7269">
      <w:pPr>
        <w:ind w:firstLine="567"/>
        <w:jc w:val="both"/>
        <w:rPr>
          <w:rFonts w:ascii="Times New Roman" w:eastAsia="Times New Roman" w:hAnsi="Times New Roman" w:cs="Times New Roman"/>
          <w:color w:val="auto"/>
          <w:sz w:val="22"/>
          <w:szCs w:val="22"/>
        </w:rPr>
      </w:pPr>
      <w:r w:rsidRPr="00147092">
        <w:rPr>
          <w:rFonts w:ascii="Times New Roman" w:eastAsia="Times New Roman" w:hAnsi="Times New Roman" w:cs="Times New Roman"/>
          <w:b/>
          <w:bCs/>
          <w:iCs/>
          <w:color w:val="auto"/>
          <w:sz w:val="22"/>
          <w:szCs w:val="22"/>
        </w:rPr>
        <w:t> </w:t>
      </w:r>
    </w:p>
    <w:p w14:paraId="39C4E151" w14:textId="75211108" w:rsidR="00147092" w:rsidRPr="00147092" w:rsidRDefault="00147092" w:rsidP="002D7269">
      <w:pPr>
        <w:ind w:firstLine="567"/>
        <w:jc w:val="both"/>
        <w:rPr>
          <w:rFonts w:ascii="Times New Roman" w:eastAsia="Times New Roman" w:hAnsi="Times New Roman" w:cs="Times New Roman"/>
          <w:color w:val="auto"/>
          <w:sz w:val="22"/>
          <w:szCs w:val="22"/>
        </w:rPr>
      </w:pPr>
      <w:r w:rsidRPr="00147092">
        <w:rPr>
          <w:rFonts w:ascii="Times New Roman" w:eastAsia="Times New Roman" w:hAnsi="Times New Roman" w:cs="Times New Roman"/>
          <w:iCs/>
          <w:color w:val="auto"/>
          <w:sz w:val="22"/>
          <w:szCs w:val="22"/>
        </w:rPr>
        <w:t>Декларирую соответствие участника закупки_______________________________</w:t>
      </w:r>
      <w:r w:rsidR="005E1493">
        <w:rPr>
          <w:rFonts w:ascii="Times New Roman" w:eastAsia="Times New Roman" w:hAnsi="Times New Roman" w:cs="Times New Roman"/>
          <w:iCs/>
          <w:color w:val="auto"/>
          <w:sz w:val="22"/>
          <w:szCs w:val="22"/>
        </w:rPr>
        <w:t>_______</w:t>
      </w:r>
      <w:r w:rsidRPr="00147092">
        <w:rPr>
          <w:rFonts w:ascii="Times New Roman" w:eastAsia="Times New Roman" w:hAnsi="Times New Roman" w:cs="Times New Roman"/>
          <w:iCs/>
          <w:color w:val="auto"/>
          <w:sz w:val="22"/>
          <w:szCs w:val="22"/>
        </w:rPr>
        <w:t>______</w:t>
      </w:r>
    </w:p>
    <w:p w14:paraId="5104AF8D" w14:textId="77777777" w:rsidR="00147092" w:rsidRPr="00147092" w:rsidRDefault="00147092" w:rsidP="002D7269">
      <w:pPr>
        <w:ind w:firstLine="567"/>
        <w:jc w:val="both"/>
        <w:rPr>
          <w:rFonts w:ascii="Times New Roman" w:eastAsia="Times New Roman" w:hAnsi="Times New Roman" w:cs="Times New Roman"/>
          <w:color w:val="auto"/>
          <w:sz w:val="22"/>
          <w:szCs w:val="22"/>
        </w:rPr>
      </w:pPr>
      <w:r w:rsidRPr="00147092">
        <w:rPr>
          <w:rFonts w:ascii="Times New Roman" w:eastAsia="Times New Roman" w:hAnsi="Times New Roman" w:cs="Times New Roman"/>
          <w:i/>
          <w:iCs/>
          <w:color w:val="auto"/>
          <w:sz w:val="22"/>
          <w:szCs w:val="22"/>
        </w:rPr>
        <w:t xml:space="preserve">                   (наименование участника закупки - юридического лица, ф.и.о. физического лица, в т.ч. индивидуального предпринимателя</w:t>
      </w:r>
      <w:r w:rsidRPr="00147092">
        <w:rPr>
          <w:rFonts w:ascii="Times New Roman" w:eastAsia="Times New Roman" w:hAnsi="Times New Roman" w:cs="Times New Roman"/>
          <w:iCs/>
          <w:color w:val="auto"/>
          <w:sz w:val="22"/>
          <w:szCs w:val="22"/>
        </w:rPr>
        <w:t>)</w:t>
      </w:r>
    </w:p>
    <w:p w14:paraId="3BCF86DF" w14:textId="77777777" w:rsidR="00147092" w:rsidRPr="00147092" w:rsidRDefault="00147092" w:rsidP="002D7269">
      <w:pPr>
        <w:ind w:firstLine="567"/>
        <w:jc w:val="both"/>
        <w:rPr>
          <w:rFonts w:ascii="Times New Roman" w:eastAsia="Times New Roman" w:hAnsi="Times New Roman" w:cs="Times New Roman"/>
          <w:color w:val="auto"/>
          <w:sz w:val="22"/>
          <w:szCs w:val="22"/>
        </w:rPr>
      </w:pPr>
      <w:r w:rsidRPr="00147092">
        <w:rPr>
          <w:rFonts w:ascii="Times New Roman" w:eastAsia="Times New Roman" w:hAnsi="Times New Roman" w:cs="Times New Roman"/>
          <w:iCs/>
          <w:color w:val="auto"/>
          <w:sz w:val="22"/>
          <w:szCs w:val="22"/>
        </w:rPr>
        <w:t>указанным требованиям, а именно:</w:t>
      </w:r>
    </w:p>
    <w:p w14:paraId="2375D9E7" w14:textId="77777777" w:rsidR="00147092" w:rsidRPr="00147092" w:rsidRDefault="00147092" w:rsidP="002D7269">
      <w:pPr>
        <w:autoSpaceDE w:val="0"/>
        <w:autoSpaceDN w:val="0"/>
        <w:adjustRightInd w:val="0"/>
        <w:ind w:firstLine="567"/>
        <w:jc w:val="both"/>
        <w:rPr>
          <w:rFonts w:ascii="Times New Roman" w:eastAsia="Times New Roman" w:hAnsi="Times New Roman" w:cs="Times New Roman"/>
          <w:color w:val="auto"/>
          <w:sz w:val="22"/>
          <w:szCs w:val="22"/>
        </w:rPr>
      </w:pPr>
      <w:r w:rsidRPr="00147092">
        <w:rPr>
          <w:rFonts w:ascii="Times New Roman" w:eastAsia="Calibri" w:hAnsi="Times New Roman" w:cs="Times New Roman"/>
          <w:color w:val="auto"/>
          <w:sz w:val="22"/>
          <w:szCs w:val="22"/>
          <w:lang w:eastAsia="en-US"/>
        </w:rPr>
        <w:t>а)</w:t>
      </w:r>
      <w:r w:rsidRPr="00147092">
        <w:rPr>
          <w:rFonts w:ascii="Times New Roman" w:eastAsia="Times New Roman" w:hAnsi="Times New Roman" w:cs="Times New Roman"/>
          <w:color w:val="auto"/>
          <w:sz w:val="22"/>
          <w:szCs w:val="22"/>
        </w:rPr>
        <w:t xml:space="preserve"> соответствие участников закупки требованиям, устанавливаемым в соответствии с законодательством Российской Федерации к лицам, осуществляющим поставку товаров, выполнение работ, оказание услуг, являющихся предметом закупки; </w:t>
      </w:r>
    </w:p>
    <w:p w14:paraId="7B3531EE" w14:textId="77777777" w:rsidR="00147092" w:rsidRPr="00147092" w:rsidRDefault="00147092" w:rsidP="002D7269">
      <w:pPr>
        <w:tabs>
          <w:tab w:val="left" w:pos="540"/>
          <w:tab w:val="left" w:pos="900"/>
        </w:tabs>
        <w:ind w:firstLine="567"/>
        <w:jc w:val="both"/>
        <w:rPr>
          <w:rFonts w:ascii="Times New Roman" w:eastAsia="Times New Roman" w:hAnsi="Times New Roman" w:cs="Times New Roman"/>
          <w:color w:val="auto"/>
          <w:sz w:val="22"/>
          <w:szCs w:val="22"/>
        </w:rPr>
      </w:pPr>
      <w:r w:rsidRPr="00147092">
        <w:rPr>
          <w:rFonts w:ascii="Times New Roman" w:eastAsia="Times New Roman" w:hAnsi="Times New Roman" w:cs="Times New Roman"/>
          <w:color w:val="auto"/>
          <w:sz w:val="22"/>
          <w:szCs w:val="22"/>
        </w:rPr>
        <w:t>б) не проведение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а также об открытии конкурсного производства;</w:t>
      </w:r>
    </w:p>
    <w:p w14:paraId="42C96E72" w14:textId="77777777" w:rsidR="00147092" w:rsidRPr="00147092" w:rsidRDefault="00147092" w:rsidP="002D7269">
      <w:pPr>
        <w:tabs>
          <w:tab w:val="left" w:pos="540"/>
          <w:tab w:val="left" w:pos="900"/>
        </w:tabs>
        <w:ind w:firstLine="567"/>
        <w:jc w:val="both"/>
        <w:rPr>
          <w:rFonts w:ascii="Times New Roman" w:eastAsia="Times New Roman" w:hAnsi="Times New Roman" w:cs="Times New Roman"/>
          <w:color w:val="auto"/>
          <w:sz w:val="22"/>
          <w:szCs w:val="22"/>
        </w:rPr>
      </w:pPr>
      <w:r w:rsidRPr="00147092">
        <w:rPr>
          <w:rFonts w:ascii="Times New Roman" w:eastAsia="Times New Roman" w:hAnsi="Times New Roman" w:cs="Times New Roman"/>
          <w:color w:val="auto"/>
          <w:sz w:val="22"/>
          <w:szCs w:val="22"/>
        </w:rPr>
        <w:t>в) не приостановление деятельности участника закупки в порядке, предусмотренном Кодексом Российской Федерации об административных правонарушениях, на день подачи заявки на участие в закупке;</w:t>
      </w:r>
    </w:p>
    <w:p w14:paraId="449EF656" w14:textId="77777777" w:rsidR="00147092" w:rsidRPr="00147092" w:rsidRDefault="00147092" w:rsidP="002D7269">
      <w:pPr>
        <w:tabs>
          <w:tab w:val="left" w:pos="540"/>
          <w:tab w:val="left" w:pos="900"/>
        </w:tabs>
        <w:ind w:firstLine="567"/>
        <w:jc w:val="both"/>
        <w:rPr>
          <w:rFonts w:ascii="Times New Roman" w:eastAsia="Times New Roman" w:hAnsi="Times New Roman" w:cs="Times New Roman"/>
          <w:color w:val="auto"/>
          <w:sz w:val="22"/>
          <w:szCs w:val="22"/>
        </w:rPr>
      </w:pPr>
      <w:r w:rsidRPr="00147092">
        <w:rPr>
          <w:rFonts w:ascii="Times New Roman" w:eastAsia="Times New Roman" w:hAnsi="Times New Roman" w:cs="Times New Roman"/>
          <w:color w:val="auto"/>
          <w:sz w:val="22"/>
          <w:szCs w:val="22"/>
        </w:rPr>
        <w:t>г) отсутствие у участника закупки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закупки по данным бухгалтерской отчетности за последний завершенный отчетный период.</w:t>
      </w:r>
    </w:p>
    <w:p w14:paraId="215D22CD" w14:textId="77777777" w:rsidR="00147092" w:rsidRPr="00147092" w:rsidRDefault="00147092" w:rsidP="002D7269">
      <w:pPr>
        <w:spacing w:before="60" w:after="80"/>
        <w:ind w:firstLine="567"/>
        <w:jc w:val="both"/>
        <w:outlineLvl w:val="3"/>
        <w:rPr>
          <w:rFonts w:ascii="Times New Roman" w:eastAsia="Calibri" w:hAnsi="Times New Roman" w:cs="Times New Roman"/>
          <w:color w:val="auto"/>
          <w:sz w:val="22"/>
          <w:szCs w:val="22"/>
          <w:lang w:eastAsia="en-US"/>
        </w:rPr>
      </w:pPr>
      <w:r w:rsidRPr="00147092">
        <w:rPr>
          <w:rFonts w:ascii="Times New Roman" w:eastAsia="Times New Roman" w:hAnsi="Times New Roman" w:cs="Times New Roman"/>
          <w:color w:val="auto"/>
          <w:sz w:val="22"/>
          <w:szCs w:val="22"/>
        </w:rPr>
        <w:t xml:space="preserve">д) </w:t>
      </w:r>
      <w:r w:rsidRPr="00147092">
        <w:rPr>
          <w:rFonts w:ascii="Times New Roman" w:eastAsia="Calibri" w:hAnsi="Times New Roman" w:cs="Times New Roman"/>
          <w:color w:val="auto"/>
          <w:sz w:val="22"/>
          <w:szCs w:val="22"/>
          <w:lang w:eastAsia="en-US"/>
        </w:rPr>
        <w:t>отсутствие между участником закупки и Заказчиком конфликта интересов, под которым понимаются случаи, при которых руководитель Заказчика, член закупочной комиссии,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w:t>
      </w:r>
    </w:p>
    <w:p w14:paraId="0D0CD8FC" w14:textId="77777777" w:rsidR="00147092" w:rsidRPr="00147092" w:rsidRDefault="00147092" w:rsidP="002D7269">
      <w:pPr>
        <w:tabs>
          <w:tab w:val="left" w:pos="540"/>
          <w:tab w:val="left" w:pos="900"/>
        </w:tabs>
        <w:spacing w:line="276" w:lineRule="auto"/>
        <w:ind w:firstLine="567"/>
        <w:jc w:val="both"/>
        <w:rPr>
          <w:rFonts w:ascii="Times New Roman" w:eastAsia="Times New Roman" w:hAnsi="Times New Roman" w:cs="Times New Roman"/>
          <w:color w:val="auto"/>
          <w:sz w:val="22"/>
          <w:szCs w:val="22"/>
        </w:rPr>
      </w:pPr>
      <w:r w:rsidRPr="00147092">
        <w:rPr>
          <w:rFonts w:ascii="Times New Roman" w:eastAsia="Times New Roman" w:hAnsi="Times New Roman" w:cs="Times New Roman"/>
          <w:color w:val="auto"/>
          <w:sz w:val="22"/>
          <w:szCs w:val="22"/>
        </w:rPr>
        <w:t>е) 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14:paraId="40ECEC1A" w14:textId="77777777" w:rsidR="00147092" w:rsidRPr="00147092" w:rsidRDefault="00147092" w:rsidP="002D7269">
      <w:pPr>
        <w:tabs>
          <w:tab w:val="left" w:pos="540"/>
          <w:tab w:val="left" w:pos="900"/>
        </w:tabs>
        <w:ind w:firstLine="567"/>
        <w:jc w:val="both"/>
        <w:rPr>
          <w:rFonts w:ascii="Times New Roman" w:eastAsia="Times New Roman" w:hAnsi="Times New Roman" w:cs="Times New Roman"/>
          <w:color w:val="auto"/>
          <w:sz w:val="22"/>
          <w:szCs w:val="22"/>
        </w:rPr>
      </w:pPr>
      <w:r w:rsidRPr="00147092">
        <w:rPr>
          <w:rFonts w:ascii="Times New Roman" w:eastAsia="Times New Roman" w:hAnsi="Times New Roman" w:cs="Times New Roman"/>
          <w:color w:val="auto"/>
          <w:sz w:val="22"/>
          <w:szCs w:val="22"/>
        </w:rPr>
        <w:t xml:space="preserve">ж) </w:t>
      </w:r>
      <w:r w:rsidRPr="00147092">
        <w:rPr>
          <w:rFonts w:ascii="Times New Roman" w:eastAsia="Calibri" w:hAnsi="Times New Roman" w:cs="Times New Roman"/>
          <w:color w:val="auto"/>
          <w:sz w:val="22"/>
          <w:szCs w:val="22"/>
          <w:lang w:eastAsia="en-US"/>
        </w:rPr>
        <w:t xml:space="preserve">отсутствие сведений об участнике закупки в реестре </w:t>
      </w:r>
      <w:r w:rsidRPr="00147092">
        <w:rPr>
          <w:rFonts w:ascii="Times New Roman" w:eastAsia="Times New Roman" w:hAnsi="Times New Roman" w:cs="Times New Roman"/>
          <w:color w:val="auto"/>
          <w:sz w:val="22"/>
          <w:szCs w:val="22"/>
        </w:rPr>
        <w:t>иностранных агентов в соответствии с Федеральным законом от 14 июля 2022 года № 255-ФЗ «О контроле за деятельностью лиц, находящихся под иностранным влиянием».</w:t>
      </w:r>
    </w:p>
    <w:p w14:paraId="5C2A6FE5" w14:textId="77777777" w:rsidR="00147092" w:rsidRPr="00147092" w:rsidRDefault="00147092" w:rsidP="002D7269">
      <w:pPr>
        <w:ind w:firstLine="567"/>
        <w:jc w:val="both"/>
        <w:rPr>
          <w:rFonts w:ascii="Times New Roman" w:eastAsia="Times New Roman" w:hAnsi="Times New Roman" w:cs="Times New Roman"/>
          <w:color w:val="auto"/>
        </w:rPr>
      </w:pPr>
    </w:p>
    <w:p w14:paraId="631384D9" w14:textId="77777777" w:rsidR="00147092" w:rsidRPr="00147092" w:rsidRDefault="00147092" w:rsidP="002D7269">
      <w:pPr>
        <w:ind w:firstLine="567"/>
        <w:rPr>
          <w:rFonts w:ascii="Times New Roman" w:eastAsia="Times New Roman" w:hAnsi="Times New Roman" w:cs="Times New Roman"/>
          <w:b/>
          <w:bCs/>
          <w:color w:val="auto"/>
        </w:rPr>
      </w:pPr>
      <w:r w:rsidRPr="00147092">
        <w:rPr>
          <w:rFonts w:ascii="Times New Roman" w:eastAsia="Times New Roman" w:hAnsi="Times New Roman" w:cs="Times New Roman"/>
          <w:b/>
          <w:bCs/>
          <w:color w:val="auto"/>
        </w:rPr>
        <w:t>___________________________________</w:t>
      </w:r>
    </w:p>
    <w:p w14:paraId="7EDC5ECE" w14:textId="77777777" w:rsidR="00147092" w:rsidRPr="00147092" w:rsidRDefault="00147092" w:rsidP="002D7269">
      <w:pPr>
        <w:ind w:right="3684" w:firstLine="567"/>
        <w:rPr>
          <w:rFonts w:ascii="Times New Roman" w:eastAsia="Times New Roman" w:hAnsi="Times New Roman" w:cs="Times New Roman"/>
          <w:b/>
          <w:bCs/>
          <w:color w:val="auto"/>
          <w:vertAlign w:val="superscript"/>
        </w:rPr>
      </w:pPr>
      <w:r w:rsidRPr="00147092">
        <w:rPr>
          <w:rFonts w:ascii="Times New Roman" w:eastAsia="Times New Roman" w:hAnsi="Times New Roman" w:cs="Times New Roman"/>
          <w:b/>
          <w:bCs/>
          <w:color w:val="auto"/>
          <w:vertAlign w:val="superscript"/>
        </w:rPr>
        <w:t>(подпись, М.П.)</w:t>
      </w:r>
    </w:p>
    <w:p w14:paraId="672E0D34" w14:textId="77777777" w:rsidR="00147092" w:rsidRPr="00147092" w:rsidRDefault="00147092" w:rsidP="002D7269">
      <w:pPr>
        <w:ind w:firstLine="567"/>
        <w:rPr>
          <w:rFonts w:ascii="Times New Roman" w:eastAsia="Times New Roman" w:hAnsi="Times New Roman" w:cs="Times New Roman"/>
          <w:b/>
          <w:bCs/>
          <w:color w:val="auto"/>
        </w:rPr>
      </w:pPr>
      <w:r w:rsidRPr="00147092">
        <w:rPr>
          <w:rFonts w:ascii="Times New Roman" w:eastAsia="Times New Roman" w:hAnsi="Times New Roman" w:cs="Times New Roman"/>
          <w:b/>
          <w:bCs/>
          <w:color w:val="auto"/>
        </w:rPr>
        <w:t>____________________________________</w:t>
      </w:r>
    </w:p>
    <w:p w14:paraId="6CBD7435" w14:textId="77777777" w:rsidR="00147092" w:rsidRPr="00147092" w:rsidRDefault="00147092" w:rsidP="002D7269">
      <w:pPr>
        <w:ind w:firstLine="567"/>
        <w:rPr>
          <w:rFonts w:ascii="Times New Roman" w:eastAsia="Times New Roman" w:hAnsi="Times New Roman" w:cs="Times New Roman"/>
          <w:bCs/>
          <w:color w:val="auto"/>
        </w:rPr>
      </w:pPr>
      <w:r w:rsidRPr="00147092">
        <w:rPr>
          <w:rFonts w:ascii="Times New Roman" w:eastAsia="Times New Roman" w:hAnsi="Times New Roman" w:cs="Times New Roman"/>
          <w:b/>
          <w:bCs/>
          <w:color w:val="auto"/>
          <w:vertAlign w:val="superscript"/>
        </w:rPr>
        <w:t>(фамилия, имя, отчество подписавшего, должность</w:t>
      </w:r>
    </w:p>
    <w:p w14:paraId="66B2523E" w14:textId="77777777" w:rsidR="00F86B9E" w:rsidRPr="00121DFE" w:rsidRDefault="00147092" w:rsidP="00670889">
      <w:pPr>
        <w:pStyle w:val="1fffffd"/>
        <w:jc w:val="right"/>
        <w:rPr>
          <w:sz w:val="20"/>
        </w:rPr>
      </w:pPr>
      <w:r>
        <w:br w:type="page"/>
      </w:r>
      <w:bookmarkStart w:id="40" w:name="_Hlk16523637"/>
      <w:r w:rsidRPr="00121DFE">
        <w:rPr>
          <w:sz w:val="20"/>
        </w:rPr>
        <w:lastRenderedPageBreak/>
        <w:t>Приложение № 3</w:t>
      </w:r>
    </w:p>
    <w:p w14:paraId="687C0D32" w14:textId="76C5EAA7" w:rsidR="00670889" w:rsidRDefault="00147092" w:rsidP="00670889">
      <w:pPr>
        <w:pStyle w:val="1fffffd"/>
        <w:jc w:val="right"/>
        <w:rPr>
          <w:rFonts w:eastAsia="SimSun"/>
          <w:b/>
        </w:rPr>
      </w:pPr>
      <w:r w:rsidRPr="00121DFE">
        <w:rPr>
          <w:sz w:val="20"/>
        </w:rPr>
        <w:t>к извещению об осуществлении</w:t>
      </w:r>
      <w:r w:rsidRPr="00121DFE">
        <w:rPr>
          <w:sz w:val="20"/>
        </w:rPr>
        <w:br/>
        <w:t>запроса котировок в электронной форме</w:t>
      </w:r>
      <w:r w:rsidRPr="003C68D1">
        <w:rPr>
          <w:color w:val="000000" w:themeColor="text1"/>
        </w:rPr>
        <w:br/>
      </w:r>
      <w:bookmarkEnd w:id="40"/>
    </w:p>
    <w:p w14:paraId="55F34BEC" w14:textId="673B4968" w:rsidR="00F86B9E" w:rsidRDefault="00F86B9E" w:rsidP="00670889">
      <w:pPr>
        <w:pStyle w:val="1fffffd"/>
        <w:jc w:val="center"/>
        <w:rPr>
          <w:rFonts w:eastAsia="SimSun"/>
          <w:b/>
        </w:rPr>
      </w:pPr>
      <w:r w:rsidRPr="00F86B9E">
        <w:rPr>
          <w:rFonts w:eastAsia="SimSun"/>
          <w:b/>
        </w:rPr>
        <w:t>Договор поставки № _____</w:t>
      </w:r>
    </w:p>
    <w:p w14:paraId="32809F39" w14:textId="18454498" w:rsidR="00F86B9E" w:rsidRPr="00F86B9E" w:rsidRDefault="00F86B9E" w:rsidP="002D7269">
      <w:pPr>
        <w:ind w:right="-122" w:firstLine="567"/>
        <w:jc w:val="center"/>
        <w:rPr>
          <w:rFonts w:ascii="Times New Roman" w:eastAsia="SimSun" w:hAnsi="Times New Roman" w:cs="Times New Roman"/>
          <w:color w:val="auto"/>
        </w:rPr>
      </w:pPr>
      <w:r w:rsidRPr="00F86B9E">
        <w:rPr>
          <w:rFonts w:ascii="Times New Roman" w:eastAsia="SimSun" w:hAnsi="Times New Roman" w:cs="Times New Roman"/>
          <w:color w:val="auto"/>
        </w:rPr>
        <w:t>г. Каспийск</w:t>
      </w:r>
      <w:r w:rsidRPr="00F86B9E">
        <w:rPr>
          <w:rFonts w:ascii="Times New Roman" w:eastAsia="SimSun" w:hAnsi="Times New Roman" w:cs="Times New Roman"/>
          <w:color w:val="auto"/>
        </w:rPr>
        <w:tab/>
        <w:t xml:space="preserve">                                                                                        «___»________202</w:t>
      </w:r>
      <w:r w:rsidR="00D674E4" w:rsidRPr="007F69EF">
        <w:rPr>
          <w:rFonts w:ascii="Times New Roman" w:eastAsia="SimSun" w:hAnsi="Times New Roman" w:cs="Times New Roman"/>
          <w:color w:val="auto"/>
        </w:rPr>
        <w:t>5</w:t>
      </w:r>
      <w:r w:rsidRPr="00F86B9E">
        <w:rPr>
          <w:rFonts w:ascii="Times New Roman" w:eastAsia="SimSun" w:hAnsi="Times New Roman" w:cs="Times New Roman"/>
          <w:color w:val="auto"/>
        </w:rPr>
        <w:t xml:space="preserve"> года</w:t>
      </w:r>
    </w:p>
    <w:p w14:paraId="0B691E42" w14:textId="77777777" w:rsidR="00F86B9E" w:rsidRPr="00F86B9E" w:rsidRDefault="00F86B9E" w:rsidP="002D7269">
      <w:pPr>
        <w:ind w:left="-567" w:right="-122" w:firstLine="567"/>
        <w:jc w:val="both"/>
        <w:rPr>
          <w:rFonts w:ascii="Times New Roman" w:eastAsia="SimSun" w:hAnsi="Times New Roman" w:cs="Times New Roman"/>
          <w:color w:val="auto"/>
        </w:rPr>
      </w:pPr>
    </w:p>
    <w:p w14:paraId="40EFAB5B" w14:textId="77FF8E27" w:rsidR="00F86B9E" w:rsidRPr="00F86B9E" w:rsidRDefault="00121DFE" w:rsidP="002D7269">
      <w:pPr>
        <w:tabs>
          <w:tab w:val="left" w:pos="1440"/>
        </w:tabs>
        <w:ind w:firstLine="567"/>
        <w:jc w:val="both"/>
        <w:rPr>
          <w:rFonts w:ascii="Times New Roman" w:eastAsia="SimSun" w:hAnsi="Times New Roman" w:cs="Times New Roman"/>
          <w:color w:val="auto"/>
        </w:rPr>
      </w:pPr>
      <w:r>
        <w:rPr>
          <w:rFonts w:ascii="Times New Roman" w:eastAsia="Times New Roman" w:hAnsi="Times New Roman" w:cs="Times New Roman"/>
          <w:b/>
          <w:bCs/>
          <w:color w:val="auto"/>
        </w:rPr>
        <w:t>_____________________________</w:t>
      </w:r>
      <w:r w:rsidR="00F86B9E" w:rsidRPr="00F86B9E">
        <w:rPr>
          <w:rFonts w:ascii="Times New Roman" w:eastAsia="Times New Roman" w:hAnsi="Times New Roman" w:cs="Times New Roman"/>
          <w:b/>
          <w:bCs/>
          <w:color w:val="auto"/>
        </w:rPr>
        <w:t xml:space="preserve"> «______», </w:t>
      </w:r>
      <w:r w:rsidR="00F86B9E" w:rsidRPr="00F86B9E">
        <w:rPr>
          <w:rFonts w:ascii="Times New Roman" w:eastAsia="SimSun" w:hAnsi="Times New Roman" w:cs="Times New Roman"/>
          <w:color w:val="auto"/>
        </w:rPr>
        <w:t xml:space="preserve">именуемое в дальнейшем «Поставщик», в лице </w:t>
      </w:r>
      <w:r w:rsidR="00F86B9E" w:rsidRPr="00F86B9E">
        <w:rPr>
          <w:rFonts w:ascii="Times New Roman" w:eastAsia="Times New Roman" w:hAnsi="Times New Roman" w:cs="Times New Roman"/>
          <w:color w:val="auto"/>
          <w:kern w:val="2"/>
        </w:rPr>
        <w:t xml:space="preserve">___________ФИО ____________, </w:t>
      </w:r>
      <w:r w:rsidR="00F86B9E" w:rsidRPr="00F86B9E">
        <w:rPr>
          <w:rFonts w:ascii="Times New Roman" w:eastAsia="SimSun" w:hAnsi="Times New Roman" w:cs="Times New Roman"/>
          <w:color w:val="auto"/>
        </w:rPr>
        <w:t xml:space="preserve">действующего на основании Устава, с одной стороны и  </w:t>
      </w:r>
    </w:p>
    <w:p w14:paraId="458D8831" w14:textId="12C9BC2C" w:rsidR="00F86B9E" w:rsidRPr="00F86B9E" w:rsidRDefault="00F86B9E" w:rsidP="002D7269">
      <w:pPr>
        <w:tabs>
          <w:tab w:val="left" w:pos="1440"/>
        </w:tabs>
        <w:ind w:firstLine="567"/>
        <w:jc w:val="both"/>
        <w:rPr>
          <w:rFonts w:ascii="Times New Roman" w:eastAsia="SimSun" w:hAnsi="Times New Roman" w:cs="Times New Roman"/>
          <w:color w:val="auto"/>
        </w:rPr>
      </w:pPr>
      <w:r w:rsidRPr="00F86B9E">
        <w:rPr>
          <w:rFonts w:ascii="Times New Roman" w:eastAsia="SimSun" w:hAnsi="Times New Roman" w:cs="Times New Roman"/>
          <w:b/>
          <w:bCs/>
          <w:color w:val="auto"/>
        </w:rPr>
        <w:t>Акционерное Общество «Единый оператор Республики Дагестан в сфере водоснабжения и водоотведения»,</w:t>
      </w:r>
      <w:r w:rsidRPr="00F86B9E">
        <w:rPr>
          <w:rFonts w:ascii="Times New Roman" w:eastAsia="SimSun" w:hAnsi="Times New Roman" w:cs="Times New Roman"/>
          <w:color w:val="auto"/>
        </w:rPr>
        <w:t xml:space="preserve"> именуемое в дальнейшем «Покупатель», в лице </w:t>
      </w:r>
      <w:r w:rsidRPr="00F86B9E">
        <w:rPr>
          <w:rFonts w:ascii="Times New Roman" w:eastAsia="Times New Roman" w:hAnsi="Times New Roman" w:cs="Times New Roman"/>
          <w:color w:val="auto"/>
        </w:rPr>
        <w:t>заместителя генерального директора по коммерческим вопросам Магомедова Гамзы Магомедовича, действующего на основании нотариальной Доверенности, зарегистрировано в реестре № 05/55-Н/05-2024-1-28 от 10.01.2024г.</w:t>
      </w:r>
      <w:r w:rsidRPr="00F86B9E">
        <w:rPr>
          <w:rFonts w:ascii="Times New Roman" w:eastAsia="SimSun" w:hAnsi="Times New Roman" w:cs="Times New Roman"/>
          <w:color w:val="auto"/>
        </w:rPr>
        <w:t xml:space="preserve"> с другой стороны, именуемые при совместном упоминании – Стороны, в соответствии с  Федеральным законом от 18.07.2011 № 223-ФЗ «О закупках товаров, работ, услуг отдельными видами юридических лиц», Положения о закупке товаров, работ, услуг для нужд АО «Единый оператор Республики Дагестан в сфере водоснабжения и водоотведения» на основании результатов осуществления закупки путем проведения запроса </w:t>
      </w:r>
      <w:r w:rsidR="00121DFE">
        <w:rPr>
          <w:rFonts w:ascii="Times New Roman" w:eastAsia="SimSun" w:hAnsi="Times New Roman" w:cs="Times New Roman"/>
          <w:color w:val="auto"/>
        </w:rPr>
        <w:t>котировок в электронной форме</w:t>
      </w:r>
      <w:r w:rsidRPr="00F86B9E">
        <w:rPr>
          <w:rFonts w:ascii="Times New Roman" w:eastAsia="SimSun" w:hAnsi="Times New Roman" w:cs="Times New Roman"/>
          <w:color w:val="auto"/>
        </w:rPr>
        <w:t xml:space="preserve"> на Официальн</w:t>
      </w:r>
      <w:r w:rsidR="00121DFE">
        <w:rPr>
          <w:rFonts w:ascii="Times New Roman" w:eastAsia="SimSun" w:hAnsi="Times New Roman" w:cs="Times New Roman"/>
          <w:color w:val="auto"/>
        </w:rPr>
        <w:t>ом</w:t>
      </w:r>
      <w:r w:rsidRPr="00F86B9E">
        <w:rPr>
          <w:rFonts w:ascii="Times New Roman" w:eastAsia="SimSun" w:hAnsi="Times New Roman" w:cs="Times New Roman"/>
          <w:color w:val="auto"/>
        </w:rPr>
        <w:t xml:space="preserve"> сайт</w:t>
      </w:r>
      <w:r w:rsidR="00121DFE">
        <w:rPr>
          <w:rFonts w:ascii="Times New Roman" w:eastAsia="SimSun" w:hAnsi="Times New Roman" w:cs="Times New Roman"/>
          <w:color w:val="auto"/>
        </w:rPr>
        <w:t>е</w:t>
      </w:r>
      <w:r w:rsidRPr="00F86B9E">
        <w:rPr>
          <w:rFonts w:ascii="Times New Roman" w:eastAsia="SimSun" w:hAnsi="Times New Roman" w:cs="Times New Roman"/>
          <w:color w:val="auto"/>
        </w:rPr>
        <w:t xml:space="preserve"> Единой Информационной Систем</w:t>
      </w:r>
      <w:r w:rsidR="00121DFE">
        <w:rPr>
          <w:rFonts w:ascii="Times New Roman" w:eastAsia="SimSun" w:hAnsi="Times New Roman" w:cs="Times New Roman"/>
          <w:color w:val="auto"/>
        </w:rPr>
        <w:t>ы</w:t>
      </w:r>
      <w:r w:rsidRPr="00F86B9E">
        <w:rPr>
          <w:rFonts w:ascii="Times New Roman" w:eastAsia="SimSun" w:hAnsi="Times New Roman" w:cs="Times New Roman"/>
          <w:color w:val="auto"/>
        </w:rPr>
        <w:t xml:space="preserve"> www.zakupki.gov.ru/223/ (протокол №</w:t>
      </w:r>
      <w:r w:rsidRPr="00F86B9E">
        <w:rPr>
          <w:rFonts w:ascii="Times New Roman" w:eastAsia="Times New Roman" w:hAnsi="Times New Roman" w:cs="Times New Roman"/>
          <w:spacing w:val="5"/>
          <w:kern w:val="2"/>
          <w:szCs w:val="52"/>
        </w:rPr>
        <w:t xml:space="preserve"> </w:t>
      </w:r>
      <w:r w:rsidRPr="00F86B9E">
        <w:rPr>
          <w:rFonts w:ascii="Times New Roman" w:eastAsia="Times New Roman" w:hAnsi="Times New Roman" w:cs="Times New Roman"/>
          <w:bCs/>
          <w:spacing w:val="5"/>
          <w:kern w:val="2"/>
          <w:szCs w:val="52"/>
        </w:rPr>
        <w:t>________</w:t>
      </w:r>
      <w:r w:rsidRPr="00F86B9E">
        <w:rPr>
          <w:rFonts w:ascii="Times New Roman" w:eastAsia="SimSun" w:hAnsi="Times New Roman" w:cs="Times New Roman"/>
          <w:color w:val="auto"/>
        </w:rPr>
        <w:t xml:space="preserve"> от «____» _________ 202</w:t>
      </w:r>
      <w:r w:rsidR="00711A74">
        <w:rPr>
          <w:rFonts w:ascii="Times New Roman" w:eastAsia="SimSun" w:hAnsi="Times New Roman" w:cs="Times New Roman"/>
          <w:color w:val="auto"/>
        </w:rPr>
        <w:t>5</w:t>
      </w:r>
      <w:r w:rsidRPr="00F86B9E">
        <w:rPr>
          <w:rFonts w:ascii="Times New Roman" w:eastAsia="SimSun" w:hAnsi="Times New Roman" w:cs="Times New Roman"/>
          <w:color w:val="auto"/>
        </w:rPr>
        <w:t>г.) заключили настоящий Договор (далее – «Договор») о нижеследующем:</w:t>
      </w:r>
    </w:p>
    <w:p w14:paraId="025FF938" w14:textId="77777777" w:rsidR="00F86B9E" w:rsidRPr="00F86B9E" w:rsidRDefault="00F86B9E" w:rsidP="002D7269">
      <w:pPr>
        <w:ind w:firstLine="567"/>
        <w:jc w:val="center"/>
        <w:rPr>
          <w:rFonts w:ascii="Times New Roman" w:eastAsia="Times New Roman" w:hAnsi="Times New Roman" w:cs="Times New Roman"/>
          <w:b/>
          <w:bCs/>
          <w:color w:val="auto"/>
        </w:rPr>
      </w:pPr>
      <w:r w:rsidRPr="00F86B9E">
        <w:rPr>
          <w:rFonts w:ascii="Times New Roman" w:eastAsia="Times New Roman" w:hAnsi="Times New Roman" w:cs="Times New Roman"/>
          <w:b/>
          <w:bCs/>
          <w:color w:val="auto"/>
        </w:rPr>
        <w:t>1. Предмет договора</w:t>
      </w:r>
    </w:p>
    <w:p w14:paraId="132CDD6E"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1.1. Поставщик обязуется передать Покупателю Товар (далее-Товар), а Покупатель обязуется принять и оплатить Товар.</w:t>
      </w:r>
    </w:p>
    <w:p w14:paraId="3B378B8B"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1.2. Наименование, количество, ассортимент, требования к качеству Товара, а также дополнительные требования к Товару и условиям поставки определяются в согласованной Сторонами спецификации (приложение к Договору).</w:t>
      </w:r>
    </w:p>
    <w:p w14:paraId="5CF13161"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1.3. Поставщик гарантирует, что поставляемый им Товар является новым, не бывшим в употреблении (в эксплуатации), свободным от любых прав на него третьих лиц, не находящимся в залоге, под арестом, не имеющим других обременений, ограничений.</w:t>
      </w:r>
    </w:p>
    <w:p w14:paraId="21ADF97F" w14:textId="77777777" w:rsidR="00F86B9E" w:rsidRPr="00F86B9E" w:rsidRDefault="00F86B9E" w:rsidP="002D7269">
      <w:pPr>
        <w:overflowPunct w:val="0"/>
        <w:autoSpaceDE w:val="0"/>
        <w:autoSpaceDN w:val="0"/>
        <w:adjustRightInd w:val="0"/>
        <w:ind w:firstLine="567"/>
        <w:jc w:val="center"/>
        <w:textAlignment w:val="baseline"/>
        <w:outlineLvl w:val="0"/>
        <w:rPr>
          <w:rFonts w:ascii="Times New Roman" w:eastAsia="Times New Roman" w:hAnsi="Times New Roman" w:cs="Arial"/>
          <w:b/>
          <w:bCs/>
          <w:color w:val="auto"/>
        </w:rPr>
      </w:pPr>
      <w:r w:rsidRPr="00F86B9E">
        <w:rPr>
          <w:rFonts w:ascii="Times New Roman" w:eastAsia="Times New Roman" w:hAnsi="Times New Roman" w:cs="Arial"/>
          <w:b/>
          <w:bCs/>
          <w:color w:val="auto"/>
        </w:rPr>
        <w:t>2. Цена товара и порядок расчетов</w:t>
      </w:r>
    </w:p>
    <w:p w14:paraId="562559D5" w14:textId="119B99D9"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 xml:space="preserve">2.1. Предельная стоимость поставляемого Товара составляет </w:t>
      </w:r>
      <w:r w:rsidRPr="00121DFE">
        <w:rPr>
          <w:rFonts w:ascii="Times New Roman" w:eastAsia="Times New Roman" w:hAnsi="Times New Roman" w:cs="Times New Roman"/>
          <w:color w:val="auto"/>
        </w:rPr>
        <w:t xml:space="preserve">_______ (__________) рублей </w:t>
      </w:r>
      <w:r w:rsidR="00121DFE" w:rsidRPr="00121DFE">
        <w:rPr>
          <w:rFonts w:ascii="Times New Roman" w:eastAsia="Times New Roman" w:hAnsi="Times New Roman" w:cs="Times New Roman"/>
          <w:color w:val="auto"/>
        </w:rPr>
        <w:t>_____</w:t>
      </w:r>
      <w:r w:rsidRPr="00121DFE">
        <w:rPr>
          <w:rFonts w:ascii="Times New Roman" w:eastAsia="Times New Roman" w:hAnsi="Times New Roman" w:cs="Times New Roman"/>
          <w:color w:val="auto"/>
        </w:rPr>
        <w:t xml:space="preserve"> копеек, с учетом НДС </w:t>
      </w:r>
      <w:r w:rsidR="00121DFE">
        <w:rPr>
          <w:rFonts w:ascii="Times New Roman" w:eastAsia="Times New Roman" w:hAnsi="Times New Roman" w:cs="Times New Roman"/>
          <w:color w:val="auto"/>
        </w:rPr>
        <w:t>(______</w:t>
      </w:r>
      <w:r w:rsidRPr="00121DFE">
        <w:rPr>
          <w:rFonts w:ascii="Times New Roman" w:eastAsia="Times New Roman" w:hAnsi="Times New Roman" w:cs="Times New Roman"/>
          <w:color w:val="auto"/>
        </w:rPr>
        <w:t>%</w:t>
      </w:r>
      <w:r w:rsidR="00121DFE">
        <w:rPr>
          <w:rFonts w:ascii="Times New Roman" w:eastAsia="Times New Roman" w:hAnsi="Times New Roman" w:cs="Times New Roman"/>
          <w:color w:val="auto"/>
        </w:rPr>
        <w:t>)</w:t>
      </w:r>
      <w:r w:rsidRPr="00121DFE">
        <w:rPr>
          <w:rFonts w:ascii="Times New Roman" w:eastAsia="Times New Roman" w:hAnsi="Times New Roman" w:cs="Times New Roman"/>
          <w:color w:val="auto"/>
        </w:rPr>
        <w:t>.</w:t>
      </w:r>
    </w:p>
    <w:p w14:paraId="71F43291"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Поставщик не вправе в одностороннем порядке изменять цену Договора и цену Товара, согласованные Сторонами в спецификации.</w:t>
      </w:r>
    </w:p>
    <w:p w14:paraId="4044DDFC"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2.2. Покупатель оплачивает Поставщику стоимость поставленного Товара (каждой партии поставленного Товара) в течение 7 (семи) рабочих дней с момента исполнения Поставщиком обязанности по поставке Товара на склад Покупателя.</w:t>
      </w:r>
    </w:p>
    <w:p w14:paraId="2D04E962" w14:textId="1969C18C"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2.3. В случае увеличения Договорной цены, вследствие изменения фактических объемов поставки Товара или рыночной цены, Стороны заключают дополнительное соглашение к настоящему договору, при этом величина суммы, предусмотренной дополнительным соглашением, не может превышать 50% от стоимости основного Договора.</w:t>
      </w:r>
    </w:p>
    <w:p w14:paraId="307A3077"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2.4. Расчеты за поставляемый Товар осуществляются Покупателем в рублях РФ путем перечисления денежных средств на расчетный счет Поставщика. Обязанность Покупателя по оплате считается исполненной с момента списания денежных средств с расчетного счета Покупателя.</w:t>
      </w:r>
    </w:p>
    <w:p w14:paraId="5AA2133B" w14:textId="3A11C14E" w:rsidR="00F86B9E" w:rsidRPr="00F86B9E" w:rsidRDefault="00F86B9E" w:rsidP="002D7269">
      <w:pPr>
        <w:ind w:firstLine="567"/>
        <w:jc w:val="center"/>
        <w:rPr>
          <w:rFonts w:ascii="Times New Roman" w:eastAsia="Times New Roman" w:hAnsi="Times New Roman" w:cs="Times New Roman"/>
          <w:b/>
          <w:bCs/>
          <w:color w:val="auto"/>
        </w:rPr>
      </w:pPr>
      <w:r w:rsidRPr="00F86B9E">
        <w:rPr>
          <w:rFonts w:ascii="Times New Roman" w:eastAsia="Times New Roman" w:hAnsi="Times New Roman" w:cs="Times New Roman"/>
          <w:b/>
          <w:bCs/>
          <w:color w:val="auto"/>
        </w:rPr>
        <w:t>3. Условия поставки</w:t>
      </w:r>
    </w:p>
    <w:p w14:paraId="2907E149"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 xml:space="preserve">3.1. Способы и сроки поставки определяется в спецификации. При поставке Товара отдельными партиями Стороны согласовывают График поставки (приложение к Договору). </w:t>
      </w:r>
    </w:p>
    <w:p w14:paraId="2E5A66EA" w14:textId="0932D5AE"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3.2. Поставщик обязан немедленно после отгрузки Товара передать Покупателю по средствам факсимильной связи со ссылкой на дату, номер Договора следующую информацию: наименование и количество Товара, дата и время отгрузки, номер накладной, номер транспортного средства.</w:t>
      </w:r>
    </w:p>
    <w:p w14:paraId="5D2AFE17"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lastRenderedPageBreak/>
        <w:t>3.3. Поставщик обязан в течение 5 (пяти) дней с момента отгрузки Товара предоставить Покупателю товарную накладную (форма ТОРГ-12), а также в случаях, предусмотренных законодательством о налогах и сборах, оформленный в соответствии с требованиями законодательства счет-фактуру.</w:t>
      </w:r>
    </w:p>
    <w:p w14:paraId="5562A573"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3.4. Поставщик обязан передать Покупателю Товар вместе с товаросопроводительными документами, перечень которых указан в спецификации, а также, в случае если обязанность по доставке Товара возлагается на Поставщика, вместе с товарно-транспортной накладной по форме, установленной действующим законодательством.</w:t>
      </w:r>
    </w:p>
    <w:p w14:paraId="44721899"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3.5. Обязанность по передаче Товара считается исполненной Поставщиком с момента окончания приемки Покупателем Товара, полностью соответствующего требованиям Договора. С этого момента право собственности на Товар переходит к Покупателю.</w:t>
      </w:r>
    </w:p>
    <w:p w14:paraId="68268E08"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3.6. При необходимости порядок проведения работ и оказания услуг, связанных с монтажом Товара и вводом его в эксплуатацию, устанавливается Сторонами путем заключения отдельного соглашения.</w:t>
      </w:r>
    </w:p>
    <w:p w14:paraId="3557FD5A" w14:textId="77777777" w:rsidR="00F86B9E" w:rsidRPr="00F86B9E" w:rsidRDefault="00F86B9E" w:rsidP="002D7269">
      <w:pPr>
        <w:ind w:firstLine="567"/>
        <w:jc w:val="center"/>
        <w:rPr>
          <w:rFonts w:ascii="Times New Roman" w:eastAsia="Times New Roman" w:hAnsi="Times New Roman" w:cs="Times New Roman"/>
          <w:b/>
          <w:bCs/>
          <w:color w:val="auto"/>
        </w:rPr>
      </w:pPr>
      <w:r w:rsidRPr="00F86B9E">
        <w:rPr>
          <w:rFonts w:ascii="Times New Roman" w:eastAsia="Times New Roman" w:hAnsi="Times New Roman" w:cs="Times New Roman"/>
          <w:b/>
          <w:bCs/>
          <w:color w:val="auto"/>
        </w:rPr>
        <w:t>4. Приемка товара. Гарантии.</w:t>
      </w:r>
    </w:p>
    <w:p w14:paraId="750AD6D2"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4.1. Передача Товара, по количеству и качеству, происходит в момент его приемки в присутствии уполномоченного представителя Покупателя, в порядке и на условиях, предусмотренных Договором с обязательными требованиями законов, иных правовых актов, государственных стандартов.</w:t>
      </w:r>
    </w:p>
    <w:p w14:paraId="3BE032BF"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В случаях получения Товара от перевозчика Покупатель обязан проверить соответствие веса брутто и количества тарных мест сведениям, указанным в транспортных документах. При обнаружении повреждения тары (упаковки) Товара, наличии признаков порчи Товара и (или) при несоответствии Товара сведениям, указанным в транспортных документах, Покупатель обязан потребовать от перевозчика составления коммерческого акта, а при доставке Товара автомобильным транспортом – отметки на товарно-транспортной накладной или составления акта.</w:t>
      </w:r>
    </w:p>
    <w:p w14:paraId="230797FD"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4.2. Товар должен соответствовать требованиям ГОСТов и (или) ТУ, установленных действующим законодательством РФ к данному виду Товара.</w:t>
      </w:r>
    </w:p>
    <w:p w14:paraId="755E8D23"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4.3. Приемка Товара по качеству, количеству, ассортименту и комплектности производится при его передаче, фиксируется подписанием накладных в двух экземплярах уполномоченными представителями Сторон. В случае обнаружения фактов качественных и количественных расхождений по сравнению с данными, указанными в товаросопроводительных документах, Покупатель совместно с Поставщиком составляет акт об установленном расхождении при приемке Товара. В случае отказа Поставщика подписать соответствующий акт, в акте делается отметка о данном факте.</w:t>
      </w:r>
    </w:p>
    <w:p w14:paraId="47597BD0"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4.4. Поставщик обязан вывезти и заменить Покупателю Товар несоответствующего качества или допоставить его. Поставщик обязан устранить выявленные Покупателем недостатки Товара в течение 3 (трех) рабочих дней с момента подписания Сторонами акта об обнаружении недостатков. В случае невозможности устранить недостатки в указанный срок Поставщик обязан вернуть Покупателю уплаченные за Товар денежные средства в течение 5 (пяти) рабочих дней с момента предъявления Покупателем соответствующего требования. Возврат некачественного Товара осуществляется силами и за счет Поставщика.</w:t>
      </w:r>
    </w:p>
    <w:p w14:paraId="4EEFBD64"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4.5. При обязательстве Поставщика в соответствии с дополнительно заключенными с Покупателем соглашениями на монтажные, пусконаладочные и иные работы, связанные с вводом поставляемого Товара в эксплуатацию, срок гарантии начинается с момента ввода Товара в эксплуатацию.</w:t>
      </w:r>
    </w:p>
    <w:p w14:paraId="5E419592"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4.6. Выявленные Покупателем в течение гарантийного срока скрытые недостатки Товара, устраняются на основании претензии Покупателя.</w:t>
      </w:r>
    </w:p>
    <w:p w14:paraId="1513DFA1"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 xml:space="preserve">4.7. Окончательная приемка Товара по количеству и качеству (в том числе при замене или доукомплектовании Товара) осуществляется на складе Покупателя в течение 20 дней с момента фактической передачи Товара Поставщиком (грузоотправителем). </w:t>
      </w:r>
    </w:p>
    <w:p w14:paraId="3676D1F2"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4.8. Приемка Товара считается оконченной:</w:t>
      </w:r>
    </w:p>
    <w:p w14:paraId="0760FC12"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lastRenderedPageBreak/>
        <w:t>- в момент подписания Сторонами акта приема-передачи Товара в комплекте в случае его поставки отдельными партиями;</w:t>
      </w:r>
    </w:p>
    <w:p w14:paraId="2EB2F922" w14:textId="77777777" w:rsidR="00F86B9E" w:rsidRPr="00F86B9E" w:rsidRDefault="00F86B9E" w:rsidP="002D7269">
      <w:pPr>
        <w:ind w:firstLine="567"/>
        <w:jc w:val="both"/>
        <w:rPr>
          <w:rFonts w:ascii="Times New Roman" w:eastAsia="Times New Roman" w:hAnsi="Times New Roman" w:cs="Times New Roman"/>
          <w:color w:val="auto"/>
          <w:sz w:val="22"/>
          <w:szCs w:val="22"/>
        </w:rPr>
      </w:pPr>
      <w:r w:rsidRPr="00F86B9E">
        <w:rPr>
          <w:rFonts w:ascii="Times New Roman" w:eastAsia="Times New Roman" w:hAnsi="Times New Roman" w:cs="Times New Roman"/>
          <w:color w:val="auto"/>
        </w:rPr>
        <w:t>- в момент подписания Покупателем товарной накладной (форма ТОРГ-12) во всех остальных случаях</w:t>
      </w:r>
      <w:r w:rsidRPr="00F86B9E">
        <w:rPr>
          <w:rFonts w:ascii="Times New Roman" w:eastAsia="Times New Roman" w:hAnsi="Times New Roman" w:cs="Times New Roman"/>
          <w:color w:val="auto"/>
          <w:sz w:val="22"/>
          <w:szCs w:val="22"/>
        </w:rPr>
        <w:t>.</w:t>
      </w:r>
    </w:p>
    <w:p w14:paraId="2E1ED1A1" w14:textId="5C7CC801" w:rsidR="00F86B9E" w:rsidRPr="00F86B9E" w:rsidRDefault="00F86B9E" w:rsidP="00C71316">
      <w:pPr>
        <w:ind w:firstLine="567"/>
        <w:jc w:val="center"/>
        <w:rPr>
          <w:rFonts w:ascii="Times New Roman" w:eastAsia="Times New Roman" w:hAnsi="Times New Roman" w:cs="Times New Roman"/>
          <w:b/>
          <w:bCs/>
          <w:color w:val="auto"/>
        </w:rPr>
      </w:pPr>
      <w:r w:rsidRPr="00F86B9E">
        <w:rPr>
          <w:rFonts w:ascii="Times New Roman" w:eastAsia="Times New Roman" w:hAnsi="Times New Roman" w:cs="Times New Roman"/>
          <w:b/>
          <w:bCs/>
          <w:color w:val="auto"/>
        </w:rPr>
        <w:t>5. Права и обязанности Сторон</w:t>
      </w:r>
    </w:p>
    <w:p w14:paraId="57FB6C04" w14:textId="77777777" w:rsidR="00F86B9E" w:rsidRPr="00F86B9E" w:rsidRDefault="00F86B9E" w:rsidP="002D7269">
      <w:pPr>
        <w:ind w:firstLine="567"/>
        <w:jc w:val="both"/>
        <w:rPr>
          <w:rFonts w:ascii="Times New Roman" w:eastAsia="Times New Roman" w:hAnsi="Times New Roman" w:cs="Times New Roman"/>
          <w:b/>
          <w:bCs/>
          <w:color w:val="auto"/>
        </w:rPr>
      </w:pPr>
      <w:r w:rsidRPr="00F86B9E">
        <w:rPr>
          <w:rFonts w:ascii="Times New Roman" w:eastAsia="Times New Roman" w:hAnsi="Times New Roman" w:cs="Times New Roman"/>
          <w:b/>
          <w:bCs/>
          <w:color w:val="auto"/>
        </w:rPr>
        <w:t xml:space="preserve">5.1. </w:t>
      </w:r>
      <w:r w:rsidRPr="00F86B9E">
        <w:rPr>
          <w:rFonts w:ascii="Times New Roman" w:eastAsia="Times New Roman" w:hAnsi="Times New Roman" w:cs="Times New Roman"/>
          <w:b/>
          <w:bCs/>
          <w:color w:val="auto"/>
          <w:u w:val="single"/>
        </w:rPr>
        <w:t>Поставщик обязан</w:t>
      </w:r>
      <w:r w:rsidRPr="00F86B9E">
        <w:rPr>
          <w:rFonts w:ascii="Times New Roman" w:eastAsia="Times New Roman" w:hAnsi="Times New Roman" w:cs="Times New Roman"/>
          <w:b/>
          <w:bCs/>
          <w:color w:val="auto"/>
        </w:rPr>
        <w:t>:</w:t>
      </w:r>
    </w:p>
    <w:p w14:paraId="636BC6F8"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5.1.1. Поставить товар в количестве, ассортименте и сроки, установленные настоящим Договором.</w:t>
      </w:r>
    </w:p>
    <w:p w14:paraId="38BCF90D"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5.1.2. Одновременно с поставкой каждой партии Товара передать Покупателю все относящиеся к нему документы (технический паспорт, сертификат качества, инструкцию по эксплуатации и т.д.).</w:t>
      </w:r>
    </w:p>
    <w:p w14:paraId="44AB4336"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5.1.3. Нести риск случайной гибели или случайного повреждения Товара до момента его передачи Покупателю или перевозчику.</w:t>
      </w:r>
    </w:p>
    <w:p w14:paraId="793E4023"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5.1.4. Поставить товар свободным от прав третьих лиц.</w:t>
      </w:r>
    </w:p>
    <w:p w14:paraId="642F7087"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5.1.5. Обеспечить упаковку Товара в тару, обеспечивающую сохранность Товара при транспортировке и хранении</w:t>
      </w:r>
    </w:p>
    <w:p w14:paraId="0AFCE7F4"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5.1.6. Отгружать товар в адрес Получателя указанным транспортом в согласованные сроки.</w:t>
      </w:r>
    </w:p>
    <w:p w14:paraId="235B2740"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5.1.7.  Извещать надлежащим образом Получателя об отправке товара, а также направлять ему другие извещения, требующиеся ему для осуществления обычно необходимых мер для принятия поставки товара.</w:t>
      </w:r>
    </w:p>
    <w:p w14:paraId="7AFD9125"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5.1.8. Предоставлять Покупателю транспортные и сопроводительные документы;</w:t>
      </w:r>
    </w:p>
    <w:p w14:paraId="6CB642E8"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 xml:space="preserve">5.1.9. Поставщик обязан в течение 3-х дней с момента получения уведомления сообщить Покупателю о своей готовности за свой счет заменить (доукомплектовать) Товар. Замена (доукомплектование) Товара осуществляется Поставщиком в 15-тидневный срок с момента получения уведомления. </w:t>
      </w:r>
    </w:p>
    <w:p w14:paraId="2731B1E6"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 xml:space="preserve">При отсутствии в установленный срок сообщения Поставщика о готовности за свой счет заменить (доукомплектовать) Товар Покупатель осуществляет приемку Товара с участием представителя Торгово-Промышленной палаты (ТПП) по месту нахождения Покупателя (грузополучателя). </w:t>
      </w:r>
    </w:p>
    <w:p w14:paraId="38828285"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Заключение представителя ТПП, признается сторонами окончательным.  В случае установления заключением ТПП несоответствия Товара требованиям Договора, замена (доукомплектование) Товара осуществляется Поставщиком в течение 7 (семи) дней с момента получения заключения ТПП.</w:t>
      </w:r>
    </w:p>
    <w:p w14:paraId="01D60A7A"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5.1.10.  Поставщик на основании калькуляции (счета), предоставленных Покупателем, в течение 3 (трех) дней с момента получения калькуляции (счета) обязан оплатить убытки и расходы Покупателя, связанные с:</w:t>
      </w:r>
    </w:p>
    <w:p w14:paraId="0B5C9BDA"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 xml:space="preserve">- приобретением не поставленного Поставщиком Товара у третьих лиц; </w:t>
      </w:r>
    </w:p>
    <w:p w14:paraId="7AD3B025"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 принятием Товара на ответственное хранение (при условии правомерного отказа Покупателя от приемки Товара);</w:t>
      </w:r>
    </w:p>
    <w:p w14:paraId="261963E2"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 реализацией Товара либо возвратом его Поставщику в порядке, предусмотренном настоящим пунктом Договора;</w:t>
      </w:r>
    </w:p>
    <w:p w14:paraId="3719A7C0"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 оплатой Покупателем услуг представителя ТПП, в случае признания Товара не соответствующим требованиям Договора.</w:t>
      </w:r>
    </w:p>
    <w:p w14:paraId="6E4531A3"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5.1.11. Поставщик гарантирует качество поставляемого Товара в течение срока, установленного нормативно-технической документацией, но не менее 24 (двадцати четырех) месяцев с момента приемки Товара Покупателем.</w:t>
      </w:r>
    </w:p>
    <w:p w14:paraId="6F8E1F97" w14:textId="77777777" w:rsidR="00F86B9E" w:rsidRPr="00F86B9E" w:rsidRDefault="00F86B9E" w:rsidP="002D7269">
      <w:pPr>
        <w:ind w:firstLine="567"/>
        <w:jc w:val="both"/>
        <w:rPr>
          <w:rFonts w:ascii="Times New Roman" w:eastAsia="Times New Roman" w:hAnsi="Times New Roman" w:cs="Times New Roman"/>
          <w:b/>
          <w:color w:val="auto"/>
        </w:rPr>
      </w:pPr>
      <w:r w:rsidRPr="00F86B9E">
        <w:rPr>
          <w:rFonts w:ascii="Times New Roman" w:eastAsia="Times New Roman" w:hAnsi="Times New Roman" w:cs="Times New Roman"/>
          <w:b/>
          <w:color w:val="auto"/>
        </w:rPr>
        <w:t xml:space="preserve">5.2. </w:t>
      </w:r>
      <w:r w:rsidRPr="00F86B9E">
        <w:rPr>
          <w:rFonts w:ascii="Times New Roman" w:eastAsia="Times New Roman" w:hAnsi="Times New Roman" w:cs="Times New Roman"/>
          <w:b/>
          <w:color w:val="auto"/>
          <w:u w:val="single"/>
        </w:rPr>
        <w:t>Поставщик вправе</w:t>
      </w:r>
      <w:r w:rsidRPr="00F86B9E">
        <w:rPr>
          <w:rFonts w:ascii="Times New Roman" w:eastAsia="Times New Roman" w:hAnsi="Times New Roman" w:cs="Times New Roman"/>
          <w:b/>
          <w:color w:val="auto"/>
        </w:rPr>
        <w:t>:</w:t>
      </w:r>
    </w:p>
    <w:p w14:paraId="3A5EDAEB" w14:textId="1A0BA057" w:rsidR="00F86B9E" w:rsidRPr="00F86B9E" w:rsidRDefault="00F86B9E" w:rsidP="002D7269">
      <w:pPr>
        <w:ind w:firstLine="567"/>
        <w:jc w:val="both"/>
        <w:rPr>
          <w:rFonts w:ascii="Times New Roman" w:eastAsia="Times New Roman" w:hAnsi="Times New Roman" w:cs="Times New Roman"/>
          <w:bCs/>
          <w:color w:val="auto"/>
        </w:rPr>
      </w:pPr>
      <w:r w:rsidRPr="00F86B9E">
        <w:rPr>
          <w:rFonts w:ascii="Times New Roman" w:eastAsia="Times New Roman" w:hAnsi="Times New Roman" w:cs="Times New Roman"/>
          <w:bCs/>
          <w:color w:val="auto"/>
        </w:rPr>
        <w:t>5.2.1.</w:t>
      </w:r>
      <w:r w:rsidR="00121DFE">
        <w:rPr>
          <w:rFonts w:ascii="Times New Roman" w:eastAsia="Times New Roman" w:hAnsi="Times New Roman" w:cs="Times New Roman"/>
          <w:bCs/>
          <w:color w:val="auto"/>
        </w:rPr>
        <w:t> </w:t>
      </w:r>
      <w:r w:rsidRPr="00F86B9E">
        <w:rPr>
          <w:rFonts w:ascii="Times New Roman" w:eastAsia="Times New Roman" w:hAnsi="Times New Roman" w:cs="Times New Roman"/>
          <w:bCs/>
          <w:color w:val="auto"/>
        </w:rPr>
        <w:t>Требовать от Покупателя подписания документов об исполнении им предусмотренных настоящим Договором обязательств.</w:t>
      </w:r>
    </w:p>
    <w:p w14:paraId="640134F9" w14:textId="77777777" w:rsidR="00F86B9E" w:rsidRPr="00F86B9E" w:rsidRDefault="00F86B9E" w:rsidP="002D7269">
      <w:pPr>
        <w:ind w:firstLine="567"/>
        <w:jc w:val="both"/>
        <w:rPr>
          <w:rFonts w:ascii="Times New Roman" w:eastAsia="Times New Roman" w:hAnsi="Times New Roman" w:cs="Times New Roman"/>
          <w:bCs/>
          <w:color w:val="auto"/>
        </w:rPr>
      </w:pPr>
      <w:r w:rsidRPr="00F86B9E">
        <w:rPr>
          <w:rFonts w:ascii="Times New Roman" w:eastAsia="Times New Roman" w:hAnsi="Times New Roman" w:cs="Times New Roman"/>
          <w:bCs/>
          <w:color w:val="auto"/>
        </w:rPr>
        <w:t>5.2.2. Требовать оплаты поставленного Товара.</w:t>
      </w:r>
    </w:p>
    <w:p w14:paraId="1D5A18DD" w14:textId="77777777" w:rsidR="00F86B9E" w:rsidRPr="00F86B9E" w:rsidRDefault="00F86B9E" w:rsidP="002D7269">
      <w:pPr>
        <w:ind w:firstLine="567"/>
        <w:jc w:val="both"/>
        <w:rPr>
          <w:rFonts w:ascii="Times New Roman" w:eastAsia="Times New Roman" w:hAnsi="Times New Roman" w:cs="Times New Roman"/>
          <w:b/>
          <w:bCs/>
          <w:color w:val="auto"/>
          <w:u w:val="single"/>
        </w:rPr>
      </w:pPr>
      <w:r w:rsidRPr="00F86B9E">
        <w:rPr>
          <w:rFonts w:ascii="Times New Roman" w:eastAsia="Times New Roman" w:hAnsi="Times New Roman" w:cs="Times New Roman"/>
          <w:b/>
          <w:bCs/>
          <w:color w:val="auto"/>
        </w:rPr>
        <w:t xml:space="preserve">5.3. </w:t>
      </w:r>
      <w:r w:rsidRPr="00F86B9E">
        <w:rPr>
          <w:rFonts w:ascii="Times New Roman" w:eastAsia="Times New Roman" w:hAnsi="Times New Roman" w:cs="Times New Roman"/>
          <w:b/>
          <w:bCs/>
          <w:color w:val="auto"/>
          <w:u w:val="single"/>
        </w:rPr>
        <w:t>Покупатель обязан:</w:t>
      </w:r>
    </w:p>
    <w:p w14:paraId="2478990C" w14:textId="7E3C2210"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lastRenderedPageBreak/>
        <w:t>5.3.1. Принять Товар при участии транспортной компании, если поставка Товара производит транспортная компания и оплатить на условиях настоящего Договора поставленный Товар.</w:t>
      </w:r>
    </w:p>
    <w:p w14:paraId="41943521" w14:textId="77777777" w:rsidR="00F86B9E" w:rsidRPr="00F86B9E" w:rsidRDefault="00F86B9E" w:rsidP="002D7269">
      <w:pPr>
        <w:ind w:firstLine="567"/>
        <w:jc w:val="both"/>
        <w:rPr>
          <w:rFonts w:ascii="Times New Roman" w:eastAsia="Times New Roman" w:hAnsi="Times New Roman" w:cs="Times New Roman"/>
          <w:b/>
          <w:bCs/>
          <w:color w:val="auto"/>
        </w:rPr>
      </w:pPr>
      <w:r w:rsidRPr="00F86B9E">
        <w:rPr>
          <w:rFonts w:ascii="Times New Roman" w:eastAsia="Times New Roman" w:hAnsi="Times New Roman" w:cs="Times New Roman"/>
          <w:b/>
          <w:bCs/>
          <w:color w:val="auto"/>
        </w:rPr>
        <w:t xml:space="preserve">5.4. </w:t>
      </w:r>
      <w:r w:rsidRPr="00F86B9E">
        <w:rPr>
          <w:rFonts w:ascii="Times New Roman" w:eastAsia="Times New Roman" w:hAnsi="Times New Roman" w:cs="Times New Roman"/>
          <w:b/>
          <w:bCs/>
          <w:color w:val="auto"/>
          <w:u w:val="single"/>
        </w:rPr>
        <w:t>Покупатель вправе:</w:t>
      </w:r>
    </w:p>
    <w:p w14:paraId="6DC70FAC"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5.4.1. В случае, если Поставщик, получивший платёж за Товар, не исполняет обязанность по передаче Товара в установленный срок, потребовать от Поставщика передачи оплаченного Товара или возврата суммы предварительной оплаты за Товар, не переданный Поставщиком.</w:t>
      </w:r>
    </w:p>
    <w:p w14:paraId="08B12DC7"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5.4.2. Покупатель вправе осуществлять выборочную (частичную) проверку соответствия Товара требованиям Договора с распространением результатов проверки на всю партию Товара.</w:t>
      </w:r>
    </w:p>
    <w:p w14:paraId="1035DB2D"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5.4.3. При обнаружении несоответствия Товара условиям Договора о количестве, качестве, комплектности, ассортименту, таре (упаковке) либо при отказе Покупателя от переданного Товара, если при этом невозможно немедленно возвратить Товар Поставщику, Покупатель приостанавливает приемку, незамедлительно уведомляет об этом Поставщика и принимает Товар на ответственное хранение.</w:t>
      </w:r>
    </w:p>
    <w:p w14:paraId="7D260371"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При обнаружении несоответствия Товара условиям Договора по количеству, качеству и (или) комплектности Покупатель с участием уполномоченного представителя Поставщика (грузоотправителя) составляет акт (форма ТОРГ-2).</w:t>
      </w:r>
    </w:p>
    <w:p w14:paraId="365F0BCC"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5.4.4. Покупатель вправе отказаться от передаваемого Поставщиком Товара (части Товара), не соответствующего условиям Договора, в случаях:</w:t>
      </w:r>
    </w:p>
    <w:p w14:paraId="775473C9"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5.4.4.1. Просрочки Поставщиком поставки Товара, а также просрочки устранения замечаний по качеству и комплектности, замене (доукомплектованию) Товара.</w:t>
      </w:r>
    </w:p>
    <w:p w14:paraId="7DEAEEAF"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5.4.4.2. Несоответствия поставленного Товара требованиям договора по ассортименту.</w:t>
      </w:r>
    </w:p>
    <w:p w14:paraId="38D3BBC4" w14:textId="4B12E2B3"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5.4.4.3.</w:t>
      </w:r>
      <w:r w:rsidR="00121DFE">
        <w:rPr>
          <w:rFonts w:ascii="Times New Roman" w:eastAsia="Times New Roman" w:hAnsi="Times New Roman" w:cs="Times New Roman"/>
          <w:color w:val="auto"/>
        </w:rPr>
        <w:t> </w:t>
      </w:r>
      <w:r w:rsidRPr="00F86B9E">
        <w:rPr>
          <w:rFonts w:ascii="Times New Roman" w:eastAsia="Times New Roman" w:hAnsi="Times New Roman" w:cs="Times New Roman"/>
          <w:color w:val="auto"/>
        </w:rPr>
        <w:t>Не предоставления Поставщиком полностью или частично товаросопроводительных документов.</w:t>
      </w:r>
    </w:p>
    <w:p w14:paraId="2DD72259"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5.4.4.4. В случае невозможности устранения недостатков Товара в сроки, установленные Договором, а также неоднократного нарушения Поставщиком сроков поставки Покупатель вправе в одностороннем порядке полностью или частично отказаться от исполнения Договора.</w:t>
      </w:r>
    </w:p>
    <w:p w14:paraId="314D897F"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Об отказе от передаваемого Поставщиком Товара (исполнения договора) Покупатель направляет Поставщику соответствующее уведомление с указанием в нем срока, с которого Покупатель отказался от Товара (исполнения договора).</w:t>
      </w:r>
    </w:p>
    <w:p w14:paraId="06A0ACD3" w14:textId="0D90609E"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5.4.4.5</w:t>
      </w:r>
      <w:r w:rsidR="00C7596B">
        <w:rPr>
          <w:rFonts w:ascii="Times New Roman" w:eastAsia="Times New Roman" w:hAnsi="Times New Roman" w:cs="Times New Roman"/>
          <w:color w:val="auto"/>
        </w:rPr>
        <w:t>.</w:t>
      </w:r>
      <w:r w:rsidRPr="00F86B9E">
        <w:rPr>
          <w:rFonts w:ascii="Times New Roman" w:eastAsia="Times New Roman" w:hAnsi="Times New Roman" w:cs="Times New Roman"/>
          <w:color w:val="auto"/>
        </w:rPr>
        <w:t xml:space="preserve"> В случае обоснованного отказа Покупателя от приемки Товара Поставщик обязан вывезти Товар или распорядиться им в течение 20 (двадцати дней) с момента получения от Покупателя соответствующего уведомления. По истечении 20-тидневного срока Покупатель вправе реализовать Товар либо возвратить его Поставщику.</w:t>
      </w:r>
    </w:p>
    <w:p w14:paraId="5D12CC67"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5.4.5. Произвести неполную выборку товаров и/или не в полном объеме товаров, от количества и наименований товаров указанных в согласованной Сторонами спецификации (приложение к Договору)</w:t>
      </w:r>
    </w:p>
    <w:p w14:paraId="53123E4C" w14:textId="77777777" w:rsidR="00F86B9E" w:rsidRPr="00F86B9E" w:rsidRDefault="00F86B9E" w:rsidP="002D7269">
      <w:pPr>
        <w:ind w:firstLine="567"/>
        <w:jc w:val="center"/>
        <w:outlineLvl w:val="0"/>
        <w:rPr>
          <w:rFonts w:ascii="Times New Roman" w:eastAsia="Times New Roman" w:hAnsi="Times New Roman" w:cs="Times New Roman"/>
          <w:b/>
          <w:bCs/>
          <w:color w:val="auto"/>
        </w:rPr>
      </w:pPr>
      <w:r w:rsidRPr="00F86B9E">
        <w:rPr>
          <w:rFonts w:ascii="Times New Roman" w:eastAsia="Times New Roman" w:hAnsi="Times New Roman" w:cs="Times New Roman"/>
          <w:b/>
          <w:bCs/>
          <w:color w:val="auto"/>
        </w:rPr>
        <w:t>6. Ответственность сторон</w:t>
      </w:r>
    </w:p>
    <w:p w14:paraId="01CA8528" w14:textId="77777777" w:rsidR="00F86B9E" w:rsidRPr="00F86B9E" w:rsidRDefault="00F86B9E" w:rsidP="002D7269">
      <w:pPr>
        <w:ind w:firstLine="567"/>
        <w:jc w:val="both"/>
        <w:outlineLvl w:val="0"/>
        <w:rPr>
          <w:rFonts w:ascii="Times New Roman" w:eastAsia="Times New Roman" w:hAnsi="Times New Roman" w:cs="Times New Roman"/>
          <w:color w:val="auto"/>
        </w:rPr>
      </w:pPr>
      <w:r w:rsidRPr="00F86B9E">
        <w:rPr>
          <w:rFonts w:ascii="Times New Roman" w:eastAsia="Times New Roman" w:hAnsi="Times New Roman" w:cs="Times New Roman"/>
          <w:color w:val="auto"/>
        </w:rPr>
        <w:t>6.1. Поставщик уплачивает Покупателю пеню за каждый день просрочки в размере 0,1%:</w:t>
      </w:r>
    </w:p>
    <w:p w14:paraId="516302B5" w14:textId="77777777" w:rsidR="00F86B9E" w:rsidRPr="00F86B9E" w:rsidRDefault="00F86B9E" w:rsidP="002D7269">
      <w:pPr>
        <w:ind w:firstLine="567"/>
        <w:jc w:val="both"/>
        <w:outlineLvl w:val="0"/>
        <w:rPr>
          <w:rFonts w:ascii="Times New Roman" w:eastAsia="Times New Roman" w:hAnsi="Times New Roman" w:cs="Times New Roman"/>
          <w:color w:val="auto"/>
        </w:rPr>
      </w:pPr>
      <w:r w:rsidRPr="00F86B9E">
        <w:rPr>
          <w:rFonts w:ascii="Times New Roman" w:eastAsia="Times New Roman" w:hAnsi="Times New Roman" w:cs="Times New Roman"/>
          <w:color w:val="auto"/>
        </w:rPr>
        <w:t>- от стоимости Товара – за просрочку исполнения обязательства по поставке Товара;</w:t>
      </w:r>
    </w:p>
    <w:p w14:paraId="5E6BB5EB" w14:textId="77777777" w:rsidR="00F86B9E" w:rsidRPr="00F86B9E" w:rsidRDefault="00F86B9E" w:rsidP="002D7269">
      <w:pPr>
        <w:ind w:firstLine="567"/>
        <w:jc w:val="both"/>
        <w:outlineLvl w:val="0"/>
        <w:rPr>
          <w:rFonts w:ascii="Times New Roman" w:eastAsia="Times New Roman" w:hAnsi="Times New Roman" w:cs="Times New Roman"/>
          <w:color w:val="auto"/>
        </w:rPr>
      </w:pPr>
      <w:r w:rsidRPr="00F86B9E">
        <w:rPr>
          <w:rFonts w:ascii="Times New Roman" w:eastAsia="Times New Roman" w:hAnsi="Times New Roman" w:cs="Times New Roman"/>
          <w:color w:val="auto"/>
        </w:rPr>
        <w:t>- от суммы перечисленного Покупателем аванса – за просрочку обязанности по возврату аванса;</w:t>
      </w:r>
    </w:p>
    <w:p w14:paraId="652ED2E2"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6.2. За несвоевременную оплату поставленного Товара Покупатель уплачивает Поставщику неустойку в размере 1/300 процентной ставки рефинансирования ЦБ РФ от суммы долга за каждый день просрочки.</w:t>
      </w:r>
    </w:p>
    <w:p w14:paraId="505D1220"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6.3. За односторонний отказ от поставки Товара Поставщик уплачивает Покупателю штраф в размере 20 (двадцати) процентов стоимости Товара.</w:t>
      </w:r>
    </w:p>
    <w:p w14:paraId="1D8D304A" w14:textId="0030E94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6.4. Поставщик несет ответственность за своевременное включение в книгу продаж и покупок счет-фактур по выполненной поставке Товара, работ или услуг. В случае несвоевременного отражения НДС в налоговой декларации Поставщик компенсирует Покупателю убытки в сумме доначислений по налоговой проверке</w:t>
      </w:r>
      <w:r w:rsidR="0099694F">
        <w:rPr>
          <w:rFonts w:ascii="Times New Roman" w:eastAsia="Times New Roman" w:hAnsi="Times New Roman" w:cs="Times New Roman"/>
          <w:color w:val="auto"/>
        </w:rPr>
        <w:t>,</w:t>
      </w:r>
      <w:r w:rsidRPr="00F86B9E">
        <w:rPr>
          <w:rFonts w:ascii="Times New Roman" w:eastAsia="Times New Roman" w:hAnsi="Times New Roman" w:cs="Times New Roman"/>
          <w:color w:val="auto"/>
        </w:rPr>
        <w:t xml:space="preserve"> возникших из-за нарушения Поставщиком указанных в договоре гарантий и обязательств. Основанием для возмещения </w:t>
      </w:r>
      <w:r w:rsidRPr="00F86B9E">
        <w:rPr>
          <w:rFonts w:ascii="Times New Roman" w:eastAsia="Times New Roman" w:hAnsi="Times New Roman" w:cs="Times New Roman"/>
          <w:color w:val="auto"/>
        </w:rPr>
        <w:lastRenderedPageBreak/>
        <w:t>Поставщиком Покупателю указанных сумм является требование (решение) налоговой инспекции по результатам камеральной или выездной проверки. При этом возмещению подлежат все суммы, уплаченные Покупателем в бюджет на основании требование (решение) налогового органа по результатам проверки, включая недоимку, пени и штрафы.</w:t>
      </w:r>
    </w:p>
    <w:p w14:paraId="4C82587B" w14:textId="604F73D0"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6.5. В случае нарушения срока передачи Покупателю счета-фактуры на отгрузку товаров исправленного счета-фактуры, установленного п.3.3 настоящего Договора, Поставщик обязан уплатить Покупателю неустойку в размере 0,5 процента от стоимости отгруженных товаров, по которым счета-фактуры не предан в установленный срок, за каждый день просрочки.</w:t>
      </w:r>
    </w:p>
    <w:p w14:paraId="3F89391B" w14:textId="77777777" w:rsidR="00F86B9E" w:rsidRPr="00F86B9E" w:rsidRDefault="00F86B9E" w:rsidP="002D7269">
      <w:pPr>
        <w:ind w:firstLine="567"/>
        <w:jc w:val="both"/>
        <w:outlineLvl w:val="0"/>
        <w:rPr>
          <w:rFonts w:ascii="Times New Roman" w:eastAsia="Times New Roman" w:hAnsi="Times New Roman" w:cs="Times New Roman"/>
          <w:color w:val="auto"/>
        </w:rPr>
      </w:pPr>
      <w:r w:rsidRPr="00F86B9E">
        <w:rPr>
          <w:rFonts w:ascii="Times New Roman" w:eastAsia="Times New Roman" w:hAnsi="Times New Roman" w:cs="Times New Roman"/>
          <w:color w:val="auto"/>
        </w:rPr>
        <w:t>6.6. Убытки, причиненные Сторонам в результате неисполнения (ненадлежащего исполнения) одной из Сторон условий Договора, подлежат взысканию в пользу другой Стороны в полном объеме сверх неустойки.</w:t>
      </w:r>
    </w:p>
    <w:p w14:paraId="0E609328"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6.7. Оплата пени и возмещение убытков при неисполнении обязательств не освобождают Стороны от исполнения обязательств в натуре.</w:t>
      </w:r>
    </w:p>
    <w:p w14:paraId="29FA30E9"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6.8. Пеня начисляется до момента фактического исполнения Сторонами своих обязательств.</w:t>
      </w:r>
    </w:p>
    <w:p w14:paraId="0BE49C92" w14:textId="77777777" w:rsidR="00F86B9E" w:rsidRPr="00F86B9E" w:rsidRDefault="00F86B9E" w:rsidP="002D7269">
      <w:pPr>
        <w:ind w:firstLine="567"/>
        <w:jc w:val="center"/>
        <w:rPr>
          <w:rFonts w:ascii="Times New Roman" w:eastAsia="Times New Roman" w:hAnsi="Times New Roman" w:cs="Times New Roman"/>
          <w:b/>
          <w:bCs/>
          <w:color w:val="auto"/>
        </w:rPr>
      </w:pPr>
      <w:r w:rsidRPr="00F86B9E">
        <w:rPr>
          <w:rFonts w:ascii="Times New Roman" w:eastAsia="Times New Roman" w:hAnsi="Times New Roman" w:cs="Times New Roman"/>
          <w:b/>
          <w:bCs/>
          <w:color w:val="auto"/>
        </w:rPr>
        <w:t>7. Обстоятельства непреодолимой силы</w:t>
      </w:r>
    </w:p>
    <w:p w14:paraId="193EE60B"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7.1. Любая из сторон Договора освобождается от ответственности за его нарушение, если такое нарушение явилось следствием обстоятельств непреодолимой силы, возникших после заключения Договора, под которыми понимаются военные действия, стихийные бедствия, пожары, забастовки (за исключением забастовок в организациях Сторон), меры запретительного характера, принимаемые Правительством РФ или другими уполномоченными органами.</w:t>
      </w:r>
    </w:p>
    <w:p w14:paraId="1D0BF303"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Исполнение Сторонами обязательств соразмерно отодвигается на период действия обстоятельств непреодолимой силы.</w:t>
      </w:r>
    </w:p>
    <w:p w14:paraId="6E768AB6"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7.2. При наступлении обстоятельств непреодолимой силы Сторона, затронутая такими обстоятельствами, немедленно в письменном виде уведомляет об этом другую Сторону. Обстоятельства непреодолимой силы должны подтверждаться заключением уполномоченного органа. Отсутствие уведомления либо подтверждения уполномоченного органа о наступлении обстоятельств непреодолимой силы лишает Стороны права ссылаться на такие обстоятельства.</w:t>
      </w:r>
    </w:p>
    <w:p w14:paraId="2192662E" w14:textId="77777777" w:rsidR="00F86B9E" w:rsidRPr="00F86B9E" w:rsidRDefault="00F86B9E" w:rsidP="002D7269">
      <w:pPr>
        <w:ind w:firstLine="567"/>
        <w:jc w:val="center"/>
        <w:rPr>
          <w:rFonts w:ascii="Times New Roman" w:eastAsia="Times New Roman" w:hAnsi="Times New Roman" w:cs="Times New Roman"/>
          <w:b/>
          <w:bCs/>
          <w:color w:val="auto"/>
        </w:rPr>
      </w:pPr>
      <w:r w:rsidRPr="00F86B9E">
        <w:rPr>
          <w:rFonts w:ascii="Times New Roman" w:eastAsia="Times New Roman" w:hAnsi="Times New Roman" w:cs="Times New Roman"/>
          <w:b/>
          <w:bCs/>
          <w:color w:val="auto"/>
        </w:rPr>
        <w:t>8. Порядок изменение и расторжение договора</w:t>
      </w:r>
    </w:p>
    <w:p w14:paraId="69B3DB0D"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8.1. Изменение условий настоящего Договора, его расторжение и прекращение возможны по соглашению сторон.</w:t>
      </w:r>
    </w:p>
    <w:p w14:paraId="33E75EDC"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Соглашение об изменении условий настоящего Договора и о его расторжении составляется в письменной форме и подписывается уполномоченными представителями Сторон.</w:t>
      </w:r>
    </w:p>
    <w:p w14:paraId="4E2EEF4B"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8.2. Договор, может быть, расторгнут в одностороннем порядке в случае предусмотренных настоящим Договором и действующим законодательством.</w:t>
      </w:r>
    </w:p>
    <w:p w14:paraId="799EF41F"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Сторона, прекращающая договорные отношения в одностороннем порядке, обязана предупредить об этом другую Сторону не менее, чем за 30 дней до момента расторжения договора. При этом стороны обязаны выполнить все ранее принятые на себя по настоящему Договору обязательства.</w:t>
      </w:r>
    </w:p>
    <w:p w14:paraId="62084E55"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8.3. Настоящий Договор, может быть, расторгнут Сторонами в судебном порядке в соответствии с действующим законодательством.</w:t>
      </w:r>
    </w:p>
    <w:p w14:paraId="0F3CF934" w14:textId="77777777" w:rsidR="00F86B9E" w:rsidRPr="00F86B9E" w:rsidRDefault="00F86B9E" w:rsidP="002D7269">
      <w:pPr>
        <w:ind w:firstLine="567"/>
        <w:jc w:val="center"/>
        <w:rPr>
          <w:rFonts w:ascii="Times New Roman" w:eastAsia="Times New Roman" w:hAnsi="Times New Roman" w:cs="Times New Roman"/>
          <w:b/>
          <w:bCs/>
          <w:color w:val="auto"/>
        </w:rPr>
      </w:pPr>
      <w:r w:rsidRPr="00F86B9E">
        <w:rPr>
          <w:rFonts w:ascii="Times New Roman" w:eastAsia="Times New Roman" w:hAnsi="Times New Roman" w:cs="Times New Roman"/>
          <w:b/>
          <w:bCs/>
          <w:color w:val="auto"/>
        </w:rPr>
        <w:t>9. Разрешение споров Сторонами</w:t>
      </w:r>
    </w:p>
    <w:p w14:paraId="3FE39894"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9.1. Все споры, возникающие между сторонами, разрешаются путем переговоров. Споры, не урегулированные путем переговоров, передаются на рассмотрение Арбитражного суда Республики Дагестан с соблюдением обязательного досудебного претензионного урегулирования.</w:t>
      </w:r>
    </w:p>
    <w:p w14:paraId="19612CE0" w14:textId="77777777" w:rsidR="00F86B9E" w:rsidRPr="00F86B9E" w:rsidRDefault="00F86B9E" w:rsidP="002D7269">
      <w:pPr>
        <w:ind w:firstLine="567"/>
        <w:jc w:val="center"/>
        <w:rPr>
          <w:rFonts w:ascii="Times New Roman" w:eastAsia="Times New Roman" w:hAnsi="Times New Roman" w:cs="Times New Roman"/>
          <w:b/>
          <w:bCs/>
          <w:color w:val="auto"/>
        </w:rPr>
      </w:pPr>
      <w:r w:rsidRPr="00F86B9E">
        <w:rPr>
          <w:rFonts w:ascii="Times New Roman" w:eastAsia="Times New Roman" w:hAnsi="Times New Roman" w:cs="Times New Roman"/>
          <w:b/>
          <w:bCs/>
          <w:color w:val="auto"/>
        </w:rPr>
        <w:t>10.Срок действия договора</w:t>
      </w:r>
    </w:p>
    <w:p w14:paraId="5A0683E8"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 xml:space="preserve">10.1. Настоящий Договор вступает в силу с момента подписания и действует до полного исполнения Сторонами своих обязательств. </w:t>
      </w:r>
    </w:p>
    <w:p w14:paraId="46FF3EF0"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10.2.В случае если к указанному моменту у Сторон остались неисполненные обязательства, вытекающие из настоящего Договора, то срок действия Договора продлевается до полного выполнения Сторонами своих обязательств.</w:t>
      </w:r>
    </w:p>
    <w:p w14:paraId="299654E4" w14:textId="77777777" w:rsidR="00F86B9E" w:rsidRPr="00F86B9E" w:rsidRDefault="00F86B9E" w:rsidP="002D7269">
      <w:pPr>
        <w:ind w:firstLine="567"/>
        <w:jc w:val="center"/>
        <w:rPr>
          <w:rFonts w:ascii="Times New Roman" w:eastAsia="Times New Roman" w:hAnsi="Times New Roman" w:cs="Times New Roman"/>
          <w:b/>
          <w:bCs/>
          <w:color w:val="auto"/>
        </w:rPr>
      </w:pPr>
      <w:r w:rsidRPr="00F86B9E">
        <w:rPr>
          <w:rFonts w:ascii="Times New Roman" w:eastAsia="Times New Roman" w:hAnsi="Times New Roman" w:cs="Times New Roman"/>
          <w:b/>
          <w:bCs/>
          <w:color w:val="auto"/>
        </w:rPr>
        <w:lastRenderedPageBreak/>
        <w:t>11. Прочие условия</w:t>
      </w:r>
    </w:p>
    <w:p w14:paraId="074387C6" w14:textId="77777777" w:rsidR="00F86B9E" w:rsidRPr="00F86B9E" w:rsidRDefault="00F86B9E" w:rsidP="002D7269">
      <w:pPr>
        <w:ind w:firstLine="567"/>
        <w:rPr>
          <w:rFonts w:ascii="Times New Roman" w:eastAsia="Times New Roman" w:hAnsi="Times New Roman" w:cs="Times New Roman"/>
          <w:color w:val="auto"/>
        </w:rPr>
      </w:pPr>
      <w:r w:rsidRPr="00F86B9E">
        <w:rPr>
          <w:rFonts w:ascii="Times New Roman" w:eastAsia="Times New Roman" w:hAnsi="Times New Roman" w:cs="Times New Roman"/>
          <w:color w:val="auto"/>
        </w:rPr>
        <w:t>11.1. Подрядчик ознакомлен с Уставом АО «Единый оператор Республики Дагестан в сфере водоснабжения и водоотведения».</w:t>
      </w:r>
    </w:p>
    <w:p w14:paraId="44BC5B58" w14:textId="77777777" w:rsidR="00F86B9E" w:rsidRPr="00F86B9E" w:rsidRDefault="00F86B9E" w:rsidP="002D7269">
      <w:pPr>
        <w:ind w:firstLine="567"/>
        <w:rPr>
          <w:rFonts w:ascii="Times New Roman" w:eastAsia="Times New Roman" w:hAnsi="Times New Roman" w:cs="Times New Roman"/>
          <w:color w:val="auto"/>
        </w:rPr>
      </w:pPr>
      <w:r w:rsidRPr="00F86B9E">
        <w:rPr>
          <w:rFonts w:ascii="Times New Roman" w:eastAsia="Times New Roman" w:hAnsi="Times New Roman" w:cs="Times New Roman"/>
          <w:color w:val="auto"/>
        </w:rPr>
        <w:t xml:space="preserve">11.2. </w:t>
      </w:r>
      <w:r w:rsidRPr="00F86B9E">
        <w:rPr>
          <w:rFonts w:ascii="Times New Roman" w:eastAsia="Times New Roman" w:hAnsi="Times New Roman" w:cs="Times New Roman"/>
          <w:color w:val="auto"/>
        </w:rPr>
        <w:tab/>
        <w:t>Подрядчик ознакомлен с Уставом АО «Единый оператор Республики Дагестан в сфере водоснабжения и водоотведения», в том числе в части ограничения полномочий генерального директора Общества»;</w:t>
      </w:r>
    </w:p>
    <w:p w14:paraId="09092374" w14:textId="77777777" w:rsidR="00F86B9E" w:rsidRPr="00F86B9E" w:rsidRDefault="00F86B9E" w:rsidP="002D7269">
      <w:pPr>
        <w:ind w:firstLine="567"/>
        <w:rPr>
          <w:rFonts w:ascii="Times New Roman" w:eastAsia="Times New Roman" w:hAnsi="Times New Roman" w:cs="Times New Roman"/>
          <w:color w:val="auto"/>
        </w:rPr>
      </w:pPr>
      <w:r w:rsidRPr="00F86B9E">
        <w:rPr>
          <w:rFonts w:ascii="Times New Roman" w:eastAsia="Times New Roman" w:hAnsi="Times New Roman" w:cs="Times New Roman"/>
          <w:color w:val="auto"/>
        </w:rPr>
        <w:t xml:space="preserve">11.3. </w:t>
      </w:r>
      <w:r w:rsidRPr="00F86B9E">
        <w:rPr>
          <w:rFonts w:ascii="Times New Roman" w:eastAsia="Times New Roman" w:hAnsi="Times New Roman" w:cs="Times New Roman"/>
          <w:color w:val="auto"/>
        </w:rPr>
        <w:tab/>
        <w:t>Стороны подтверждают об отсутствии заинтересованности при совершении указанной сделки в соответствии с требованиями, предусмотренными действующим законодательством РФ;</w:t>
      </w:r>
    </w:p>
    <w:p w14:paraId="3EA1BC82" w14:textId="77777777" w:rsidR="00F86B9E" w:rsidRPr="00F86B9E" w:rsidRDefault="00F86B9E" w:rsidP="002D7269">
      <w:pPr>
        <w:ind w:firstLine="567"/>
        <w:rPr>
          <w:rFonts w:ascii="Times New Roman" w:eastAsia="Times New Roman" w:hAnsi="Times New Roman" w:cs="Times New Roman"/>
          <w:color w:val="auto"/>
        </w:rPr>
      </w:pPr>
      <w:r w:rsidRPr="00F86B9E">
        <w:rPr>
          <w:rFonts w:ascii="Times New Roman" w:eastAsia="Times New Roman" w:hAnsi="Times New Roman" w:cs="Times New Roman"/>
          <w:color w:val="auto"/>
        </w:rPr>
        <w:t>Стороны подтверждают, что совершаемая сделка не является крупной для Общества (Заказчика) в силу статьи 78 Закона об акционерных обществах.</w:t>
      </w:r>
    </w:p>
    <w:p w14:paraId="5DC996E0"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11.4. Любые изменения и дополнения к Договору действительны, если они совершены в письменной форме и подписаны уполномоченными представителями Сторон.</w:t>
      </w:r>
    </w:p>
    <w:p w14:paraId="19ADEC70"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В случае наличие разногласий существенных условий настоящего договора Стороны вправе урегулировать подписанием протокола разногласий.</w:t>
      </w:r>
    </w:p>
    <w:p w14:paraId="40544F17"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11.5. Документы, направленные по средствам факсимильной связи, Стороны признают имеющими юридическую силу при обязательном (в течение 10-ти дней) предоставлении направляющей стороной оригиналов документов.</w:t>
      </w:r>
    </w:p>
    <w:p w14:paraId="7D6B0D5A"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11.6. Сторона обязана уведомить другую сторону в случае изменения своих адресов и реквизитов.</w:t>
      </w:r>
    </w:p>
    <w:p w14:paraId="0EEC3A66"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11.7. Поставщик не вправе без согласия Покупателя передавать третьим лицам свои права и обязанности по Договору.</w:t>
      </w:r>
    </w:p>
    <w:p w14:paraId="543158BD" w14:textId="77777777" w:rsidR="00D53736"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 xml:space="preserve">11.8. Договор составлен в двух экземплярах, один экземпляр Поставщику, один экземпляр Покупателю. </w:t>
      </w:r>
    </w:p>
    <w:p w14:paraId="1789028B" w14:textId="34DB2823" w:rsidR="00F86B9E" w:rsidRPr="00F86B9E" w:rsidRDefault="00D53736" w:rsidP="002D7269">
      <w:pPr>
        <w:ind w:firstLine="567"/>
        <w:jc w:val="both"/>
        <w:rPr>
          <w:rFonts w:ascii="Times New Roman" w:eastAsia="Times New Roman" w:hAnsi="Times New Roman" w:cs="Times New Roman"/>
          <w:color w:val="auto"/>
        </w:rPr>
      </w:pPr>
      <w:r>
        <w:rPr>
          <w:rFonts w:ascii="Times New Roman" w:eastAsia="Times New Roman" w:hAnsi="Times New Roman" w:cs="Times New Roman"/>
          <w:color w:val="auto"/>
        </w:rPr>
        <w:t xml:space="preserve">11.9. </w:t>
      </w:r>
      <w:r w:rsidR="00F86B9E" w:rsidRPr="00F86B9E">
        <w:rPr>
          <w:rFonts w:ascii="Times New Roman" w:eastAsia="Times New Roman" w:hAnsi="Times New Roman" w:cs="Times New Roman"/>
          <w:color w:val="auto"/>
        </w:rPr>
        <w:t>Приложением к Договору и его неотъемлемой частью являются:</w:t>
      </w:r>
    </w:p>
    <w:p w14:paraId="7E335DC4" w14:textId="31519B40" w:rsid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1. Спецификация</w:t>
      </w:r>
      <w:r w:rsidR="00D53736">
        <w:rPr>
          <w:rFonts w:ascii="Times New Roman" w:eastAsia="Times New Roman" w:hAnsi="Times New Roman" w:cs="Times New Roman"/>
          <w:color w:val="auto"/>
        </w:rPr>
        <w:t xml:space="preserve"> (</w:t>
      </w:r>
      <w:r w:rsidR="00D53736" w:rsidRPr="00D53736">
        <w:rPr>
          <w:rFonts w:ascii="Times New Roman" w:eastAsia="Times New Roman" w:hAnsi="Times New Roman" w:cs="Times New Roman"/>
          <w:color w:val="auto"/>
        </w:rPr>
        <w:t xml:space="preserve">Приложение </w:t>
      </w:r>
      <w:r w:rsidR="00670889">
        <w:rPr>
          <w:rFonts w:ascii="Times New Roman" w:eastAsia="Times New Roman" w:hAnsi="Times New Roman" w:cs="Times New Roman"/>
          <w:color w:val="auto"/>
        </w:rPr>
        <w:t>№</w:t>
      </w:r>
      <w:r w:rsidR="00D53736" w:rsidRPr="00D53736">
        <w:rPr>
          <w:rFonts w:ascii="Times New Roman" w:eastAsia="Times New Roman" w:hAnsi="Times New Roman" w:cs="Times New Roman"/>
          <w:color w:val="auto"/>
        </w:rPr>
        <w:t>1 к договору поставки</w:t>
      </w:r>
      <w:r w:rsidR="00D53736">
        <w:rPr>
          <w:rFonts w:ascii="Times New Roman" w:eastAsia="Times New Roman" w:hAnsi="Times New Roman" w:cs="Times New Roman"/>
          <w:color w:val="auto"/>
        </w:rPr>
        <w:t>)</w:t>
      </w:r>
    </w:p>
    <w:p w14:paraId="127F5B8C" w14:textId="77777777" w:rsidR="00AD71F2" w:rsidRDefault="00AD71F2" w:rsidP="002D7269">
      <w:pPr>
        <w:tabs>
          <w:tab w:val="left" w:pos="4608"/>
        </w:tabs>
        <w:ind w:left="360" w:firstLine="567"/>
        <w:jc w:val="center"/>
        <w:rPr>
          <w:rFonts w:ascii="Times New Roman" w:eastAsia="Times New Roman" w:hAnsi="Times New Roman" w:cs="Times New Roman"/>
          <w:b/>
          <w:bCs/>
          <w:color w:val="auto"/>
        </w:rPr>
      </w:pPr>
    </w:p>
    <w:p w14:paraId="299AA3E4" w14:textId="2A5ED0DC" w:rsidR="00F86B9E" w:rsidRPr="00F86B9E" w:rsidRDefault="00F86B9E" w:rsidP="002D7269">
      <w:pPr>
        <w:tabs>
          <w:tab w:val="left" w:pos="4608"/>
        </w:tabs>
        <w:ind w:left="360" w:firstLine="567"/>
        <w:jc w:val="center"/>
        <w:rPr>
          <w:rFonts w:ascii="Times New Roman" w:eastAsia="Times New Roman" w:hAnsi="Times New Roman" w:cs="Times New Roman"/>
          <w:b/>
          <w:bCs/>
          <w:color w:val="auto"/>
        </w:rPr>
      </w:pPr>
      <w:r w:rsidRPr="00F86B9E">
        <w:rPr>
          <w:rFonts w:ascii="Times New Roman" w:eastAsia="Times New Roman" w:hAnsi="Times New Roman" w:cs="Times New Roman"/>
          <w:b/>
          <w:bCs/>
          <w:color w:val="auto"/>
        </w:rPr>
        <w:t>12. Адреса, реквизиты и подписи сторон</w:t>
      </w:r>
    </w:p>
    <w:tbl>
      <w:tblPr>
        <w:tblW w:w="10146" w:type="dxa"/>
        <w:tblLook w:val="00A0" w:firstRow="1" w:lastRow="0" w:firstColumn="1" w:lastColumn="0" w:noHBand="0" w:noVBand="0"/>
      </w:tblPr>
      <w:tblGrid>
        <w:gridCol w:w="5148"/>
        <w:gridCol w:w="4998"/>
      </w:tblGrid>
      <w:tr w:rsidR="00F86B9E" w:rsidRPr="00F86B9E" w14:paraId="3C7F1A3C" w14:textId="77777777" w:rsidTr="003E3303">
        <w:tc>
          <w:tcPr>
            <w:tcW w:w="5148" w:type="dxa"/>
            <w:hideMark/>
          </w:tcPr>
          <w:p w14:paraId="64B6E1C5" w14:textId="77777777" w:rsidR="00F86B9E" w:rsidRPr="00F86B9E" w:rsidRDefault="00F86B9E" w:rsidP="002D7269">
            <w:pPr>
              <w:spacing w:after="120"/>
              <w:ind w:firstLine="567"/>
              <w:outlineLvl w:val="0"/>
              <w:rPr>
                <w:rFonts w:ascii="Times New Roman" w:eastAsia="Times New Roman" w:hAnsi="Times New Roman" w:cs="Times New Roman"/>
                <w:color w:val="auto"/>
              </w:rPr>
            </w:pPr>
            <w:bookmarkStart w:id="41" w:name="_Toc126487464"/>
            <w:r w:rsidRPr="00F86B9E">
              <w:rPr>
                <w:rFonts w:ascii="Times New Roman" w:eastAsia="Times New Roman" w:hAnsi="Times New Roman" w:cs="Times New Roman"/>
                <w:color w:val="auto"/>
              </w:rPr>
              <w:t>Покупатель:</w:t>
            </w:r>
            <w:bookmarkEnd w:id="41"/>
          </w:p>
        </w:tc>
        <w:tc>
          <w:tcPr>
            <w:tcW w:w="4998" w:type="dxa"/>
            <w:hideMark/>
          </w:tcPr>
          <w:p w14:paraId="57002B04" w14:textId="77777777" w:rsidR="00F86B9E" w:rsidRPr="00F86B9E" w:rsidRDefault="00F86B9E" w:rsidP="002D7269">
            <w:pPr>
              <w:spacing w:after="120"/>
              <w:ind w:left="283" w:firstLine="567"/>
              <w:outlineLvl w:val="0"/>
              <w:rPr>
                <w:rFonts w:ascii="Times New Roman" w:eastAsia="Times New Roman" w:hAnsi="Times New Roman" w:cs="Times New Roman"/>
                <w:color w:val="auto"/>
              </w:rPr>
            </w:pPr>
            <w:bookmarkStart w:id="42" w:name="_Toc126487465"/>
            <w:r w:rsidRPr="00F86B9E">
              <w:rPr>
                <w:rFonts w:ascii="Times New Roman" w:eastAsia="Times New Roman" w:hAnsi="Times New Roman" w:cs="Times New Roman"/>
                <w:color w:val="auto"/>
              </w:rPr>
              <w:t>Поставщик:</w:t>
            </w:r>
            <w:bookmarkEnd w:id="42"/>
          </w:p>
        </w:tc>
      </w:tr>
      <w:tr w:rsidR="00F86B9E" w:rsidRPr="00F86B9E" w14:paraId="405D64A2" w14:textId="77777777" w:rsidTr="003E3303">
        <w:tc>
          <w:tcPr>
            <w:tcW w:w="5148" w:type="dxa"/>
            <w:hideMark/>
          </w:tcPr>
          <w:p w14:paraId="731E4B35" w14:textId="77777777" w:rsidR="00F86B9E" w:rsidRPr="00F86B9E" w:rsidRDefault="00F86B9E" w:rsidP="002D7269">
            <w:pPr>
              <w:spacing w:after="120"/>
              <w:ind w:firstLine="567"/>
              <w:outlineLvl w:val="0"/>
              <w:rPr>
                <w:rFonts w:ascii="Times New Roman" w:eastAsia="Times New Roman" w:hAnsi="Times New Roman" w:cs="Times New Roman"/>
                <w:color w:val="auto"/>
              </w:rPr>
            </w:pPr>
            <w:r w:rsidRPr="00F86B9E">
              <w:rPr>
                <w:rFonts w:ascii="Times New Roman" w:eastAsia="Times New Roman" w:hAnsi="Times New Roman" w:cs="Times New Roman"/>
                <w:color w:val="auto"/>
              </w:rPr>
              <w:t>АО «Единый оператор Республики Дагестан в сфере водоснабжении я и водоотведения»</w:t>
            </w:r>
          </w:p>
        </w:tc>
        <w:tc>
          <w:tcPr>
            <w:tcW w:w="4998" w:type="dxa"/>
          </w:tcPr>
          <w:p w14:paraId="6C38212B" w14:textId="3DC32DF1" w:rsidR="00F86B9E" w:rsidRPr="00F86B9E" w:rsidRDefault="00121DFE" w:rsidP="002D7269">
            <w:pPr>
              <w:spacing w:after="120"/>
              <w:ind w:left="283" w:firstLine="567"/>
              <w:outlineLvl w:val="0"/>
              <w:rPr>
                <w:rFonts w:ascii="Times New Roman" w:eastAsia="Times New Roman" w:hAnsi="Times New Roman" w:cs="Times New Roman"/>
                <w:color w:val="auto"/>
              </w:rPr>
            </w:pPr>
            <w:r>
              <w:rPr>
                <w:rFonts w:ascii="Times New Roman" w:eastAsia="Times New Roman" w:hAnsi="Times New Roman" w:cs="Times New Roman"/>
                <w:color w:val="auto"/>
              </w:rPr>
              <w:t>________________</w:t>
            </w:r>
            <w:r w:rsidR="00F86B9E" w:rsidRPr="00F86B9E">
              <w:rPr>
                <w:rFonts w:ascii="Times New Roman" w:eastAsia="Times New Roman" w:hAnsi="Times New Roman" w:cs="Times New Roman"/>
                <w:color w:val="auto"/>
              </w:rPr>
              <w:t xml:space="preserve"> «______»</w:t>
            </w:r>
          </w:p>
        </w:tc>
      </w:tr>
      <w:tr w:rsidR="00F86B9E" w:rsidRPr="00F86B9E" w14:paraId="277AF505" w14:textId="77777777" w:rsidTr="003E3303">
        <w:tc>
          <w:tcPr>
            <w:tcW w:w="5148" w:type="dxa"/>
            <w:vMerge w:val="restart"/>
          </w:tcPr>
          <w:p w14:paraId="59EA77FC" w14:textId="77777777" w:rsidR="00F86B9E" w:rsidRPr="00F86B9E" w:rsidRDefault="00F86B9E" w:rsidP="002D7269">
            <w:pPr>
              <w:ind w:firstLine="567"/>
              <w:rPr>
                <w:rFonts w:ascii="Times New Roman" w:eastAsia="Times New Roman" w:hAnsi="Times New Roman" w:cs="Times New Roman"/>
                <w:color w:val="auto"/>
              </w:rPr>
            </w:pPr>
            <w:r w:rsidRPr="00F86B9E">
              <w:rPr>
                <w:rFonts w:ascii="Times New Roman" w:eastAsia="Times New Roman" w:hAnsi="Times New Roman" w:cs="Times New Roman"/>
                <w:color w:val="auto"/>
              </w:rPr>
              <w:t>ИНН/КПП: 0554008950/055401001</w:t>
            </w:r>
          </w:p>
          <w:p w14:paraId="1309F649" w14:textId="0B5795F2" w:rsidR="00F86B9E" w:rsidRPr="00F86B9E" w:rsidRDefault="00F86B9E" w:rsidP="002D7269">
            <w:pPr>
              <w:ind w:firstLine="567"/>
              <w:rPr>
                <w:rFonts w:ascii="Times New Roman" w:eastAsia="Times New Roman" w:hAnsi="Times New Roman" w:cs="Times New Roman"/>
                <w:color w:val="auto"/>
              </w:rPr>
            </w:pPr>
            <w:r w:rsidRPr="00F86B9E">
              <w:rPr>
                <w:rFonts w:ascii="Times New Roman" w:eastAsia="Times New Roman" w:hAnsi="Times New Roman" w:cs="Times New Roman"/>
                <w:color w:val="auto"/>
              </w:rPr>
              <w:t xml:space="preserve">Юр. адрес: </w:t>
            </w:r>
            <w:r w:rsidR="00C3195D" w:rsidRPr="00C3195D">
              <w:rPr>
                <w:rFonts w:ascii="Times New Roman" w:eastAsia="Times New Roman" w:hAnsi="Times New Roman" w:cs="Times New Roman"/>
                <w:color w:val="auto"/>
              </w:rPr>
              <w:t>368303, Республика Дагестан, г Каспийск, ул. Ивана Крылова, зд. 13б, этаж/офис 3/56</w:t>
            </w:r>
          </w:p>
          <w:p w14:paraId="003A0C0A" w14:textId="77777777" w:rsidR="00F86B9E" w:rsidRPr="00F86B9E" w:rsidRDefault="00F86B9E" w:rsidP="002D7269">
            <w:pPr>
              <w:ind w:firstLine="567"/>
              <w:rPr>
                <w:rFonts w:ascii="Times New Roman" w:eastAsia="Times New Roman" w:hAnsi="Times New Roman" w:cs="Times New Roman"/>
                <w:color w:val="auto"/>
              </w:rPr>
            </w:pPr>
            <w:r w:rsidRPr="00F86B9E">
              <w:rPr>
                <w:rFonts w:ascii="Times New Roman" w:eastAsia="Times New Roman" w:hAnsi="Times New Roman" w:cs="Times New Roman"/>
                <w:color w:val="auto"/>
              </w:rPr>
              <w:t xml:space="preserve">Р/с: 407 028 10760320017262 </w:t>
            </w:r>
          </w:p>
          <w:p w14:paraId="4DEC93FA" w14:textId="77777777" w:rsidR="00F86B9E" w:rsidRPr="00F86B9E" w:rsidRDefault="00F86B9E" w:rsidP="002D7269">
            <w:pPr>
              <w:ind w:firstLine="567"/>
              <w:rPr>
                <w:rFonts w:ascii="Times New Roman" w:eastAsia="Times New Roman" w:hAnsi="Times New Roman" w:cs="Times New Roman"/>
                <w:color w:val="auto"/>
              </w:rPr>
            </w:pPr>
            <w:r w:rsidRPr="00F86B9E">
              <w:rPr>
                <w:rFonts w:ascii="Times New Roman" w:eastAsia="Times New Roman" w:hAnsi="Times New Roman" w:cs="Times New Roman"/>
                <w:color w:val="auto"/>
              </w:rPr>
              <w:t>К/с: 301 018 109 070 200 00 615</w:t>
            </w:r>
          </w:p>
          <w:p w14:paraId="07F5CE71" w14:textId="77777777" w:rsidR="00F86B9E" w:rsidRPr="00F86B9E" w:rsidRDefault="00F86B9E" w:rsidP="002D7269">
            <w:pPr>
              <w:ind w:firstLine="567"/>
              <w:rPr>
                <w:rFonts w:ascii="Times New Roman" w:eastAsia="Times New Roman" w:hAnsi="Times New Roman" w:cs="Times New Roman"/>
                <w:color w:val="auto"/>
              </w:rPr>
            </w:pPr>
            <w:r w:rsidRPr="00F86B9E">
              <w:rPr>
                <w:rFonts w:ascii="Times New Roman" w:eastAsia="Times New Roman" w:hAnsi="Times New Roman" w:cs="Times New Roman"/>
                <w:color w:val="auto"/>
              </w:rPr>
              <w:t>БИК: 040702615</w:t>
            </w:r>
          </w:p>
          <w:p w14:paraId="7BFD8722"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 xml:space="preserve">Банк: Отделении №5230 </w:t>
            </w:r>
          </w:p>
          <w:p w14:paraId="48362B7F" w14:textId="77777777" w:rsidR="00F86B9E" w:rsidRPr="00F86B9E" w:rsidRDefault="00F86B9E" w:rsidP="002D7269">
            <w:pPr>
              <w:ind w:firstLine="567"/>
              <w:outlineLvl w:val="0"/>
              <w:rPr>
                <w:rFonts w:ascii="Times New Roman" w:eastAsia="Times New Roman" w:hAnsi="Times New Roman" w:cs="Times New Roman"/>
                <w:color w:val="auto"/>
              </w:rPr>
            </w:pPr>
            <w:r w:rsidRPr="00F86B9E">
              <w:rPr>
                <w:rFonts w:ascii="Times New Roman" w:eastAsia="Times New Roman" w:hAnsi="Times New Roman" w:cs="Times New Roman"/>
                <w:color w:val="auto"/>
              </w:rPr>
              <w:t>ПАО Сбербанк РФ г. Ставрополь</w:t>
            </w:r>
          </w:p>
          <w:p w14:paraId="612F829F" w14:textId="77777777" w:rsidR="00F86B9E" w:rsidRPr="00F86B9E" w:rsidRDefault="00F86B9E" w:rsidP="002D7269">
            <w:pPr>
              <w:ind w:firstLine="567"/>
              <w:rPr>
                <w:rFonts w:ascii="Times New Roman" w:eastAsia="Times New Roman" w:hAnsi="Times New Roman" w:cs="Times New Roman"/>
                <w:color w:val="auto"/>
              </w:rPr>
            </w:pPr>
          </w:p>
          <w:p w14:paraId="76B305A5" w14:textId="49406B3E" w:rsidR="00F86B9E" w:rsidRPr="00F86B9E" w:rsidRDefault="00F86B9E" w:rsidP="002D7269">
            <w:pPr>
              <w:ind w:firstLine="567"/>
              <w:rPr>
                <w:rFonts w:ascii="Times New Roman" w:eastAsia="Times New Roman" w:hAnsi="Times New Roman" w:cs="Times New Roman"/>
                <w:b/>
                <w:bCs/>
                <w:color w:val="auto"/>
              </w:rPr>
            </w:pPr>
            <w:r w:rsidRPr="00F86B9E">
              <w:rPr>
                <w:rFonts w:ascii="Times New Roman" w:eastAsia="Times New Roman" w:hAnsi="Times New Roman" w:cs="Times New Roman"/>
                <w:b/>
                <w:bCs/>
                <w:color w:val="auto"/>
              </w:rPr>
              <w:t>Зам.</w:t>
            </w:r>
            <w:r w:rsidR="006A089B">
              <w:rPr>
                <w:rFonts w:ascii="Times New Roman" w:eastAsia="Times New Roman" w:hAnsi="Times New Roman" w:cs="Times New Roman"/>
                <w:b/>
                <w:bCs/>
                <w:color w:val="auto"/>
              </w:rPr>
              <w:t xml:space="preserve"> </w:t>
            </w:r>
            <w:r w:rsidRPr="00F86B9E">
              <w:rPr>
                <w:rFonts w:ascii="Times New Roman" w:eastAsia="Times New Roman" w:hAnsi="Times New Roman" w:cs="Times New Roman"/>
                <w:b/>
                <w:bCs/>
                <w:color w:val="auto"/>
              </w:rPr>
              <w:t>генерального директора по коммерческим вопросам</w:t>
            </w:r>
          </w:p>
        </w:tc>
        <w:tc>
          <w:tcPr>
            <w:tcW w:w="4998" w:type="dxa"/>
          </w:tcPr>
          <w:p w14:paraId="4CEC7CC2" w14:textId="14113C01" w:rsidR="00F86B9E" w:rsidRPr="00F86B9E" w:rsidRDefault="00F86B9E" w:rsidP="002D7269">
            <w:pPr>
              <w:spacing w:after="120"/>
              <w:ind w:firstLine="567"/>
              <w:outlineLvl w:val="0"/>
              <w:rPr>
                <w:rFonts w:ascii="Times New Roman" w:eastAsia="Times New Roman" w:hAnsi="Times New Roman" w:cs="Times New Roman"/>
                <w:color w:val="auto"/>
              </w:rPr>
            </w:pPr>
            <w:r w:rsidRPr="00F86B9E">
              <w:rPr>
                <w:rFonts w:ascii="Times New Roman" w:eastAsia="Times New Roman" w:hAnsi="Times New Roman" w:cs="Times New Roman"/>
                <w:color w:val="auto"/>
              </w:rPr>
              <w:t xml:space="preserve">ИНН/КПП </w:t>
            </w:r>
          </w:p>
        </w:tc>
      </w:tr>
      <w:tr w:rsidR="00F86B9E" w:rsidRPr="00F86B9E" w14:paraId="13389443" w14:textId="77777777" w:rsidTr="003E3303">
        <w:tc>
          <w:tcPr>
            <w:tcW w:w="0" w:type="auto"/>
            <w:vMerge/>
            <w:vAlign w:val="center"/>
            <w:hideMark/>
          </w:tcPr>
          <w:p w14:paraId="331692CA" w14:textId="77777777" w:rsidR="00F86B9E" w:rsidRPr="00F86B9E" w:rsidRDefault="00F86B9E" w:rsidP="002D7269">
            <w:pPr>
              <w:ind w:firstLine="567"/>
              <w:rPr>
                <w:rFonts w:ascii="Times New Roman" w:eastAsia="Times New Roman" w:hAnsi="Times New Roman" w:cs="Times New Roman"/>
                <w:color w:val="auto"/>
              </w:rPr>
            </w:pPr>
          </w:p>
        </w:tc>
        <w:tc>
          <w:tcPr>
            <w:tcW w:w="4998" w:type="dxa"/>
          </w:tcPr>
          <w:p w14:paraId="040A1E49" w14:textId="77777777" w:rsidR="00F86B9E" w:rsidRPr="00F86B9E" w:rsidRDefault="00F86B9E" w:rsidP="002D7269">
            <w:pPr>
              <w:shd w:val="clear" w:color="auto" w:fill="FFFFFF"/>
              <w:spacing w:line="274" w:lineRule="exact"/>
              <w:ind w:right="10" w:firstLine="567"/>
              <w:rPr>
                <w:rFonts w:ascii="Times New Roman" w:eastAsia="Times New Roman" w:hAnsi="Times New Roman" w:cs="Times New Roman"/>
                <w:color w:val="auto"/>
              </w:rPr>
            </w:pPr>
            <w:r w:rsidRPr="00F86B9E">
              <w:rPr>
                <w:rFonts w:ascii="Times New Roman" w:eastAsia="Times New Roman" w:hAnsi="Times New Roman" w:cs="Times New Roman"/>
                <w:color w:val="auto"/>
                <w:kern w:val="2"/>
              </w:rPr>
              <w:t xml:space="preserve">ОГРН </w:t>
            </w:r>
          </w:p>
        </w:tc>
      </w:tr>
      <w:tr w:rsidR="00F86B9E" w:rsidRPr="00F86B9E" w14:paraId="571B1182" w14:textId="77777777" w:rsidTr="003E3303">
        <w:tc>
          <w:tcPr>
            <w:tcW w:w="0" w:type="auto"/>
            <w:vMerge/>
            <w:vAlign w:val="center"/>
            <w:hideMark/>
          </w:tcPr>
          <w:p w14:paraId="7C9C9B96" w14:textId="77777777" w:rsidR="00F86B9E" w:rsidRPr="00F86B9E" w:rsidRDefault="00F86B9E" w:rsidP="002D7269">
            <w:pPr>
              <w:ind w:firstLine="567"/>
              <w:rPr>
                <w:rFonts w:ascii="Times New Roman" w:eastAsia="Times New Roman" w:hAnsi="Times New Roman" w:cs="Times New Roman"/>
                <w:color w:val="auto"/>
              </w:rPr>
            </w:pPr>
          </w:p>
        </w:tc>
        <w:tc>
          <w:tcPr>
            <w:tcW w:w="4998" w:type="dxa"/>
          </w:tcPr>
          <w:p w14:paraId="1F09D41D" w14:textId="77777777" w:rsidR="00F86B9E" w:rsidRPr="00F86B9E" w:rsidRDefault="00F86B9E" w:rsidP="002D7269">
            <w:pPr>
              <w:spacing w:after="120"/>
              <w:ind w:firstLine="567"/>
              <w:outlineLvl w:val="0"/>
              <w:rPr>
                <w:rFonts w:ascii="Times New Roman" w:eastAsia="Times New Roman" w:hAnsi="Times New Roman" w:cs="Times New Roman"/>
                <w:color w:val="auto"/>
              </w:rPr>
            </w:pPr>
            <w:r w:rsidRPr="00F86B9E">
              <w:rPr>
                <w:rFonts w:ascii="Times New Roman" w:eastAsia="Times New Roman" w:hAnsi="Times New Roman" w:cs="Times New Roman"/>
                <w:color w:val="auto"/>
              </w:rPr>
              <w:t xml:space="preserve">Юр. адрес: </w:t>
            </w:r>
          </w:p>
        </w:tc>
      </w:tr>
      <w:tr w:rsidR="00F86B9E" w:rsidRPr="00F86B9E" w14:paraId="46A627B7" w14:textId="77777777" w:rsidTr="003E3303">
        <w:tc>
          <w:tcPr>
            <w:tcW w:w="0" w:type="auto"/>
            <w:vMerge/>
            <w:vAlign w:val="center"/>
            <w:hideMark/>
          </w:tcPr>
          <w:p w14:paraId="447B922D" w14:textId="77777777" w:rsidR="00F86B9E" w:rsidRPr="00F86B9E" w:rsidRDefault="00F86B9E" w:rsidP="002D7269">
            <w:pPr>
              <w:ind w:firstLine="567"/>
              <w:rPr>
                <w:rFonts w:ascii="Times New Roman" w:eastAsia="Times New Roman" w:hAnsi="Times New Roman" w:cs="Times New Roman"/>
                <w:color w:val="auto"/>
              </w:rPr>
            </w:pPr>
          </w:p>
        </w:tc>
        <w:tc>
          <w:tcPr>
            <w:tcW w:w="4998" w:type="dxa"/>
          </w:tcPr>
          <w:p w14:paraId="53A39C0B" w14:textId="77777777" w:rsidR="00F86B9E" w:rsidRPr="00F86B9E" w:rsidRDefault="00F86B9E" w:rsidP="002D7269">
            <w:pPr>
              <w:spacing w:after="120"/>
              <w:ind w:firstLine="567"/>
              <w:outlineLvl w:val="0"/>
              <w:rPr>
                <w:rFonts w:ascii="Times New Roman" w:eastAsia="Times New Roman" w:hAnsi="Times New Roman" w:cs="Times New Roman"/>
                <w:color w:val="auto"/>
              </w:rPr>
            </w:pPr>
            <w:r w:rsidRPr="00F86B9E">
              <w:rPr>
                <w:rFonts w:ascii="Times New Roman" w:eastAsia="Times New Roman" w:hAnsi="Times New Roman" w:cs="Times New Roman"/>
                <w:color w:val="auto"/>
              </w:rPr>
              <w:t xml:space="preserve">Факт. адрес: </w:t>
            </w:r>
          </w:p>
        </w:tc>
      </w:tr>
      <w:tr w:rsidR="00F86B9E" w:rsidRPr="00F86B9E" w14:paraId="145EAD6D" w14:textId="77777777" w:rsidTr="003E3303">
        <w:tc>
          <w:tcPr>
            <w:tcW w:w="0" w:type="auto"/>
            <w:vMerge/>
            <w:vAlign w:val="center"/>
            <w:hideMark/>
          </w:tcPr>
          <w:p w14:paraId="6F4E6986" w14:textId="77777777" w:rsidR="00F86B9E" w:rsidRPr="00F86B9E" w:rsidRDefault="00F86B9E" w:rsidP="002D7269">
            <w:pPr>
              <w:ind w:firstLine="567"/>
              <w:rPr>
                <w:rFonts w:ascii="Times New Roman" w:eastAsia="Times New Roman" w:hAnsi="Times New Roman" w:cs="Times New Roman"/>
                <w:color w:val="auto"/>
              </w:rPr>
            </w:pPr>
          </w:p>
        </w:tc>
        <w:tc>
          <w:tcPr>
            <w:tcW w:w="4998" w:type="dxa"/>
          </w:tcPr>
          <w:p w14:paraId="2E3335EA"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 xml:space="preserve">Банк: </w:t>
            </w:r>
          </w:p>
          <w:p w14:paraId="7DA80BC6" w14:textId="77777777" w:rsidR="00F86B9E" w:rsidRPr="00F86B9E" w:rsidRDefault="00F86B9E" w:rsidP="002D7269">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 xml:space="preserve">БИК </w:t>
            </w:r>
          </w:p>
          <w:p w14:paraId="32D8ACDB" w14:textId="77777777" w:rsidR="00F86B9E" w:rsidRPr="00F86B9E" w:rsidRDefault="00F86B9E" w:rsidP="002D7269">
            <w:pPr>
              <w:ind w:firstLine="567"/>
              <w:outlineLvl w:val="0"/>
              <w:rPr>
                <w:rFonts w:ascii="Times New Roman" w:eastAsia="Times New Roman" w:hAnsi="Times New Roman" w:cs="Times New Roman"/>
                <w:color w:val="auto"/>
              </w:rPr>
            </w:pPr>
            <w:r w:rsidRPr="00F86B9E">
              <w:rPr>
                <w:rFonts w:ascii="Times New Roman" w:eastAsia="Times New Roman" w:hAnsi="Times New Roman" w:cs="Times New Roman"/>
                <w:color w:val="auto"/>
              </w:rPr>
              <w:t xml:space="preserve">к/с  </w:t>
            </w:r>
          </w:p>
          <w:p w14:paraId="3D6C2633" w14:textId="77777777" w:rsidR="00F86B9E" w:rsidRPr="00F86B9E" w:rsidRDefault="00F86B9E" w:rsidP="002D7269">
            <w:pPr>
              <w:ind w:firstLine="567"/>
              <w:outlineLvl w:val="0"/>
              <w:rPr>
                <w:rFonts w:ascii="Times New Roman" w:eastAsia="Times New Roman" w:hAnsi="Times New Roman" w:cs="Times New Roman"/>
                <w:color w:val="auto"/>
              </w:rPr>
            </w:pPr>
            <w:r w:rsidRPr="00F86B9E">
              <w:rPr>
                <w:rFonts w:ascii="Times New Roman" w:eastAsia="Times New Roman" w:hAnsi="Times New Roman" w:cs="Times New Roman"/>
                <w:color w:val="auto"/>
              </w:rPr>
              <w:t xml:space="preserve">р/с </w:t>
            </w:r>
          </w:p>
          <w:p w14:paraId="790247CB" w14:textId="77777777" w:rsidR="00F86B9E" w:rsidRPr="00F86B9E" w:rsidRDefault="00F86B9E" w:rsidP="002D7269">
            <w:pPr>
              <w:ind w:firstLine="567"/>
              <w:rPr>
                <w:rFonts w:ascii="Times New Roman" w:eastAsia="Times New Roman" w:hAnsi="Times New Roman" w:cs="Times New Roman"/>
                <w:color w:val="auto"/>
                <w:kern w:val="32"/>
                <w:lang w:val="en-US" w:eastAsia="x-none"/>
              </w:rPr>
            </w:pPr>
            <w:r w:rsidRPr="00F86B9E">
              <w:rPr>
                <w:rFonts w:ascii="Times New Roman" w:eastAsia="Times New Roman" w:hAnsi="Times New Roman" w:cs="Times New Roman"/>
                <w:color w:val="auto"/>
                <w:kern w:val="32"/>
                <w:lang w:eastAsia="x-none"/>
              </w:rPr>
              <w:t>Тел</w:t>
            </w:r>
            <w:r w:rsidRPr="00F86B9E">
              <w:rPr>
                <w:rFonts w:ascii="Times New Roman" w:eastAsia="Times New Roman" w:hAnsi="Times New Roman" w:cs="Times New Roman"/>
                <w:color w:val="auto"/>
                <w:kern w:val="32"/>
                <w:lang w:val="en-US" w:eastAsia="x-none"/>
              </w:rPr>
              <w:t xml:space="preserve">.: </w:t>
            </w:r>
          </w:p>
          <w:p w14:paraId="67892BB5" w14:textId="77777777" w:rsidR="00F86B9E" w:rsidRPr="00F86B9E" w:rsidRDefault="00F86B9E" w:rsidP="002D7269">
            <w:pPr>
              <w:ind w:firstLine="567"/>
              <w:rPr>
                <w:rFonts w:ascii="Times New Roman" w:eastAsia="Times New Roman" w:hAnsi="Times New Roman" w:cs="Times New Roman"/>
                <w:color w:val="auto"/>
                <w:lang w:val="en-US"/>
              </w:rPr>
            </w:pPr>
            <w:r w:rsidRPr="00F86B9E">
              <w:rPr>
                <w:rFonts w:ascii="Times New Roman" w:eastAsia="Times New Roman" w:hAnsi="Times New Roman" w:cs="Times New Roman"/>
                <w:color w:val="auto"/>
                <w:lang w:val="en-US"/>
              </w:rPr>
              <w:t xml:space="preserve">E mail: </w:t>
            </w:r>
          </w:p>
        </w:tc>
      </w:tr>
      <w:tr w:rsidR="00F86B9E" w:rsidRPr="00F86B9E" w14:paraId="1D640EF1" w14:textId="77777777" w:rsidTr="00670889">
        <w:trPr>
          <w:trHeight w:val="177"/>
        </w:trPr>
        <w:tc>
          <w:tcPr>
            <w:tcW w:w="0" w:type="auto"/>
            <w:vMerge/>
            <w:vAlign w:val="center"/>
            <w:hideMark/>
          </w:tcPr>
          <w:p w14:paraId="0F2FECF1" w14:textId="77777777" w:rsidR="00F86B9E" w:rsidRPr="00F86B9E" w:rsidRDefault="00F86B9E" w:rsidP="002D7269">
            <w:pPr>
              <w:ind w:firstLine="567"/>
              <w:rPr>
                <w:rFonts w:ascii="Times New Roman" w:eastAsia="Times New Roman" w:hAnsi="Times New Roman" w:cs="Times New Roman"/>
                <w:color w:val="auto"/>
                <w:lang w:val="en-US"/>
              </w:rPr>
            </w:pPr>
          </w:p>
        </w:tc>
        <w:tc>
          <w:tcPr>
            <w:tcW w:w="4998" w:type="dxa"/>
          </w:tcPr>
          <w:p w14:paraId="3CA191D3" w14:textId="7E45120C" w:rsidR="00F86B9E" w:rsidRPr="00F86B9E" w:rsidRDefault="00121DFE" w:rsidP="002D7269">
            <w:pPr>
              <w:spacing w:after="120"/>
              <w:ind w:firstLine="567"/>
              <w:outlineLvl w:val="0"/>
              <w:rPr>
                <w:rFonts w:ascii="Times New Roman" w:eastAsia="Times New Roman" w:hAnsi="Times New Roman" w:cs="Times New Roman"/>
                <w:b/>
                <w:bCs/>
                <w:color w:val="auto"/>
              </w:rPr>
            </w:pPr>
            <w:r>
              <w:rPr>
                <w:rFonts w:ascii="Times New Roman" w:eastAsia="Times New Roman" w:hAnsi="Times New Roman" w:cs="Times New Roman"/>
                <w:b/>
                <w:bCs/>
                <w:color w:val="auto"/>
              </w:rPr>
              <w:t>_______________________________</w:t>
            </w:r>
          </w:p>
        </w:tc>
      </w:tr>
      <w:tr w:rsidR="00F86B9E" w:rsidRPr="00F86B9E" w14:paraId="148C1A08" w14:textId="77777777" w:rsidTr="00670889">
        <w:trPr>
          <w:trHeight w:val="339"/>
        </w:trPr>
        <w:tc>
          <w:tcPr>
            <w:tcW w:w="5148" w:type="dxa"/>
            <w:hideMark/>
          </w:tcPr>
          <w:p w14:paraId="229DEB60" w14:textId="77777777" w:rsidR="00F86B9E" w:rsidRPr="00F86B9E" w:rsidRDefault="00F86B9E" w:rsidP="002D7269">
            <w:pPr>
              <w:spacing w:after="120"/>
              <w:ind w:left="283" w:firstLine="567"/>
              <w:outlineLvl w:val="0"/>
              <w:rPr>
                <w:rFonts w:ascii="Times New Roman" w:eastAsia="Times New Roman" w:hAnsi="Times New Roman" w:cs="Times New Roman"/>
                <w:color w:val="auto"/>
              </w:rPr>
            </w:pPr>
            <w:r w:rsidRPr="00F86B9E">
              <w:rPr>
                <w:rFonts w:ascii="Times New Roman" w:eastAsia="Times New Roman" w:hAnsi="Times New Roman" w:cs="Times New Roman"/>
                <w:color w:val="auto"/>
              </w:rPr>
              <w:t xml:space="preserve">___________ </w:t>
            </w:r>
            <w:r w:rsidRPr="00F86B9E">
              <w:rPr>
                <w:rFonts w:ascii="Times New Roman" w:eastAsia="Times New Roman" w:hAnsi="Times New Roman" w:cs="Times New Roman"/>
                <w:color w:val="auto"/>
                <w:lang w:val="en-US"/>
              </w:rPr>
              <w:t>/</w:t>
            </w:r>
            <w:r w:rsidRPr="00F86B9E">
              <w:rPr>
                <w:rFonts w:ascii="Times New Roman" w:eastAsia="Times New Roman" w:hAnsi="Times New Roman" w:cs="Times New Roman"/>
                <w:b/>
                <w:color w:val="auto"/>
              </w:rPr>
              <w:t>Г. М. Магомедов</w:t>
            </w:r>
          </w:p>
        </w:tc>
        <w:tc>
          <w:tcPr>
            <w:tcW w:w="4998" w:type="dxa"/>
            <w:hideMark/>
          </w:tcPr>
          <w:p w14:paraId="1F5B81B7" w14:textId="77777777" w:rsidR="00F86B9E" w:rsidRPr="00F86B9E" w:rsidRDefault="00F86B9E" w:rsidP="002D7269">
            <w:pPr>
              <w:spacing w:after="120"/>
              <w:ind w:left="283" w:firstLine="567"/>
              <w:outlineLvl w:val="0"/>
              <w:rPr>
                <w:rFonts w:ascii="Times New Roman" w:eastAsia="Times New Roman" w:hAnsi="Times New Roman" w:cs="Times New Roman"/>
                <w:color w:val="auto"/>
              </w:rPr>
            </w:pPr>
            <w:r w:rsidRPr="00F86B9E">
              <w:rPr>
                <w:rFonts w:ascii="Times New Roman" w:eastAsia="Times New Roman" w:hAnsi="Times New Roman" w:cs="Times New Roman"/>
                <w:color w:val="auto"/>
              </w:rPr>
              <w:t xml:space="preserve">     </w:t>
            </w:r>
            <w:r w:rsidRPr="00F86B9E">
              <w:rPr>
                <w:rFonts w:ascii="Times New Roman" w:eastAsia="Times New Roman" w:hAnsi="Times New Roman" w:cs="Times New Roman"/>
                <w:b/>
                <w:bCs/>
                <w:color w:val="auto"/>
              </w:rPr>
              <w:t>_______________/______</w:t>
            </w:r>
            <w:r w:rsidRPr="00F86B9E">
              <w:rPr>
                <w:rFonts w:ascii="Times New Roman" w:eastAsia="Times New Roman" w:hAnsi="Times New Roman" w:cs="Times New Roman"/>
                <w:color w:val="auto"/>
              </w:rPr>
              <w:t>/</w:t>
            </w:r>
            <w:r w:rsidRPr="00F86B9E">
              <w:rPr>
                <w:rFonts w:ascii="Times New Roman" w:eastAsia="Times New Roman" w:hAnsi="Times New Roman" w:cs="Times New Roman"/>
                <w:color w:val="auto"/>
                <w:kern w:val="2"/>
              </w:rPr>
              <w:t xml:space="preserve"> </w:t>
            </w:r>
          </w:p>
        </w:tc>
      </w:tr>
    </w:tbl>
    <w:p w14:paraId="479C1D39" w14:textId="77777777" w:rsidR="00C71316" w:rsidRDefault="00C71316">
      <w:pPr>
        <w:spacing w:after="160" w:line="259" w:lineRule="auto"/>
        <w:rPr>
          <w:rFonts w:ascii="Times New Roman" w:eastAsia="Times New Roman" w:hAnsi="Times New Roman" w:cs="Times New Roman"/>
          <w:bCs/>
          <w:color w:val="auto"/>
        </w:rPr>
      </w:pPr>
      <w:r>
        <w:rPr>
          <w:rFonts w:ascii="Times New Roman" w:eastAsia="Times New Roman" w:hAnsi="Times New Roman" w:cs="Times New Roman"/>
          <w:bCs/>
          <w:color w:val="auto"/>
        </w:rPr>
        <w:br w:type="page"/>
      </w:r>
    </w:p>
    <w:p w14:paraId="772F2D8E" w14:textId="4D4BECF0" w:rsidR="00F86B9E" w:rsidRPr="00C71316" w:rsidRDefault="00C71316" w:rsidP="002D7269">
      <w:pPr>
        <w:tabs>
          <w:tab w:val="left" w:pos="1635"/>
        </w:tabs>
        <w:ind w:firstLine="567"/>
        <w:jc w:val="right"/>
        <w:rPr>
          <w:rFonts w:ascii="Times New Roman" w:eastAsia="Times New Roman" w:hAnsi="Times New Roman" w:cs="Times New Roman"/>
          <w:bCs/>
          <w:color w:val="auto"/>
          <w:sz w:val="20"/>
          <w:szCs w:val="20"/>
        </w:rPr>
      </w:pPr>
      <w:r w:rsidRPr="00C71316">
        <w:rPr>
          <w:rFonts w:ascii="Times New Roman" w:eastAsia="Times New Roman" w:hAnsi="Times New Roman" w:cs="Times New Roman"/>
          <w:bCs/>
          <w:color w:val="auto"/>
          <w:sz w:val="20"/>
          <w:szCs w:val="20"/>
        </w:rPr>
        <w:lastRenderedPageBreak/>
        <w:t>П</w:t>
      </w:r>
      <w:r w:rsidR="00F86B9E" w:rsidRPr="00C71316">
        <w:rPr>
          <w:rFonts w:ascii="Times New Roman" w:eastAsia="Times New Roman" w:hAnsi="Times New Roman" w:cs="Times New Roman"/>
          <w:bCs/>
          <w:color w:val="auto"/>
          <w:sz w:val="20"/>
          <w:szCs w:val="20"/>
        </w:rPr>
        <w:t xml:space="preserve">риложение </w:t>
      </w:r>
      <w:r w:rsidRPr="00C71316">
        <w:rPr>
          <w:rFonts w:ascii="Times New Roman" w:eastAsia="Times New Roman" w:hAnsi="Times New Roman" w:cs="Times New Roman"/>
          <w:bCs/>
          <w:color w:val="auto"/>
          <w:sz w:val="20"/>
          <w:szCs w:val="20"/>
        </w:rPr>
        <w:t>№</w:t>
      </w:r>
      <w:r w:rsidR="00F86B9E" w:rsidRPr="00C71316">
        <w:rPr>
          <w:rFonts w:ascii="Times New Roman" w:eastAsia="Times New Roman" w:hAnsi="Times New Roman" w:cs="Times New Roman"/>
          <w:bCs/>
          <w:color w:val="auto"/>
          <w:sz w:val="20"/>
          <w:szCs w:val="20"/>
        </w:rPr>
        <w:t>1</w:t>
      </w:r>
    </w:p>
    <w:p w14:paraId="67F3A5E2" w14:textId="47D09313" w:rsidR="00F86B9E" w:rsidRPr="00C71316" w:rsidRDefault="00F86B9E" w:rsidP="002D7269">
      <w:pPr>
        <w:tabs>
          <w:tab w:val="left" w:pos="1635"/>
        </w:tabs>
        <w:ind w:firstLine="567"/>
        <w:jc w:val="right"/>
        <w:rPr>
          <w:rFonts w:ascii="Times New Roman" w:eastAsia="Times New Roman" w:hAnsi="Times New Roman" w:cs="Times New Roman"/>
          <w:bCs/>
          <w:color w:val="auto"/>
          <w:sz w:val="20"/>
          <w:szCs w:val="20"/>
        </w:rPr>
      </w:pPr>
      <w:r w:rsidRPr="00C71316">
        <w:rPr>
          <w:rFonts w:ascii="Times New Roman" w:eastAsia="Times New Roman" w:hAnsi="Times New Roman" w:cs="Times New Roman"/>
          <w:bCs/>
          <w:color w:val="auto"/>
          <w:sz w:val="20"/>
          <w:szCs w:val="20"/>
        </w:rPr>
        <w:t>к договору поставки №___________</w:t>
      </w:r>
    </w:p>
    <w:p w14:paraId="092FAE57" w14:textId="589469AC" w:rsidR="00F86B9E" w:rsidRPr="00F86B9E" w:rsidRDefault="00F86B9E" w:rsidP="002D7269">
      <w:pPr>
        <w:tabs>
          <w:tab w:val="left" w:pos="1635"/>
        </w:tabs>
        <w:ind w:firstLine="567"/>
        <w:jc w:val="right"/>
        <w:rPr>
          <w:rFonts w:ascii="Times New Roman" w:eastAsia="Times New Roman" w:hAnsi="Times New Roman" w:cs="Times New Roman"/>
          <w:bCs/>
          <w:color w:val="auto"/>
        </w:rPr>
      </w:pPr>
      <w:r w:rsidRPr="00C71316">
        <w:rPr>
          <w:rFonts w:ascii="Times New Roman" w:eastAsia="Times New Roman" w:hAnsi="Times New Roman" w:cs="Times New Roman"/>
          <w:bCs/>
          <w:color w:val="auto"/>
          <w:sz w:val="20"/>
          <w:szCs w:val="20"/>
        </w:rPr>
        <w:t>от «____» ___________ 202</w:t>
      </w:r>
      <w:r w:rsidR="00D674E4" w:rsidRPr="00C71316">
        <w:rPr>
          <w:rFonts w:ascii="Times New Roman" w:eastAsia="Times New Roman" w:hAnsi="Times New Roman" w:cs="Times New Roman"/>
          <w:bCs/>
          <w:color w:val="auto"/>
          <w:sz w:val="20"/>
          <w:szCs w:val="20"/>
        </w:rPr>
        <w:t>5</w:t>
      </w:r>
      <w:r w:rsidRPr="00C71316">
        <w:rPr>
          <w:rFonts w:ascii="Times New Roman" w:eastAsia="Times New Roman" w:hAnsi="Times New Roman" w:cs="Times New Roman"/>
          <w:bCs/>
          <w:color w:val="auto"/>
          <w:sz w:val="20"/>
          <w:szCs w:val="20"/>
        </w:rPr>
        <w:t xml:space="preserve"> г.</w:t>
      </w:r>
    </w:p>
    <w:p w14:paraId="053FEDEA" w14:textId="77777777" w:rsidR="00F86B9E" w:rsidRPr="00F86B9E" w:rsidRDefault="00F86B9E" w:rsidP="002D7269">
      <w:pPr>
        <w:ind w:firstLine="567"/>
        <w:jc w:val="both"/>
        <w:rPr>
          <w:rFonts w:ascii="Times New Roman" w:eastAsia="Times New Roman" w:hAnsi="Times New Roman" w:cs="Times New Roman"/>
          <w:b/>
          <w:bCs/>
          <w:color w:val="auto"/>
        </w:rPr>
      </w:pPr>
    </w:p>
    <w:p w14:paraId="0096E73A" w14:textId="6A855D95" w:rsidR="00F86B9E" w:rsidRPr="00F86B9E" w:rsidRDefault="00F86B9E" w:rsidP="002D7269">
      <w:pPr>
        <w:ind w:firstLine="567"/>
        <w:jc w:val="center"/>
        <w:outlineLvl w:val="0"/>
        <w:rPr>
          <w:rFonts w:ascii="Times New Roman" w:eastAsia="Times New Roman" w:hAnsi="Times New Roman" w:cs="Times New Roman"/>
          <w:b/>
          <w:color w:val="auto"/>
        </w:rPr>
      </w:pPr>
      <w:r w:rsidRPr="00F86B9E">
        <w:rPr>
          <w:rFonts w:ascii="Times New Roman" w:eastAsia="Times New Roman" w:hAnsi="Times New Roman" w:cs="Times New Roman"/>
          <w:b/>
          <w:color w:val="auto"/>
        </w:rPr>
        <w:t xml:space="preserve">Спецификация </w:t>
      </w:r>
    </w:p>
    <w:p w14:paraId="38315EE8" w14:textId="30416294" w:rsidR="00F86B9E" w:rsidRPr="00F86B9E" w:rsidRDefault="00121DFE" w:rsidP="00121DFE">
      <w:pPr>
        <w:rPr>
          <w:rFonts w:ascii="Times New Roman" w:eastAsia="Times New Roman" w:hAnsi="Times New Roman" w:cs="Times New Roman"/>
          <w:bCs/>
          <w:color w:val="auto"/>
        </w:rPr>
      </w:pPr>
      <w:r>
        <w:rPr>
          <w:rFonts w:ascii="Times New Roman" w:eastAsia="Times New Roman" w:hAnsi="Times New Roman" w:cs="Times New Roman"/>
          <w:bCs/>
          <w:color w:val="auto"/>
        </w:rPr>
        <w:t>1. </w:t>
      </w:r>
      <w:r w:rsidR="00F86B9E" w:rsidRPr="00F86B9E">
        <w:rPr>
          <w:rFonts w:ascii="Times New Roman" w:eastAsia="Times New Roman" w:hAnsi="Times New Roman" w:cs="Times New Roman"/>
          <w:bCs/>
          <w:color w:val="auto"/>
        </w:rPr>
        <w:t>По настоящей спецификации поставляется следующий Товар:</w:t>
      </w:r>
    </w:p>
    <w:p w14:paraId="5912C505" w14:textId="77777777" w:rsidR="00F86B9E" w:rsidRPr="00F86B9E" w:rsidRDefault="00F86B9E" w:rsidP="002D7269">
      <w:pPr>
        <w:ind w:firstLine="567"/>
        <w:rPr>
          <w:rFonts w:ascii="Times New Roman" w:eastAsia="Times New Roman" w:hAnsi="Times New Roman" w:cs="Times New Roman"/>
          <w:bCs/>
          <w:color w:val="auto"/>
        </w:rPr>
      </w:pPr>
    </w:p>
    <w:tbl>
      <w:tblPr>
        <w:tblW w:w="10129" w:type="dxa"/>
        <w:tblInd w:w="-211" w:type="dxa"/>
        <w:tblLayout w:type="fixed"/>
        <w:tblLook w:val="0000" w:firstRow="0" w:lastRow="0" w:firstColumn="0" w:lastColumn="0" w:noHBand="0" w:noVBand="0"/>
      </w:tblPr>
      <w:tblGrid>
        <w:gridCol w:w="603"/>
        <w:gridCol w:w="4961"/>
        <w:gridCol w:w="709"/>
        <w:gridCol w:w="709"/>
        <w:gridCol w:w="1446"/>
        <w:gridCol w:w="1701"/>
      </w:tblGrid>
      <w:tr w:rsidR="00F86B9E" w:rsidRPr="00F86B9E" w14:paraId="38D262BB" w14:textId="77777777" w:rsidTr="003E3303">
        <w:tc>
          <w:tcPr>
            <w:tcW w:w="603" w:type="dxa"/>
            <w:tcBorders>
              <w:top w:val="single" w:sz="4" w:space="0" w:color="000000"/>
              <w:left w:val="single" w:sz="4" w:space="0" w:color="000000"/>
              <w:bottom w:val="single" w:sz="4" w:space="0" w:color="000000"/>
            </w:tcBorders>
            <w:shd w:val="clear" w:color="auto" w:fill="auto"/>
          </w:tcPr>
          <w:p w14:paraId="401D34D9" w14:textId="77777777" w:rsidR="00F86B9E" w:rsidRPr="00F86B9E" w:rsidRDefault="00F86B9E" w:rsidP="00121DFE">
            <w:pPr>
              <w:rPr>
                <w:rFonts w:ascii="Times New Roman" w:eastAsia="Times New Roman" w:hAnsi="Times New Roman" w:cs="Times New Roman"/>
                <w:color w:val="auto"/>
              </w:rPr>
            </w:pPr>
            <w:r w:rsidRPr="00F86B9E">
              <w:rPr>
                <w:rFonts w:ascii="Times New Roman" w:eastAsia="Times New Roman" w:hAnsi="Times New Roman" w:cs="Times New Roman"/>
                <w:color w:val="auto"/>
              </w:rPr>
              <w:t>№ п/п</w:t>
            </w:r>
          </w:p>
        </w:tc>
        <w:tc>
          <w:tcPr>
            <w:tcW w:w="4961" w:type="dxa"/>
            <w:tcBorders>
              <w:top w:val="single" w:sz="4" w:space="0" w:color="000000"/>
              <w:left w:val="single" w:sz="4" w:space="0" w:color="000000"/>
              <w:bottom w:val="single" w:sz="4" w:space="0" w:color="000000"/>
            </w:tcBorders>
            <w:shd w:val="clear" w:color="auto" w:fill="auto"/>
          </w:tcPr>
          <w:p w14:paraId="65F953E9" w14:textId="77777777" w:rsidR="00F86B9E" w:rsidRPr="00F86B9E" w:rsidRDefault="00F86B9E" w:rsidP="002D7269">
            <w:pPr>
              <w:ind w:firstLine="567"/>
              <w:jc w:val="center"/>
              <w:rPr>
                <w:rFonts w:ascii="Times New Roman" w:eastAsia="Times New Roman" w:hAnsi="Times New Roman" w:cs="Times New Roman"/>
                <w:color w:val="auto"/>
              </w:rPr>
            </w:pPr>
            <w:r w:rsidRPr="00F86B9E">
              <w:rPr>
                <w:rFonts w:ascii="Times New Roman" w:eastAsia="Times New Roman" w:hAnsi="Times New Roman" w:cs="Times New Roman"/>
                <w:color w:val="auto"/>
              </w:rPr>
              <w:t>Наименование Товара</w:t>
            </w:r>
          </w:p>
        </w:tc>
        <w:tc>
          <w:tcPr>
            <w:tcW w:w="709" w:type="dxa"/>
            <w:tcBorders>
              <w:top w:val="single" w:sz="4" w:space="0" w:color="000000"/>
              <w:left w:val="single" w:sz="4" w:space="0" w:color="000000"/>
              <w:bottom w:val="single" w:sz="4" w:space="0" w:color="000000"/>
            </w:tcBorders>
            <w:shd w:val="clear" w:color="auto" w:fill="auto"/>
          </w:tcPr>
          <w:p w14:paraId="2914EC76" w14:textId="315F7164" w:rsidR="00F86B9E" w:rsidRPr="00F86B9E" w:rsidRDefault="00F86B9E" w:rsidP="00121DFE">
            <w:pPr>
              <w:rPr>
                <w:rFonts w:ascii="Times New Roman" w:eastAsia="Times New Roman" w:hAnsi="Times New Roman" w:cs="Times New Roman"/>
                <w:color w:val="auto"/>
              </w:rPr>
            </w:pPr>
            <w:r w:rsidRPr="00F86B9E">
              <w:rPr>
                <w:rFonts w:ascii="Times New Roman" w:eastAsia="Times New Roman" w:hAnsi="Times New Roman" w:cs="Times New Roman"/>
                <w:color w:val="auto"/>
              </w:rPr>
              <w:t>Ед. изм</w:t>
            </w:r>
            <w:r w:rsidR="00287625">
              <w:rPr>
                <w:rFonts w:ascii="Times New Roman" w:eastAsia="Times New Roman" w:hAnsi="Times New Roman" w:cs="Times New Roman"/>
                <w:color w:val="auto"/>
              </w:rPr>
              <w:t>.</w:t>
            </w:r>
          </w:p>
        </w:tc>
        <w:tc>
          <w:tcPr>
            <w:tcW w:w="709" w:type="dxa"/>
            <w:tcBorders>
              <w:top w:val="single" w:sz="4" w:space="0" w:color="000000"/>
              <w:left w:val="single" w:sz="4" w:space="0" w:color="000000"/>
              <w:bottom w:val="single" w:sz="4" w:space="0" w:color="000000"/>
            </w:tcBorders>
            <w:shd w:val="clear" w:color="auto" w:fill="auto"/>
          </w:tcPr>
          <w:p w14:paraId="22C0240A" w14:textId="77777777" w:rsidR="00F86B9E" w:rsidRPr="00F86B9E" w:rsidRDefault="00F86B9E" w:rsidP="00121DFE">
            <w:pPr>
              <w:rPr>
                <w:rFonts w:ascii="Times New Roman" w:eastAsia="Times New Roman" w:hAnsi="Times New Roman" w:cs="Times New Roman"/>
                <w:color w:val="auto"/>
              </w:rPr>
            </w:pPr>
            <w:r w:rsidRPr="00F86B9E">
              <w:rPr>
                <w:rFonts w:ascii="Times New Roman" w:eastAsia="Times New Roman" w:hAnsi="Times New Roman" w:cs="Times New Roman"/>
                <w:color w:val="auto"/>
              </w:rPr>
              <w:t>Кол-во</w:t>
            </w:r>
          </w:p>
        </w:tc>
        <w:tc>
          <w:tcPr>
            <w:tcW w:w="1446" w:type="dxa"/>
            <w:tcBorders>
              <w:top w:val="single" w:sz="4" w:space="0" w:color="000000"/>
              <w:left w:val="single" w:sz="4" w:space="0" w:color="000000"/>
              <w:bottom w:val="single" w:sz="4" w:space="0" w:color="000000"/>
            </w:tcBorders>
            <w:shd w:val="clear" w:color="auto" w:fill="auto"/>
          </w:tcPr>
          <w:p w14:paraId="40335DD0" w14:textId="07C4A285" w:rsidR="00F86B9E" w:rsidRPr="00F86B9E" w:rsidRDefault="00F86B9E" w:rsidP="00121DFE">
            <w:pPr>
              <w:rPr>
                <w:rFonts w:ascii="Times New Roman" w:eastAsia="Times New Roman" w:hAnsi="Times New Roman" w:cs="Times New Roman"/>
                <w:color w:val="auto"/>
              </w:rPr>
            </w:pPr>
            <w:r w:rsidRPr="00F86B9E">
              <w:rPr>
                <w:rFonts w:ascii="Times New Roman" w:eastAsia="Times New Roman" w:hAnsi="Times New Roman" w:cs="Times New Roman"/>
                <w:color w:val="auto"/>
              </w:rPr>
              <w:t>Цена за ед., с учетом НДС, руб.</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14:paraId="0DA2C7A9" w14:textId="49D1916B" w:rsidR="00F86B9E" w:rsidRPr="00F86B9E" w:rsidRDefault="00F86B9E" w:rsidP="00121DFE">
            <w:pPr>
              <w:rPr>
                <w:rFonts w:ascii="Times New Roman" w:eastAsia="Times New Roman" w:hAnsi="Times New Roman" w:cs="Times New Roman"/>
                <w:color w:val="auto"/>
              </w:rPr>
            </w:pPr>
            <w:r w:rsidRPr="00F86B9E">
              <w:rPr>
                <w:rFonts w:ascii="Times New Roman" w:eastAsia="Times New Roman" w:hAnsi="Times New Roman" w:cs="Times New Roman"/>
                <w:color w:val="auto"/>
              </w:rPr>
              <w:t>Стоимость с учетом НДС, руб.</w:t>
            </w:r>
          </w:p>
        </w:tc>
      </w:tr>
      <w:tr w:rsidR="00F86B9E" w:rsidRPr="00F86B9E" w14:paraId="16FD6023" w14:textId="77777777" w:rsidTr="003E3303">
        <w:trPr>
          <w:trHeight w:val="499"/>
        </w:trPr>
        <w:tc>
          <w:tcPr>
            <w:tcW w:w="603" w:type="dxa"/>
            <w:tcBorders>
              <w:top w:val="single" w:sz="4" w:space="0" w:color="000000"/>
              <w:left w:val="single" w:sz="4" w:space="0" w:color="000000"/>
              <w:bottom w:val="single" w:sz="4" w:space="0" w:color="000000"/>
            </w:tcBorders>
            <w:shd w:val="clear" w:color="auto" w:fill="auto"/>
          </w:tcPr>
          <w:p w14:paraId="7A226C95" w14:textId="77777777" w:rsidR="00F86B9E" w:rsidRPr="00F86B9E" w:rsidRDefault="00F86B9E" w:rsidP="002D7269">
            <w:pPr>
              <w:ind w:firstLine="567"/>
              <w:rPr>
                <w:rFonts w:ascii="Times New Roman" w:eastAsia="Times New Roman" w:hAnsi="Times New Roman" w:cs="Times New Roman"/>
                <w:color w:val="auto"/>
              </w:rPr>
            </w:pPr>
            <w:r w:rsidRPr="00F86B9E">
              <w:rPr>
                <w:rFonts w:ascii="Times New Roman" w:eastAsia="Times New Roman" w:hAnsi="Times New Roman" w:cs="Times New Roman"/>
                <w:color w:val="auto"/>
              </w:rPr>
              <w:t>1</w:t>
            </w:r>
          </w:p>
        </w:tc>
        <w:tc>
          <w:tcPr>
            <w:tcW w:w="4961" w:type="dxa"/>
            <w:tcBorders>
              <w:top w:val="single" w:sz="4" w:space="0" w:color="000000"/>
              <w:left w:val="single" w:sz="4" w:space="0" w:color="000000"/>
              <w:bottom w:val="single" w:sz="4" w:space="0" w:color="000000"/>
            </w:tcBorders>
            <w:shd w:val="clear" w:color="auto" w:fill="auto"/>
          </w:tcPr>
          <w:p w14:paraId="15AC895E" w14:textId="77777777" w:rsidR="00F86B9E" w:rsidRPr="00F86B9E" w:rsidRDefault="00F86B9E" w:rsidP="002D7269">
            <w:pPr>
              <w:ind w:firstLine="567"/>
              <w:rPr>
                <w:rFonts w:ascii="Times New Roman" w:eastAsia="Times New Roman" w:hAnsi="Times New Roman" w:cs="Times New Roman"/>
                <w:color w:val="333333"/>
              </w:rPr>
            </w:pPr>
          </w:p>
        </w:tc>
        <w:tc>
          <w:tcPr>
            <w:tcW w:w="709" w:type="dxa"/>
            <w:tcBorders>
              <w:top w:val="single" w:sz="4" w:space="0" w:color="000000"/>
              <w:left w:val="single" w:sz="4" w:space="0" w:color="000000"/>
              <w:bottom w:val="single" w:sz="4" w:space="0" w:color="000000"/>
            </w:tcBorders>
            <w:shd w:val="clear" w:color="auto" w:fill="auto"/>
          </w:tcPr>
          <w:p w14:paraId="171E8ABB" w14:textId="7128E823" w:rsidR="00F86B9E" w:rsidRPr="00F86B9E" w:rsidRDefault="00121DFE" w:rsidP="00121DFE">
            <w:pPr>
              <w:rPr>
                <w:rFonts w:ascii="Times New Roman" w:eastAsia="Times New Roman" w:hAnsi="Times New Roman" w:cs="Times New Roman"/>
                <w:color w:val="auto"/>
              </w:rPr>
            </w:pPr>
            <w:r>
              <w:rPr>
                <w:rFonts w:ascii="Times New Roman" w:eastAsia="Times New Roman" w:hAnsi="Times New Roman" w:cs="Times New Roman"/>
                <w:color w:val="auto"/>
              </w:rPr>
              <w:t>ш</w:t>
            </w:r>
            <w:r w:rsidR="00F86B9E" w:rsidRPr="00F86B9E">
              <w:rPr>
                <w:rFonts w:ascii="Times New Roman" w:eastAsia="Times New Roman" w:hAnsi="Times New Roman" w:cs="Times New Roman"/>
                <w:color w:val="auto"/>
              </w:rPr>
              <w:t>т.</w:t>
            </w:r>
          </w:p>
        </w:tc>
        <w:tc>
          <w:tcPr>
            <w:tcW w:w="709" w:type="dxa"/>
            <w:tcBorders>
              <w:top w:val="single" w:sz="4" w:space="0" w:color="000000"/>
              <w:left w:val="single" w:sz="4" w:space="0" w:color="000000"/>
              <w:bottom w:val="single" w:sz="4" w:space="0" w:color="000000"/>
            </w:tcBorders>
            <w:shd w:val="clear" w:color="auto" w:fill="auto"/>
          </w:tcPr>
          <w:p w14:paraId="09BCE887" w14:textId="77777777" w:rsidR="00F86B9E" w:rsidRPr="00F86B9E" w:rsidRDefault="00F86B9E" w:rsidP="00121DFE">
            <w:pPr>
              <w:suppressLineNumbers/>
              <w:suppressAutoHyphens/>
              <w:spacing w:after="200" w:line="276" w:lineRule="auto"/>
              <w:rPr>
                <w:rFonts w:ascii="Times New Roman" w:eastAsia="Calibri" w:hAnsi="Times New Roman" w:cs="Times New Roman"/>
                <w:color w:val="auto"/>
                <w:lang w:eastAsia="zh-CN"/>
              </w:rPr>
            </w:pPr>
          </w:p>
        </w:tc>
        <w:tc>
          <w:tcPr>
            <w:tcW w:w="1446" w:type="dxa"/>
            <w:tcBorders>
              <w:top w:val="single" w:sz="4" w:space="0" w:color="000000"/>
              <w:left w:val="single" w:sz="4" w:space="0" w:color="000000"/>
              <w:bottom w:val="single" w:sz="4" w:space="0" w:color="000000"/>
            </w:tcBorders>
            <w:shd w:val="clear" w:color="auto" w:fill="auto"/>
          </w:tcPr>
          <w:p w14:paraId="2F312630" w14:textId="77777777" w:rsidR="00F86B9E" w:rsidRPr="00F86B9E" w:rsidRDefault="00F86B9E" w:rsidP="002D7269">
            <w:pPr>
              <w:ind w:firstLine="567"/>
              <w:jc w:val="center"/>
              <w:rPr>
                <w:rFonts w:ascii="Times New Roman" w:eastAsia="Times New Roman" w:hAnsi="Times New Roman" w:cs="Times New Roman"/>
                <w:color w:val="auto"/>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14:paraId="0B92BA2F" w14:textId="77777777" w:rsidR="00F86B9E" w:rsidRPr="00F86B9E" w:rsidRDefault="00F86B9E" w:rsidP="002D7269">
            <w:pPr>
              <w:ind w:firstLine="567"/>
              <w:jc w:val="center"/>
              <w:rPr>
                <w:rFonts w:ascii="Times New Roman" w:eastAsia="Times New Roman" w:hAnsi="Times New Roman" w:cs="Times New Roman"/>
                <w:color w:val="auto"/>
              </w:rPr>
            </w:pPr>
          </w:p>
        </w:tc>
      </w:tr>
      <w:tr w:rsidR="00F86B9E" w:rsidRPr="00F86B9E" w14:paraId="5E462087" w14:textId="77777777" w:rsidTr="003E3303">
        <w:tc>
          <w:tcPr>
            <w:tcW w:w="8428" w:type="dxa"/>
            <w:gridSpan w:val="5"/>
            <w:tcBorders>
              <w:top w:val="single" w:sz="4" w:space="0" w:color="000000"/>
              <w:left w:val="single" w:sz="4" w:space="0" w:color="000000"/>
              <w:bottom w:val="single" w:sz="4" w:space="0" w:color="000000"/>
            </w:tcBorders>
            <w:shd w:val="clear" w:color="auto" w:fill="auto"/>
          </w:tcPr>
          <w:p w14:paraId="115DE7FF" w14:textId="62F785D9" w:rsidR="00F86B9E" w:rsidRPr="00F86B9E" w:rsidRDefault="00F86B9E" w:rsidP="002D7269">
            <w:pPr>
              <w:ind w:firstLine="567"/>
              <w:rPr>
                <w:rFonts w:ascii="Times New Roman" w:eastAsia="Times New Roman" w:hAnsi="Times New Roman" w:cs="Times New Roman"/>
                <w:b/>
                <w:bCs/>
                <w:color w:val="auto"/>
              </w:rPr>
            </w:pPr>
            <w:r w:rsidRPr="00F86B9E">
              <w:rPr>
                <w:rFonts w:ascii="Times New Roman" w:eastAsia="Times New Roman" w:hAnsi="Times New Roman" w:cs="Times New Roman"/>
                <w:b/>
                <w:bCs/>
                <w:color w:val="auto"/>
              </w:rPr>
              <w:t xml:space="preserve">ИТОГО с учетом НДС </w:t>
            </w:r>
            <w:r w:rsidR="00121DFE">
              <w:rPr>
                <w:rFonts w:ascii="Times New Roman" w:eastAsia="Times New Roman" w:hAnsi="Times New Roman" w:cs="Times New Roman"/>
                <w:b/>
                <w:bCs/>
                <w:color w:val="auto"/>
              </w:rPr>
              <w:t>(____</w:t>
            </w:r>
            <w:r w:rsidRPr="00F86B9E">
              <w:rPr>
                <w:rFonts w:ascii="Times New Roman" w:eastAsia="Times New Roman" w:hAnsi="Times New Roman" w:cs="Times New Roman"/>
                <w:b/>
                <w:bCs/>
                <w:color w:val="auto"/>
              </w:rPr>
              <w:t>%</w:t>
            </w:r>
            <w:r w:rsidR="00121DFE">
              <w:rPr>
                <w:rFonts w:ascii="Times New Roman" w:eastAsia="Times New Roman" w:hAnsi="Times New Roman" w:cs="Times New Roman"/>
                <w:b/>
                <w:bCs/>
                <w:color w:val="auto"/>
              </w:rPr>
              <w:t>)</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14:paraId="5A99EDD6" w14:textId="77777777" w:rsidR="00F86B9E" w:rsidRPr="00F86B9E" w:rsidRDefault="00F86B9E" w:rsidP="002D7269">
            <w:pPr>
              <w:ind w:firstLine="567"/>
              <w:jc w:val="center"/>
              <w:rPr>
                <w:rFonts w:ascii="Times New Roman" w:eastAsia="Times New Roman" w:hAnsi="Times New Roman" w:cs="Times New Roman"/>
                <w:b/>
                <w:bCs/>
                <w:color w:val="auto"/>
              </w:rPr>
            </w:pPr>
          </w:p>
        </w:tc>
      </w:tr>
      <w:tr w:rsidR="00F86B9E" w:rsidRPr="00F86B9E" w14:paraId="721F9624" w14:textId="77777777" w:rsidTr="003E3303">
        <w:tc>
          <w:tcPr>
            <w:tcW w:w="8428" w:type="dxa"/>
            <w:gridSpan w:val="5"/>
            <w:tcBorders>
              <w:top w:val="single" w:sz="4" w:space="0" w:color="000000"/>
              <w:left w:val="single" w:sz="4" w:space="0" w:color="000000"/>
              <w:bottom w:val="single" w:sz="4" w:space="0" w:color="000000"/>
            </w:tcBorders>
            <w:shd w:val="clear" w:color="auto" w:fill="auto"/>
          </w:tcPr>
          <w:p w14:paraId="435AC990" w14:textId="2381E055" w:rsidR="00F86B9E" w:rsidRPr="00F86B9E" w:rsidRDefault="00F86B9E" w:rsidP="002D7269">
            <w:pPr>
              <w:ind w:firstLine="567"/>
              <w:rPr>
                <w:rFonts w:ascii="Times New Roman" w:eastAsia="Times New Roman" w:hAnsi="Times New Roman" w:cs="Times New Roman"/>
                <w:b/>
                <w:bCs/>
                <w:color w:val="auto"/>
              </w:rPr>
            </w:pPr>
            <w:r w:rsidRPr="00F86B9E">
              <w:rPr>
                <w:rFonts w:ascii="Times New Roman" w:eastAsia="Times New Roman" w:hAnsi="Times New Roman" w:cs="Times New Roman"/>
                <w:b/>
                <w:bCs/>
                <w:color w:val="auto"/>
              </w:rPr>
              <w:t xml:space="preserve">НДС </w:t>
            </w:r>
            <w:r w:rsidR="00121DFE">
              <w:rPr>
                <w:rFonts w:ascii="Times New Roman" w:eastAsia="Times New Roman" w:hAnsi="Times New Roman" w:cs="Times New Roman"/>
                <w:b/>
                <w:bCs/>
                <w:color w:val="auto"/>
              </w:rPr>
              <w:t>(</w:t>
            </w:r>
            <w:r w:rsidR="00121DFE" w:rsidRPr="00121DFE">
              <w:rPr>
                <w:rFonts w:ascii="Times New Roman" w:eastAsia="Times New Roman" w:hAnsi="Times New Roman" w:cs="Times New Roman"/>
                <w:b/>
                <w:bCs/>
                <w:color w:val="auto"/>
                <w:u w:val="single"/>
              </w:rPr>
              <w:t>____</w:t>
            </w:r>
            <w:r w:rsidRPr="00F86B9E">
              <w:rPr>
                <w:rFonts w:ascii="Times New Roman" w:eastAsia="Times New Roman" w:hAnsi="Times New Roman" w:cs="Times New Roman"/>
                <w:b/>
                <w:bCs/>
                <w:color w:val="auto"/>
              </w:rPr>
              <w:t>%</w:t>
            </w:r>
            <w:r w:rsidR="00121DFE">
              <w:rPr>
                <w:rFonts w:ascii="Times New Roman" w:eastAsia="Times New Roman" w:hAnsi="Times New Roman" w:cs="Times New Roman"/>
                <w:b/>
                <w:bCs/>
                <w:color w:val="auto"/>
              </w:rPr>
              <w:t>)</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14:paraId="0CF37015" w14:textId="77777777" w:rsidR="00F86B9E" w:rsidRPr="00F86B9E" w:rsidRDefault="00F86B9E" w:rsidP="002D7269">
            <w:pPr>
              <w:ind w:firstLine="567"/>
              <w:jc w:val="center"/>
              <w:rPr>
                <w:rFonts w:ascii="Times New Roman" w:eastAsia="Times New Roman" w:hAnsi="Times New Roman" w:cs="Times New Roman"/>
                <w:b/>
                <w:bCs/>
                <w:color w:val="auto"/>
              </w:rPr>
            </w:pPr>
          </w:p>
        </w:tc>
      </w:tr>
      <w:tr w:rsidR="00F86B9E" w:rsidRPr="00F86B9E" w14:paraId="37078469" w14:textId="77777777" w:rsidTr="003E3303">
        <w:tc>
          <w:tcPr>
            <w:tcW w:w="8428" w:type="dxa"/>
            <w:gridSpan w:val="5"/>
            <w:tcBorders>
              <w:top w:val="single" w:sz="4" w:space="0" w:color="000000"/>
              <w:left w:val="single" w:sz="4" w:space="0" w:color="000000"/>
              <w:bottom w:val="single" w:sz="4" w:space="0" w:color="000000"/>
            </w:tcBorders>
            <w:shd w:val="clear" w:color="auto" w:fill="auto"/>
          </w:tcPr>
          <w:p w14:paraId="40CFCBFA" w14:textId="77777777" w:rsidR="00F86B9E" w:rsidRPr="00F86B9E" w:rsidRDefault="00F86B9E" w:rsidP="002D7269">
            <w:pPr>
              <w:ind w:firstLine="567"/>
              <w:rPr>
                <w:rFonts w:ascii="Times New Roman" w:eastAsia="Times New Roman" w:hAnsi="Times New Roman" w:cs="Times New Roman"/>
                <w:b/>
                <w:bCs/>
                <w:color w:val="auto"/>
              </w:rPr>
            </w:pPr>
            <w:r w:rsidRPr="00F86B9E">
              <w:rPr>
                <w:rFonts w:ascii="Times New Roman" w:eastAsia="Times New Roman" w:hAnsi="Times New Roman" w:cs="Times New Roman"/>
                <w:b/>
                <w:bCs/>
                <w:color w:val="auto"/>
              </w:rPr>
              <w:t>ИТОГО без НДС</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14:paraId="7ED11B0C" w14:textId="77777777" w:rsidR="00F86B9E" w:rsidRPr="00F86B9E" w:rsidRDefault="00F86B9E" w:rsidP="002D7269">
            <w:pPr>
              <w:ind w:firstLine="567"/>
              <w:jc w:val="center"/>
              <w:rPr>
                <w:rFonts w:ascii="Times New Roman" w:eastAsia="Times New Roman" w:hAnsi="Times New Roman" w:cs="Times New Roman"/>
                <w:b/>
                <w:bCs/>
                <w:color w:val="auto"/>
              </w:rPr>
            </w:pPr>
          </w:p>
        </w:tc>
      </w:tr>
    </w:tbl>
    <w:p w14:paraId="366F7D19" w14:textId="77777777" w:rsidR="00F86B9E" w:rsidRPr="00F86B9E" w:rsidRDefault="00F86B9E" w:rsidP="002D7269">
      <w:pPr>
        <w:ind w:firstLine="567"/>
        <w:rPr>
          <w:rFonts w:ascii="Times New Roman" w:eastAsia="Times New Roman" w:hAnsi="Times New Roman" w:cs="Times New Roman"/>
          <w:bCs/>
          <w:color w:val="auto"/>
        </w:rPr>
      </w:pPr>
    </w:p>
    <w:p w14:paraId="6E1EF076" w14:textId="77777777" w:rsidR="00F86B9E" w:rsidRPr="00F86B9E" w:rsidRDefault="00F86B9E" w:rsidP="002D7269">
      <w:pPr>
        <w:ind w:firstLine="567"/>
        <w:jc w:val="both"/>
        <w:rPr>
          <w:rFonts w:ascii="Times New Roman" w:eastAsia="Times New Roman" w:hAnsi="Times New Roman" w:cs="Times New Roman"/>
          <w:b/>
          <w:bCs/>
          <w:color w:val="auto"/>
        </w:rPr>
      </w:pPr>
      <w:r w:rsidRPr="00F86B9E">
        <w:rPr>
          <w:rFonts w:ascii="Times New Roman" w:eastAsia="Times New Roman" w:hAnsi="Times New Roman" w:cs="Times New Roman"/>
          <w:color w:val="auto"/>
        </w:rPr>
        <w:t xml:space="preserve">Сумма спецификации: </w:t>
      </w:r>
    </w:p>
    <w:p w14:paraId="33FBCA8A" w14:textId="77777777" w:rsidR="00F86B9E" w:rsidRPr="00F86B9E" w:rsidRDefault="00F86B9E" w:rsidP="00C71316">
      <w:pPr>
        <w:tabs>
          <w:tab w:val="left" w:pos="4170"/>
        </w:tabs>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2. Цена включает в себя стоимость товара, упаковки, доставки товара до места требования, все налоги и сборы, все финансовые риски и иные расходы, связанные с исполнением договора.</w:t>
      </w:r>
    </w:p>
    <w:p w14:paraId="5D95EAB8" w14:textId="77777777" w:rsidR="00F86B9E" w:rsidRPr="00F86B9E" w:rsidRDefault="00F86B9E" w:rsidP="00C71316">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 xml:space="preserve">3. Дополнительные требования к Товару и условиям поставки: </w:t>
      </w:r>
    </w:p>
    <w:p w14:paraId="5B5A85D6" w14:textId="0E584FDA" w:rsidR="00F86B9E" w:rsidRPr="00F86B9E" w:rsidRDefault="00F86B9E" w:rsidP="00C71316">
      <w:pPr>
        <w:widowControl w:val="0"/>
        <w:spacing w:line="256" w:lineRule="auto"/>
        <w:ind w:firstLine="567"/>
        <w:jc w:val="both"/>
        <w:rPr>
          <w:rFonts w:ascii="Times New Roman" w:eastAsia="Calibri" w:hAnsi="Times New Roman" w:cs="Times New Roman"/>
          <w:color w:val="auto"/>
          <w:lang w:eastAsia="en-US"/>
        </w:rPr>
      </w:pPr>
      <w:r w:rsidRPr="00F86B9E">
        <w:rPr>
          <w:rFonts w:ascii="Times New Roman" w:eastAsia="Times New Roman" w:hAnsi="Times New Roman" w:cs="Times New Roman"/>
          <w:color w:val="auto"/>
        </w:rPr>
        <w:t>3.1. Весь поставляемый товар должен быть новым, то есть товаром, который не был в употреблении, не прошел ремонт, в том числе восстановление, замену составных частей, восстановление потребительских свойств, без следов механических повреждений,</w:t>
      </w:r>
      <w:r w:rsidRPr="00F86B9E">
        <w:rPr>
          <w:rFonts w:ascii="Times New Roman" w:eastAsia="Calibri" w:hAnsi="Times New Roman" w:cs="Times New Roman"/>
          <w:color w:val="auto"/>
          <w:lang w:eastAsia="en-US"/>
        </w:rPr>
        <w:t xml:space="preserve"> свободным от любых прав на него третьих лиц, не находящимся в залоге, под арестом</w:t>
      </w:r>
      <w:r w:rsidRPr="00434CB4">
        <w:rPr>
          <w:rFonts w:ascii="Times New Roman" w:eastAsia="Calibri" w:hAnsi="Times New Roman" w:cs="Times New Roman"/>
          <w:color w:val="auto"/>
          <w:lang w:eastAsia="en-US"/>
        </w:rPr>
        <w:t xml:space="preserve">, с датой изготовления </w:t>
      </w:r>
      <w:r w:rsidR="00670889" w:rsidRPr="00434CB4">
        <w:rPr>
          <w:rFonts w:ascii="Times New Roman" w:eastAsia="Times New Roman" w:hAnsi="Times New Roman" w:cs="Times New Roman"/>
          <w:color w:val="auto"/>
        </w:rPr>
        <w:t xml:space="preserve">не </w:t>
      </w:r>
      <w:r w:rsidR="00434CB4" w:rsidRPr="00434CB4">
        <w:rPr>
          <w:rFonts w:ascii="Times New Roman" w:eastAsia="Times New Roman" w:hAnsi="Times New Roman" w:cs="Times New Roman"/>
          <w:color w:val="auto"/>
        </w:rPr>
        <w:t>ранее</w:t>
      </w:r>
      <w:r w:rsidR="00670889" w:rsidRPr="00434CB4">
        <w:rPr>
          <w:rFonts w:ascii="Times New Roman" w:eastAsia="Times New Roman" w:hAnsi="Times New Roman" w:cs="Times New Roman"/>
          <w:color w:val="auto"/>
        </w:rPr>
        <w:t xml:space="preserve"> 202</w:t>
      </w:r>
      <w:r w:rsidR="00434CB4" w:rsidRPr="00434CB4">
        <w:rPr>
          <w:rFonts w:ascii="Times New Roman" w:eastAsia="Times New Roman" w:hAnsi="Times New Roman" w:cs="Times New Roman"/>
          <w:color w:val="auto"/>
        </w:rPr>
        <w:t>5</w:t>
      </w:r>
      <w:r w:rsidR="00670889" w:rsidRPr="00434CB4">
        <w:rPr>
          <w:rFonts w:ascii="Times New Roman" w:eastAsia="Times New Roman" w:hAnsi="Times New Roman" w:cs="Times New Roman"/>
          <w:color w:val="auto"/>
        </w:rPr>
        <w:t xml:space="preserve"> г.</w:t>
      </w:r>
      <w:r w:rsidRPr="00434CB4">
        <w:rPr>
          <w:rFonts w:ascii="Times New Roman" w:eastAsia="Times New Roman" w:hAnsi="Times New Roman" w:cs="Times New Roman"/>
          <w:color w:val="auto"/>
        </w:rPr>
        <w:t>, что должно подтверждаться паспортом или сертификатом</w:t>
      </w:r>
      <w:r w:rsidRPr="00670889">
        <w:rPr>
          <w:rFonts w:ascii="Times New Roman" w:eastAsia="Times New Roman" w:hAnsi="Times New Roman" w:cs="Times New Roman"/>
          <w:color w:val="auto"/>
        </w:rPr>
        <w:t xml:space="preserve"> качества.</w:t>
      </w:r>
    </w:p>
    <w:p w14:paraId="3ACD3949" w14:textId="3294E62D" w:rsidR="00F86B9E" w:rsidRPr="00F86B9E" w:rsidRDefault="00F86B9E" w:rsidP="00C71316">
      <w:pPr>
        <w:widowControl w:val="0"/>
        <w:spacing w:line="256" w:lineRule="auto"/>
        <w:ind w:firstLine="567"/>
        <w:contextualSpacing/>
        <w:jc w:val="both"/>
        <w:rPr>
          <w:rFonts w:ascii="Times New Roman" w:eastAsia="Calibri" w:hAnsi="Times New Roman" w:cs="Times New Roman"/>
          <w:u w:val="single"/>
          <w:lang w:eastAsia="en-US"/>
        </w:rPr>
      </w:pPr>
      <w:r w:rsidRPr="00F86B9E">
        <w:rPr>
          <w:rFonts w:ascii="Times New Roman" w:eastAsia="Times New Roman" w:hAnsi="Times New Roman" w:cs="Times New Roman"/>
          <w:color w:val="auto"/>
        </w:rPr>
        <w:t xml:space="preserve">3.2. </w:t>
      </w:r>
      <w:r w:rsidRPr="00F86B9E">
        <w:rPr>
          <w:rFonts w:ascii="Times New Roman" w:eastAsia="Calibri" w:hAnsi="Times New Roman" w:cs="Times New Roman"/>
          <w:color w:val="auto"/>
          <w:u w:val="single"/>
          <w:lang w:eastAsia="en-US"/>
        </w:rPr>
        <w:t>Требования к упаковке и ее маркировке:</w:t>
      </w:r>
    </w:p>
    <w:p w14:paraId="6E1B777D" w14:textId="5B8FB162" w:rsidR="00F86B9E" w:rsidRPr="00F86B9E" w:rsidRDefault="00F86B9E" w:rsidP="00C71316">
      <w:pPr>
        <w:widowControl w:val="0"/>
        <w:spacing w:line="256" w:lineRule="auto"/>
        <w:ind w:firstLine="567"/>
        <w:jc w:val="both"/>
        <w:rPr>
          <w:rFonts w:ascii="Times New Roman" w:eastAsia="Calibri" w:hAnsi="Times New Roman" w:cs="Times New Roman"/>
          <w:u w:val="single"/>
          <w:lang w:eastAsia="en-US"/>
        </w:rPr>
      </w:pPr>
      <w:r w:rsidRPr="00F86B9E">
        <w:rPr>
          <w:rFonts w:ascii="Times New Roman" w:eastAsia="Calibri" w:hAnsi="Times New Roman" w:cs="Times New Roman"/>
          <w:color w:val="auto"/>
          <w:lang w:eastAsia="en-US"/>
        </w:rPr>
        <w:t xml:space="preserve">Товар должен быть упакован в соответствие установленным техническим условиям, характеру перевозимого груза, обеспечивающей сохранность груза при транспортировке и хранении. </w:t>
      </w:r>
    </w:p>
    <w:p w14:paraId="2EC3EBAD" w14:textId="753D70C2" w:rsidR="00F86B9E" w:rsidRPr="00F86B9E" w:rsidRDefault="00F86B9E" w:rsidP="00C71316">
      <w:pPr>
        <w:widowControl w:val="0"/>
        <w:spacing w:line="256" w:lineRule="auto"/>
        <w:ind w:firstLine="567"/>
        <w:contextualSpacing/>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 xml:space="preserve">3.3. </w:t>
      </w:r>
      <w:r w:rsidRPr="00F86B9E">
        <w:rPr>
          <w:rFonts w:ascii="Times New Roman" w:eastAsia="Times New Roman" w:hAnsi="Times New Roman" w:cs="Times New Roman"/>
          <w:color w:val="auto"/>
          <w:u w:val="single"/>
        </w:rPr>
        <w:t>Гарантийные обязательства</w:t>
      </w:r>
      <w:r w:rsidRPr="00F86B9E">
        <w:rPr>
          <w:rFonts w:ascii="Times New Roman" w:eastAsia="Times New Roman" w:hAnsi="Times New Roman" w:cs="Times New Roman"/>
          <w:color w:val="auto"/>
        </w:rPr>
        <w:t>:</w:t>
      </w:r>
    </w:p>
    <w:p w14:paraId="2D3509AA" w14:textId="44129C66" w:rsidR="00F86B9E" w:rsidRPr="00F86B9E" w:rsidRDefault="00F86B9E" w:rsidP="00C71316">
      <w:pPr>
        <w:widowControl w:val="0"/>
        <w:spacing w:line="256" w:lineRule="auto"/>
        <w:ind w:firstLine="567"/>
        <w:jc w:val="both"/>
        <w:rPr>
          <w:rFonts w:ascii="Times New Roman" w:eastAsia="Calibri" w:hAnsi="Times New Roman" w:cs="Times New Roman"/>
          <w:color w:val="auto"/>
          <w:lang w:eastAsia="en-US"/>
        </w:rPr>
      </w:pPr>
      <w:r w:rsidRPr="00F86B9E">
        <w:rPr>
          <w:rFonts w:ascii="Times New Roman" w:eastAsia="Times New Roman" w:hAnsi="Times New Roman" w:cs="Times New Roman"/>
          <w:color w:val="auto"/>
        </w:rPr>
        <w:t>Срок гарантии на поставленный товар должен быть не менее срока, установленного изготовителем и подтвержден соответствующими документами. Началом гарантийного срока является дата подписания накладных или УПД. Поставщик гарантирует качество и безопасность поставляемого товара в соответствии с требованиями действующего законодательства РФ, положениями действующих стандартов, утвержденных в отношении данного вида товара.</w:t>
      </w:r>
    </w:p>
    <w:p w14:paraId="6CE26D61" w14:textId="0DBEAC0B" w:rsidR="00C074A6" w:rsidRDefault="00F86B9E" w:rsidP="00C7596B">
      <w:pPr>
        <w:ind w:right="-2"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4.</w:t>
      </w:r>
      <w:r w:rsidR="00670889">
        <w:rPr>
          <w:rFonts w:ascii="Times New Roman" w:eastAsia="Times New Roman" w:hAnsi="Times New Roman" w:cs="Times New Roman"/>
          <w:color w:val="auto"/>
        </w:rPr>
        <w:t> </w:t>
      </w:r>
      <w:r w:rsidRPr="00F86B9E">
        <w:rPr>
          <w:rFonts w:ascii="Times New Roman" w:eastAsia="Times New Roman" w:hAnsi="Times New Roman" w:cs="Times New Roman"/>
          <w:color w:val="auto"/>
        </w:rPr>
        <w:t xml:space="preserve">Сроки поставки: </w:t>
      </w:r>
      <w:r w:rsidR="00E4750C" w:rsidRPr="00E4750C">
        <w:rPr>
          <w:rFonts w:ascii="Times New Roman" w:eastAsia="Times New Roman" w:hAnsi="Times New Roman" w:cs="Times New Roman"/>
          <w:color w:val="auto"/>
        </w:rPr>
        <w:t>с момента подписания договора по предварительному согласованию с Заказчиком</w:t>
      </w:r>
      <w:r w:rsidR="006161B5">
        <w:rPr>
          <w:rFonts w:ascii="Times New Roman" w:eastAsia="Times New Roman" w:hAnsi="Times New Roman" w:cs="Times New Roman"/>
          <w:color w:val="auto"/>
        </w:rPr>
        <w:t xml:space="preserve"> </w:t>
      </w:r>
      <w:r w:rsidR="00EC1529">
        <w:rPr>
          <w:rFonts w:ascii="Times New Roman" w:eastAsia="Times New Roman" w:hAnsi="Times New Roman" w:cs="Times New Roman"/>
          <w:color w:val="auto"/>
        </w:rPr>
        <w:t>до 31.12.2025г</w:t>
      </w:r>
      <w:r w:rsidR="00E4750C" w:rsidRPr="00E4750C">
        <w:rPr>
          <w:rFonts w:ascii="Times New Roman" w:eastAsia="Times New Roman" w:hAnsi="Times New Roman" w:cs="Times New Roman"/>
          <w:color w:val="auto"/>
        </w:rPr>
        <w:t xml:space="preserve">. </w:t>
      </w:r>
    </w:p>
    <w:p w14:paraId="5BE9DCE3" w14:textId="355D68FE" w:rsidR="00670889" w:rsidRPr="00670889" w:rsidRDefault="00F86B9E" w:rsidP="00C7596B">
      <w:pPr>
        <w:ind w:right="-2"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 xml:space="preserve">5. Способ поставки: </w:t>
      </w:r>
      <w:r w:rsidRPr="00670889">
        <w:rPr>
          <w:rFonts w:ascii="Times New Roman" w:eastAsia="Times New Roman" w:hAnsi="Times New Roman" w:cs="Times New Roman"/>
          <w:color w:val="auto"/>
        </w:rPr>
        <w:t>доставка Поставщика за его счет, с 8-00 до 16.00 в рабочие дни по</w:t>
      </w:r>
      <w:r w:rsidR="00AD71F2">
        <w:rPr>
          <w:rFonts w:ascii="Times New Roman" w:eastAsia="Times New Roman" w:hAnsi="Times New Roman" w:cs="Times New Roman"/>
          <w:color w:val="auto"/>
        </w:rPr>
        <w:t xml:space="preserve"> </w:t>
      </w:r>
      <w:r w:rsidRPr="00670889">
        <w:rPr>
          <w:rFonts w:ascii="Times New Roman" w:eastAsia="Times New Roman" w:hAnsi="Times New Roman" w:cs="Times New Roman"/>
          <w:color w:val="auto"/>
        </w:rPr>
        <w:t xml:space="preserve">адресу: Республика Дагестан, </w:t>
      </w:r>
      <w:r w:rsidR="00670889" w:rsidRPr="00670889">
        <w:rPr>
          <w:rFonts w:ascii="Times New Roman" w:eastAsia="Times New Roman" w:hAnsi="Times New Roman" w:cs="Times New Roman"/>
          <w:color w:val="auto"/>
        </w:rPr>
        <w:t xml:space="preserve">г. </w:t>
      </w:r>
      <w:r w:rsidR="00582F68">
        <w:rPr>
          <w:rFonts w:ascii="Times New Roman" w:eastAsia="Times New Roman" w:hAnsi="Times New Roman" w:cs="Times New Roman"/>
          <w:color w:val="auto"/>
        </w:rPr>
        <w:t>Каспийск</w:t>
      </w:r>
      <w:r w:rsidR="00670889" w:rsidRPr="00670889">
        <w:rPr>
          <w:rFonts w:ascii="Times New Roman" w:eastAsia="Times New Roman" w:hAnsi="Times New Roman" w:cs="Times New Roman"/>
          <w:color w:val="auto"/>
        </w:rPr>
        <w:t xml:space="preserve">, улица </w:t>
      </w:r>
      <w:r w:rsidR="00582F68">
        <w:rPr>
          <w:rFonts w:ascii="Times New Roman" w:eastAsia="Times New Roman" w:hAnsi="Times New Roman" w:cs="Times New Roman"/>
          <w:color w:val="auto"/>
        </w:rPr>
        <w:t>Дахадаева, 14а.</w:t>
      </w:r>
    </w:p>
    <w:p w14:paraId="3C3B4C34" w14:textId="77777777" w:rsidR="00F86B9E" w:rsidRPr="00F86B9E" w:rsidRDefault="00F86B9E" w:rsidP="00C71316">
      <w:pPr>
        <w:ind w:firstLine="567"/>
        <w:jc w:val="both"/>
        <w:rPr>
          <w:rFonts w:ascii="Times New Roman" w:eastAsia="Times New Roman" w:hAnsi="Times New Roman" w:cs="Times New Roman"/>
          <w:color w:val="auto"/>
        </w:rPr>
      </w:pPr>
      <w:r w:rsidRPr="00F86B9E">
        <w:rPr>
          <w:rFonts w:ascii="Times New Roman" w:eastAsia="Times New Roman" w:hAnsi="Times New Roman" w:cs="Times New Roman"/>
          <w:color w:val="auto"/>
        </w:rPr>
        <w:t>6. Перечень товаросопроводительной документации:</w:t>
      </w:r>
    </w:p>
    <w:p w14:paraId="49E73F61" w14:textId="77777777" w:rsidR="00F86B9E" w:rsidRPr="00F86B9E" w:rsidRDefault="00F86B9E" w:rsidP="00C71316">
      <w:pPr>
        <w:ind w:firstLine="567"/>
        <w:rPr>
          <w:rFonts w:ascii="Times New Roman" w:eastAsia="Times New Roman" w:hAnsi="Times New Roman" w:cs="Times New Roman"/>
          <w:color w:val="auto"/>
        </w:rPr>
      </w:pPr>
      <w:r w:rsidRPr="00F86B9E">
        <w:rPr>
          <w:rFonts w:ascii="Times New Roman" w:eastAsia="Times New Roman" w:hAnsi="Times New Roman" w:cs="Times New Roman"/>
          <w:color w:val="auto"/>
        </w:rPr>
        <w:t>Счёт, счёт-фактура, накладная на Товар (ТОРГ-12) или универсальный передаточный документ (УПД), сертификаты на продукцию.</w:t>
      </w:r>
    </w:p>
    <w:p w14:paraId="477759EF" w14:textId="77777777" w:rsidR="00F86B9E" w:rsidRPr="00F86B9E" w:rsidRDefault="00F86B9E" w:rsidP="002D7269">
      <w:pPr>
        <w:ind w:left="360" w:firstLine="567"/>
        <w:jc w:val="both"/>
        <w:rPr>
          <w:rFonts w:ascii="Times New Roman" w:eastAsia="Times New Roman" w:hAnsi="Times New Roman" w:cs="Times New Roman"/>
          <w:color w:val="auto"/>
        </w:rPr>
      </w:pPr>
    </w:p>
    <w:tbl>
      <w:tblPr>
        <w:tblW w:w="10146" w:type="dxa"/>
        <w:tblLook w:val="00A0" w:firstRow="1" w:lastRow="0" w:firstColumn="1" w:lastColumn="0" w:noHBand="0" w:noVBand="0"/>
      </w:tblPr>
      <w:tblGrid>
        <w:gridCol w:w="5148"/>
        <w:gridCol w:w="4998"/>
      </w:tblGrid>
      <w:tr w:rsidR="00F86B9E" w:rsidRPr="00F86B9E" w14:paraId="0CA666B5" w14:textId="77777777" w:rsidTr="003E3303">
        <w:trPr>
          <w:trHeight w:val="858"/>
        </w:trPr>
        <w:tc>
          <w:tcPr>
            <w:tcW w:w="5148" w:type="dxa"/>
            <w:hideMark/>
          </w:tcPr>
          <w:p w14:paraId="48C1FCAA" w14:textId="1906E081" w:rsidR="00F86B9E" w:rsidRPr="00F86B9E" w:rsidRDefault="00F86B9E" w:rsidP="002D7269">
            <w:pPr>
              <w:spacing w:after="120"/>
              <w:ind w:firstLine="567"/>
              <w:outlineLvl w:val="0"/>
              <w:rPr>
                <w:rFonts w:ascii="Times New Roman" w:eastAsia="Times New Roman" w:hAnsi="Times New Roman" w:cs="Times New Roman"/>
                <w:color w:val="auto"/>
              </w:rPr>
            </w:pPr>
            <w:r w:rsidRPr="00F86B9E">
              <w:rPr>
                <w:rFonts w:ascii="Times New Roman" w:eastAsia="Times New Roman" w:hAnsi="Times New Roman" w:cs="Times New Roman"/>
                <w:color w:val="auto"/>
              </w:rPr>
              <w:t>От Покупателя:</w:t>
            </w:r>
          </w:p>
          <w:p w14:paraId="5506F39A" w14:textId="618F2B09" w:rsidR="00F86B9E" w:rsidRPr="00F86B9E" w:rsidRDefault="00F86B9E" w:rsidP="002D7269">
            <w:pPr>
              <w:spacing w:after="120"/>
              <w:ind w:firstLine="567"/>
              <w:outlineLvl w:val="0"/>
              <w:rPr>
                <w:rFonts w:ascii="Times New Roman" w:eastAsia="Times New Roman" w:hAnsi="Times New Roman" w:cs="Times New Roman"/>
                <w:color w:val="auto"/>
              </w:rPr>
            </w:pPr>
            <w:r w:rsidRPr="00F86B9E">
              <w:rPr>
                <w:rFonts w:ascii="Times New Roman" w:eastAsia="Times New Roman" w:hAnsi="Times New Roman" w:cs="Times New Roman"/>
                <w:color w:val="auto"/>
              </w:rPr>
              <w:t>Зам.</w:t>
            </w:r>
            <w:r w:rsidR="00C71316">
              <w:rPr>
                <w:rFonts w:ascii="Times New Roman" w:eastAsia="Times New Roman" w:hAnsi="Times New Roman" w:cs="Times New Roman"/>
                <w:color w:val="auto"/>
              </w:rPr>
              <w:t> </w:t>
            </w:r>
            <w:r w:rsidRPr="00F86B9E">
              <w:rPr>
                <w:rFonts w:ascii="Times New Roman" w:eastAsia="Times New Roman" w:hAnsi="Times New Roman" w:cs="Times New Roman"/>
                <w:color w:val="auto"/>
              </w:rPr>
              <w:t>генерального директора по коммерческим вопросам</w:t>
            </w:r>
          </w:p>
          <w:p w14:paraId="06BC3FBA" w14:textId="77777777" w:rsidR="00F86B9E" w:rsidRPr="00F86B9E" w:rsidRDefault="00F86B9E" w:rsidP="002D7269">
            <w:pPr>
              <w:spacing w:after="120"/>
              <w:ind w:firstLine="567"/>
              <w:outlineLvl w:val="0"/>
              <w:rPr>
                <w:rFonts w:ascii="Times New Roman" w:eastAsia="Times New Roman" w:hAnsi="Times New Roman" w:cs="Times New Roman"/>
                <w:color w:val="auto"/>
              </w:rPr>
            </w:pPr>
            <w:r w:rsidRPr="00F86B9E">
              <w:rPr>
                <w:rFonts w:ascii="Times New Roman" w:eastAsia="Times New Roman" w:hAnsi="Times New Roman" w:cs="Times New Roman"/>
                <w:color w:val="auto"/>
              </w:rPr>
              <w:t>______________</w:t>
            </w:r>
            <w:r w:rsidRPr="00F86B9E">
              <w:rPr>
                <w:rFonts w:ascii="Times New Roman" w:eastAsia="Times New Roman" w:hAnsi="Times New Roman" w:cs="Times New Roman"/>
                <w:b/>
                <w:color w:val="auto"/>
              </w:rPr>
              <w:t xml:space="preserve">Г. М. Магомедов </w:t>
            </w:r>
          </w:p>
        </w:tc>
        <w:tc>
          <w:tcPr>
            <w:tcW w:w="4998" w:type="dxa"/>
            <w:hideMark/>
          </w:tcPr>
          <w:p w14:paraId="7EE581CE" w14:textId="31E7B758" w:rsidR="00F86B9E" w:rsidRPr="00F86B9E" w:rsidRDefault="00993D43" w:rsidP="002D7269">
            <w:pPr>
              <w:spacing w:after="120"/>
              <w:ind w:left="283" w:firstLine="567"/>
              <w:outlineLvl w:val="0"/>
              <w:rPr>
                <w:rFonts w:ascii="Times New Roman" w:eastAsia="Times New Roman" w:hAnsi="Times New Roman" w:cs="Times New Roman"/>
                <w:color w:val="auto"/>
              </w:rPr>
            </w:pPr>
            <w:r>
              <w:rPr>
                <w:rFonts w:ascii="Times New Roman" w:eastAsia="Times New Roman" w:hAnsi="Times New Roman" w:cs="Times New Roman"/>
                <w:color w:val="auto"/>
              </w:rPr>
              <w:t xml:space="preserve">            </w:t>
            </w:r>
            <w:r w:rsidR="00F86B9E" w:rsidRPr="00F86B9E">
              <w:rPr>
                <w:rFonts w:ascii="Times New Roman" w:eastAsia="Times New Roman" w:hAnsi="Times New Roman" w:cs="Times New Roman"/>
                <w:color w:val="auto"/>
              </w:rPr>
              <w:t>От Поставщика:</w:t>
            </w:r>
          </w:p>
          <w:p w14:paraId="45B1C7BA" w14:textId="27D6FF1B" w:rsidR="00F86B9E" w:rsidRPr="00F86B9E" w:rsidRDefault="00993D43" w:rsidP="002D7269">
            <w:pPr>
              <w:ind w:firstLine="567"/>
              <w:rPr>
                <w:rFonts w:ascii="Times New Roman" w:eastAsia="Times New Roman" w:hAnsi="Times New Roman" w:cs="Times New Roman"/>
                <w:color w:val="auto"/>
              </w:rPr>
            </w:pPr>
            <w:r>
              <w:rPr>
                <w:rFonts w:ascii="Times New Roman" w:eastAsia="Times New Roman" w:hAnsi="Times New Roman" w:cs="Times New Roman"/>
                <w:color w:val="auto"/>
              </w:rPr>
              <w:t xml:space="preserve">              </w:t>
            </w:r>
            <w:r w:rsidR="00121DFE">
              <w:rPr>
                <w:rFonts w:ascii="Times New Roman" w:eastAsia="Times New Roman" w:hAnsi="Times New Roman" w:cs="Times New Roman"/>
                <w:color w:val="auto"/>
              </w:rPr>
              <w:t>_____________________</w:t>
            </w:r>
          </w:p>
          <w:p w14:paraId="50480934" w14:textId="77777777" w:rsidR="00F86B9E" w:rsidRPr="00F86B9E" w:rsidRDefault="00F86B9E" w:rsidP="002D7269">
            <w:pPr>
              <w:ind w:firstLine="567"/>
              <w:rPr>
                <w:rFonts w:ascii="Times New Roman" w:eastAsia="Times New Roman" w:hAnsi="Times New Roman" w:cs="Times New Roman"/>
                <w:color w:val="auto"/>
              </w:rPr>
            </w:pPr>
          </w:p>
          <w:p w14:paraId="7695F989" w14:textId="60372569" w:rsidR="00F86B9E" w:rsidRPr="00F86B9E" w:rsidRDefault="00993D43" w:rsidP="002D7269">
            <w:pPr>
              <w:ind w:firstLine="567"/>
              <w:rPr>
                <w:rFonts w:ascii="Times New Roman" w:eastAsia="Times New Roman" w:hAnsi="Times New Roman" w:cs="Times New Roman"/>
                <w:color w:val="auto"/>
              </w:rPr>
            </w:pPr>
            <w:r>
              <w:rPr>
                <w:rFonts w:ascii="Times New Roman" w:eastAsia="Times New Roman" w:hAnsi="Times New Roman" w:cs="Times New Roman"/>
                <w:color w:val="auto"/>
              </w:rPr>
              <w:t xml:space="preserve">             </w:t>
            </w:r>
            <w:r w:rsidR="00F86B9E" w:rsidRPr="00F86B9E">
              <w:rPr>
                <w:rFonts w:ascii="Times New Roman" w:eastAsia="Times New Roman" w:hAnsi="Times New Roman" w:cs="Times New Roman"/>
                <w:color w:val="auto"/>
              </w:rPr>
              <w:t>_______________/________/</w:t>
            </w:r>
          </w:p>
          <w:p w14:paraId="72930151" w14:textId="7950D505" w:rsidR="00F86B9E" w:rsidRPr="00F86B9E" w:rsidRDefault="00993D43" w:rsidP="002D7269">
            <w:pPr>
              <w:ind w:firstLine="567"/>
              <w:rPr>
                <w:rFonts w:ascii="Times New Roman" w:eastAsia="Times New Roman" w:hAnsi="Times New Roman" w:cs="Times New Roman"/>
                <w:color w:val="auto"/>
              </w:rPr>
            </w:pPr>
            <w:r>
              <w:rPr>
                <w:rFonts w:ascii="Times New Roman" w:eastAsia="Times New Roman" w:hAnsi="Times New Roman" w:cs="Times New Roman"/>
                <w:color w:val="auto"/>
              </w:rPr>
              <w:t xml:space="preserve"> </w:t>
            </w:r>
          </w:p>
        </w:tc>
      </w:tr>
    </w:tbl>
    <w:p w14:paraId="1240E472" w14:textId="4D280F28" w:rsidR="00670889" w:rsidRDefault="00670889" w:rsidP="00670889">
      <w:pPr>
        <w:tabs>
          <w:tab w:val="left" w:pos="1635"/>
        </w:tabs>
        <w:ind w:firstLine="567"/>
        <w:jc w:val="right"/>
        <w:rPr>
          <w:rFonts w:ascii="Times New Roman" w:eastAsia="Times New Roman" w:hAnsi="Times New Roman" w:cs="Times New Roman"/>
          <w:bCs/>
          <w:color w:val="auto"/>
          <w:sz w:val="20"/>
          <w:szCs w:val="20"/>
        </w:rPr>
      </w:pPr>
    </w:p>
    <w:p w14:paraId="14DA417C" w14:textId="77777777" w:rsidR="00670889" w:rsidRDefault="00670889">
      <w:pPr>
        <w:spacing w:after="160" w:line="259" w:lineRule="auto"/>
        <w:rPr>
          <w:rFonts w:ascii="Times New Roman" w:eastAsia="Times New Roman" w:hAnsi="Times New Roman" w:cs="Times New Roman"/>
          <w:bCs/>
          <w:color w:val="auto"/>
          <w:sz w:val="20"/>
          <w:szCs w:val="20"/>
        </w:rPr>
      </w:pPr>
      <w:r>
        <w:rPr>
          <w:rFonts w:ascii="Times New Roman" w:eastAsia="Times New Roman" w:hAnsi="Times New Roman" w:cs="Times New Roman"/>
          <w:bCs/>
          <w:color w:val="auto"/>
          <w:sz w:val="20"/>
          <w:szCs w:val="20"/>
        </w:rPr>
        <w:br w:type="page"/>
      </w:r>
    </w:p>
    <w:p w14:paraId="48381974" w14:textId="7637BE2E" w:rsidR="00147092" w:rsidRPr="00121DFE" w:rsidRDefault="00147092" w:rsidP="002D7269">
      <w:pPr>
        <w:spacing w:after="160" w:line="259" w:lineRule="auto"/>
        <w:ind w:firstLine="567"/>
        <w:jc w:val="right"/>
        <w:rPr>
          <w:rFonts w:ascii="Times New Roman" w:hAnsi="Times New Roman"/>
          <w:sz w:val="20"/>
          <w:szCs w:val="20"/>
        </w:rPr>
      </w:pPr>
      <w:r w:rsidRPr="00121DFE">
        <w:rPr>
          <w:rFonts w:ascii="Times New Roman" w:hAnsi="Times New Roman"/>
          <w:sz w:val="20"/>
          <w:szCs w:val="20"/>
        </w:rPr>
        <w:lastRenderedPageBreak/>
        <w:t>Приложение № 4</w:t>
      </w:r>
    </w:p>
    <w:p w14:paraId="2B3556FA" w14:textId="77777777" w:rsidR="00147092" w:rsidRDefault="00147092" w:rsidP="002D7269">
      <w:pPr>
        <w:pStyle w:val="afff2"/>
        <w:widowControl w:val="0"/>
        <w:tabs>
          <w:tab w:val="left" w:pos="0"/>
        </w:tabs>
        <w:autoSpaceDE w:val="0"/>
        <w:autoSpaceDN w:val="0"/>
        <w:spacing w:after="0" w:line="240" w:lineRule="auto"/>
        <w:ind w:left="0" w:firstLine="567"/>
        <w:jc w:val="center"/>
        <w:rPr>
          <w:rFonts w:ascii="Times New Roman" w:hAnsi="Times New Roman"/>
        </w:rPr>
      </w:pPr>
    </w:p>
    <w:p w14:paraId="38567483" w14:textId="77777777" w:rsidR="00147092" w:rsidRDefault="00147092" w:rsidP="002D7269">
      <w:pPr>
        <w:pStyle w:val="afff2"/>
        <w:widowControl w:val="0"/>
        <w:tabs>
          <w:tab w:val="left" w:pos="0"/>
        </w:tabs>
        <w:autoSpaceDE w:val="0"/>
        <w:autoSpaceDN w:val="0"/>
        <w:spacing w:after="0" w:line="240" w:lineRule="auto"/>
        <w:ind w:left="0" w:firstLine="567"/>
        <w:jc w:val="center"/>
        <w:rPr>
          <w:rFonts w:ascii="Times New Roman" w:hAnsi="Times New Roman"/>
        </w:rPr>
      </w:pPr>
    </w:p>
    <w:p w14:paraId="67C08833" w14:textId="77777777" w:rsidR="00147092" w:rsidRPr="009E5A4E" w:rsidRDefault="00147092" w:rsidP="002D7269">
      <w:pPr>
        <w:pStyle w:val="afff2"/>
        <w:widowControl w:val="0"/>
        <w:tabs>
          <w:tab w:val="left" w:pos="0"/>
        </w:tabs>
        <w:autoSpaceDE w:val="0"/>
        <w:autoSpaceDN w:val="0"/>
        <w:spacing w:after="0" w:line="240" w:lineRule="auto"/>
        <w:ind w:left="0" w:firstLine="567"/>
        <w:jc w:val="center"/>
        <w:rPr>
          <w:rFonts w:ascii="Times New Roman" w:hAnsi="Times New Roman"/>
          <w:b/>
          <w:sz w:val="24"/>
          <w:szCs w:val="24"/>
        </w:rPr>
      </w:pPr>
      <w:r w:rsidRPr="009E5A4E">
        <w:rPr>
          <w:rFonts w:ascii="Times New Roman" w:hAnsi="Times New Roman"/>
          <w:b/>
          <w:sz w:val="24"/>
          <w:szCs w:val="24"/>
        </w:rPr>
        <w:t>Обоснование начальной максимальной цены договора.</w:t>
      </w:r>
    </w:p>
    <w:p w14:paraId="6035F8B9" w14:textId="77777777" w:rsidR="00147092" w:rsidRPr="00521F17" w:rsidRDefault="00147092" w:rsidP="002D7269">
      <w:pPr>
        <w:pStyle w:val="afff2"/>
        <w:widowControl w:val="0"/>
        <w:tabs>
          <w:tab w:val="left" w:pos="0"/>
        </w:tabs>
        <w:autoSpaceDE w:val="0"/>
        <w:autoSpaceDN w:val="0"/>
        <w:spacing w:after="0" w:line="240" w:lineRule="auto"/>
        <w:ind w:left="0" w:firstLine="567"/>
        <w:jc w:val="center"/>
        <w:rPr>
          <w:rFonts w:ascii="Times New Roman" w:hAnsi="Times New Roman"/>
          <w:b/>
          <w:i/>
        </w:rPr>
      </w:pPr>
      <w:r w:rsidRPr="009E5A4E">
        <w:rPr>
          <w:rFonts w:ascii="Times New Roman" w:hAnsi="Times New Roman"/>
          <w:b/>
          <w:i/>
          <w:color w:val="FF0000"/>
          <w:sz w:val="24"/>
          <w:szCs w:val="24"/>
        </w:rPr>
        <w:t>(Прилагается отдельным файлом</w:t>
      </w:r>
      <w:r w:rsidRPr="00521F17">
        <w:rPr>
          <w:rFonts w:ascii="Times New Roman" w:hAnsi="Times New Roman"/>
          <w:b/>
          <w:i/>
          <w:color w:val="FF0000"/>
        </w:rPr>
        <w:t>)</w:t>
      </w:r>
    </w:p>
    <w:bookmarkEnd w:id="0"/>
    <w:bookmarkEnd w:id="1"/>
    <w:bookmarkEnd w:id="2"/>
    <w:bookmarkEnd w:id="3"/>
    <w:bookmarkEnd w:id="4"/>
    <w:bookmarkEnd w:id="5"/>
    <w:bookmarkEnd w:id="6"/>
    <w:bookmarkEnd w:id="7"/>
    <w:bookmarkEnd w:id="8"/>
    <w:bookmarkEnd w:id="9"/>
    <w:bookmarkEnd w:id="10"/>
    <w:p w14:paraId="1193B623" w14:textId="77777777" w:rsidR="00B000C4" w:rsidRPr="00521F17" w:rsidRDefault="00B000C4" w:rsidP="002D7269">
      <w:pPr>
        <w:spacing w:after="160" w:line="259" w:lineRule="auto"/>
        <w:ind w:firstLine="567"/>
        <w:rPr>
          <w:rFonts w:ascii="Times New Roman" w:hAnsi="Times New Roman"/>
          <w:b/>
          <w:i/>
        </w:rPr>
      </w:pPr>
    </w:p>
    <w:sectPr w:rsidR="00B000C4" w:rsidRPr="00521F17" w:rsidSect="002D7269">
      <w:footnotePr>
        <w:numRestart w:val="eachSect"/>
      </w:footnotePr>
      <w:pgSz w:w="11906" w:h="16838" w:code="9"/>
      <w:pgMar w:top="1134" w:right="851" w:bottom="1134" w:left="1134" w:header="0" w:footer="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127414" w14:textId="77777777" w:rsidR="004A5C0C" w:rsidRDefault="004A5C0C" w:rsidP="001A64B2">
      <w:r>
        <w:separator/>
      </w:r>
    </w:p>
  </w:endnote>
  <w:endnote w:type="continuationSeparator" w:id="0">
    <w:p w14:paraId="7C82E278" w14:textId="77777777" w:rsidR="004A5C0C" w:rsidRDefault="004A5C0C" w:rsidP="001A64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andale sans ui">
    <w:charset w:val="00"/>
    <w:family w:val="auto"/>
    <w:pitch w:val="variable"/>
  </w:font>
  <w:font w:name="Courier New">
    <w:panose1 w:val="02070309020205020404"/>
    <w:charset w:val="CC"/>
    <w:family w:val="modern"/>
    <w:pitch w:val="fixed"/>
    <w:sig w:usb0="E0002EFF" w:usb1="C0007843"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onsolas">
    <w:panose1 w:val="020B0609020204030204"/>
    <w:charset w:val="CC"/>
    <w:family w:val="modern"/>
    <w:pitch w:val="fixed"/>
    <w:sig w:usb0="E00006FF" w:usb1="0000FCFF" w:usb2="00000001" w:usb3="00000000" w:csb0="0000019F" w:csb1="00000000"/>
  </w:font>
  <w:font w:name="Times New Roman CYR">
    <w:panose1 w:val="02020603050405020304"/>
    <w:charset w:val="CC"/>
    <w:family w:val="roman"/>
    <w:pitch w:val="variable"/>
    <w:sig w:usb0="E0002EFF" w:usb1="C000785B" w:usb2="00000009" w:usb3="00000000" w:csb0="000001FF" w:csb1="00000000"/>
  </w:font>
  <w:font w:name="Xerox Sans">
    <w:altName w:val="Arial"/>
    <w:charset w:val="00"/>
    <w:family w:val="swiss"/>
    <w:pitch w:val="default"/>
    <w:sig w:usb0="00000000"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TimesDL">
    <w:panose1 w:val="00000000000000000000"/>
    <w:charset w:val="00"/>
    <w:family w:val="auto"/>
    <w:notTrueType/>
    <w:pitch w:val="variable"/>
    <w:sig w:usb0="00000203" w:usb1="00000000" w:usb2="00000000" w:usb3="00000000" w:csb0="00000005" w:csb1="00000000"/>
  </w:font>
  <w:font w:name="GaramondC">
    <w:altName w:val="Cambria"/>
    <w:panose1 w:val="00000000000000000000"/>
    <w:charset w:val="00"/>
    <w:family w:val="decorative"/>
    <w:notTrueType/>
    <w:pitch w:val="variable"/>
    <w:sig w:usb0="00000003" w:usb1="00000000" w:usb2="00000000" w:usb3="00000000" w:csb0="00000001" w:csb1="00000000"/>
  </w:font>
  <w:font w:name="Consultant">
    <w:altName w:val="Courier New"/>
    <w:charset w:val="CC"/>
    <w:family w:val="modern"/>
    <w:pitch w:val="default"/>
    <w:sig w:usb0="00000000" w:usb1="00000000" w:usb2="00000000" w:usb3="00000000" w:csb0="00000005" w:csb1="00000000"/>
  </w:font>
  <w:font w:name="Lucida Sans Unicode">
    <w:panose1 w:val="020B0602030504020204"/>
    <w:charset w:val="CC"/>
    <w:family w:val="swiss"/>
    <w:pitch w:val="variable"/>
    <w:sig w:usb0="80000AFF" w:usb1="0000396B" w:usb2="00000000" w:usb3="00000000" w:csb0="000000BF" w:csb1="00000000"/>
  </w:font>
  <w:font w:name="Arial CYR">
    <w:panose1 w:val="020B0604020202020204"/>
    <w:charset w:val="CC"/>
    <w:family w:val="swiss"/>
    <w:pitch w:val="variable"/>
    <w:sig w:usb0="E0002EFF" w:usb1="C000785B" w:usb2="00000009" w:usb3="00000000" w:csb0="000001FF" w:csb1="00000000"/>
  </w:font>
  <w:font w:name="Xerox Sans Light">
    <w:altName w:val="Arial"/>
    <w:charset w:val="00"/>
    <w:family w:val="swiss"/>
    <w:pitch w:val="default"/>
    <w:sig w:usb0="00000000" w:usb1="00000000" w:usb2="00000000" w:usb3="00000000" w:csb0="00000001" w:csb1="00000000"/>
  </w:font>
  <w:font w:name="ヒラギノ角ゴ Pro W3">
    <w:altName w:val="Arial Unicode MS"/>
    <w:charset w:val="80"/>
    <w:family w:val="auto"/>
    <w:pitch w:val="default"/>
    <w:sig w:usb0="00000000" w:usb1="00000000" w:usb2="00000010" w:usb3="00000000" w:csb0="00020000" w:csb1="00000000"/>
  </w:font>
  <w:font w:name="TimesET">
    <w:altName w:val="Times New Roman"/>
    <w:charset w:val="00"/>
    <w:family w:val="auto"/>
    <w:pitch w:val="default"/>
    <w:sig w:usb0="00000000" w:usb1="00000000" w:usb2="00000000" w:usb3="00000000" w:csb0="00000005" w:csb1="00000000"/>
  </w:font>
  <w:font w:name="Verdana">
    <w:panose1 w:val="020B0604030504040204"/>
    <w:charset w:val="CC"/>
    <w:family w:val="swiss"/>
    <w:pitch w:val="variable"/>
    <w:sig w:usb0="A00006FF" w:usb1="4000205B" w:usb2="00000010" w:usb3="00000000" w:csb0="0000019F" w:csb1="00000000"/>
  </w:font>
  <w:font w:name="Times">
    <w:panose1 w:val="02020603050405020304"/>
    <w:charset w:val="CC"/>
    <w:family w:val="roman"/>
    <w:pitch w:val="variable"/>
    <w:sig w:usb0="E0002AFF" w:usb1="C0007841" w:usb2="00000009" w:usb3="00000000" w:csb0="000001FF" w:csb1="00000000"/>
  </w:font>
  <w:font w:name="Palatino Linotype">
    <w:panose1 w:val="02040502050505030304"/>
    <w:charset w:val="CC"/>
    <w:family w:val="roman"/>
    <w:pitch w:val="variable"/>
    <w:sig w:usb0="E0000287" w:usb1="40000013" w:usb2="00000000" w:usb3="00000000" w:csb0="0000019F" w:csb1="00000000"/>
  </w:font>
  <w:font w:name="Franklin Gothic Book">
    <w:charset w:val="00"/>
    <w:family w:val="swiss"/>
    <w:pitch w:val="variable"/>
    <w:sig w:usb0="00000287" w:usb1="00000000" w:usb2="00000000" w:usb3="00000000" w:csb0="0000009F" w:csb1="00000000"/>
  </w:font>
  <w:font w:name="Franklin Gothic Demi">
    <w:charset w:val="00"/>
    <w:family w:val="swiss"/>
    <w:pitch w:val="variable"/>
    <w:sig w:usb0="00000287" w:usb1="00000000" w:usb2="00000000" w:usb3="00000000" w:csb0="0000009F" w:csb1="00000000"/>
  </w:font>
  <w:font w:name="Franklin Gothic Demi Cond">
    <w:charset w:val="00"/>
    <w:family w:val="swiss"/>
    <w:pitch w:val="variable"/>
    <w:sig w:usb0="00000287" w:usb1="00000000" w:usb2="00000000" w:usb3="00000000" w:csb0="0000009F" w:csb1="00000000"/>
  </w:font>
  <w:font w:name="Gelvetsky 12pt">
    <w:altName w:val="Times New Roman"/>
    <w:panose1 w:val="00000000000000000000"/>
    <w:charset w:val="00"/>
    <w:family w:val="auto"/>
    <w:notTrueType/>
    <w:pitch w:val="default"/>
    <w:sig w:usb0="00000003" w:usb1="00000000" w:usb2="00000000" w:usb3="00000000" w:csb0="00000001" w:csb1="00000000"/>
  </w:font>
  <w:font w:name="PMingLiU">
    <w:altName w:val="新細明體"/>
    <w:panose1 w:val="02010601000101010101"/>
    <w:charset w:val="88"/>
    <w:family w:val="roman"/>
    <w:pitch w:val="variable"/>
    <w:sig w:usb0="A00002FF" w:usb1="28CFFCFA" w:usb2="00000016" w:usb3="00000000" w:csb0="00100001" w:csb1="00000000"/>
  </w:font>
  <w:font w:name="KPMG Logo">
    <w:altName w:val="Courier New"/>
    <w:charset w:val="00"/>
    <w:family w:val="auto"/>
    <w:pitch w:val="default"/>
    <w:sig w:usb0="00000000"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StarSymbol">
    <w:altName w:val="Arial Unicode MS"/>
    <w:charset w:val="80"/>
    <w:family w:val="auto"/>
    <w:pitch w:val="default"/>
    <w:sig w:usb0="00000000" w:usb1="00000000" w:usb2="00000000" w:usb3="00000000" w:csb0="00000004" w:csb1="00000000"/>
  </w:font>
  <w:font w:name="TmsRmn-Miracle">
    <w:altName w:val="Times New Roman"/>
    <w:charset w:val="00"/>
    <w:family w:val="auto"/>
    <w:pitch w:val="default"/>
    <w:sig w:usb0="00000000" w:usb1="00000000" w:usb2="00000000" w:usb3="00000000" w:csb0="00000001" w:csb1="00000000"/>
  </w:font>
  <w:font w:name="Tms Rmn">
    <w:panose1 w:val="02020603040505020304"/>
    <w:charset w:val="00"/>
    <w:family w:val="roman"/>
    <w:notTrueType/>
    <w:pitch w:val="variable"/>
    <w:sig w:usb0="00000003" w:usb1="00000000" w:usb2="00000000" w:usb3="00000000" w:csb0="00000001" w:csb1="00000000"/>
  </w:font>
  <w:font w:name="Futuris">
    <w:altName w:val="Times New Roman"/>
    <w:charset w:val="00"/>
    <w:family w:val="auto"/>
    <w:pitch w:val="default"/>
  </w:font>
  <w:font w:name="GaramondNarrowC">
    <w:altName w:val="Courier New"/>
    <w:panose1 w:val="00000000000000000000"/>
    <w:charset w:val="00"/>
    <w:family w:val="decorative"/>
    <w:notTrueType/>
    <w:pitch w:val="variable"/>
    <w:sig w:usb0="00000003" w:usb1="00000000" w:usb2="00000000" w:usb3="00000000" w:csb0="00000001" w:csb1="00000000"/>
  </w:font>
  <w:font w:name="Malgun Gothic">
    <w:panose1 w:val="020B0503020000020004"/>
    <w:charset w:val="81"/>
    <w:family w:val="swiss"/>
    <w:pitch w:val="variable"/>
    <w:sig w:usb0="9000002F" w:usb1="29D77CFB" w:usb2="00000012" w:usb3="00000000" w:csb0="00080001" w:csb1="00000000"/>
  </w:font>
  <w:font w:name="NTHelvetica/Cyrillic">
    <w:panose1 w:val="00000000000000000000"/>
    <w:charset w:val="00"/>
    <w:family w:val="auto"/>
    <w:notTrueType/>
    <w:pitch w:val="default"/>
    <w:sig w:usb0="00000003" w:usb1="00000000" w:usb2="00000000" w:usb3="00000000" w:csb0="00000001" w:csb1="00000000"/>
  </w:font>
  <w:font w:name="Liberation Serif">
    <w:altName w:val="Times New Roman"/>
    <w:charset w:val="CC"/>
    <w:family w:val="roman"/>
    <w:pitch w:val="variable"/>
    <w:sig w:usb0="E0000AFF" w:usb1="500078FF" w:usb2="00000021" w:usb3="00000000" w:csb0="000001BF" w:csb1="00000000"/>
  </w:font>
  <w:font w:name="NSimSun">
    <w:panose1 w:val="02010609030101010101"/>
    <w:charset w:val="86"/>
    <w:family w:val="modern"/>
    <w:pitch w:val="fixed"/>
    <w:sig w:usb0="00000203" w:usb1="288F0000" w:usb2="00000016" w:usb3="00000000" w:csb0="00040001" w:csb1="00000000"/>
  </w:font>
  <w:font w:name="DejaVu Sans">
    <w:altName w:val="Calibri"/>
    <w:charset w:val="CC"/>
    <w:family w:val="swiss"/>
    <w:pitch w:val="variable"/>
    <w:sig w:usb0="E7002EFF" w:usb1="D200FDFF" w:usb2="0A24602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Helv">
    <w:panose1 w:val="020B0604020202030204"/>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DB1DF0" w14:textId="77777777" w:rsidR="004A5C0C" w:rsidRDefault="004A5C0C" w:rsidP="001A64B2">
      <w:r>
        <w:separator/>
      </w:r>
    </w:p>
  </w:footnote>
  <w:footnote w:type="continuationSeparator" w:id="0">
    <w:p w14:paraId="7CD90E8C" w14:textId="77777777" w:rsidR="004A5C0C" w:rsidRDefault="004A5C0C" w:rsidP="001A64B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55E1462"/>
    <w:lvl w:ilvl="0">
      <w:start w:val="1"/>
      <w:numFmt w:val="decimal"/>
      <w:pStyle w:val="2"/>
      <w:lvlText w:val="%1."/>
      <w:lvlJc w:val="left"/>
      <w:pPr>
        <w:tabs>
          <w:tab w:val="num" w:pos="1492"/>
        </w:tabs>
        <w:ind w:left="1492" w:hanging="360"/>
      </w:pPr>
    </w:lvl>
  </w:abstractNum>
  <w:abstractNum w:abstractNumId="1" w15:restartNumberingAfterBreak="0">
    <w:nsid w:val="00000001"/>
    <w:multiLevelType w:val="multilevel"/>
    <w:tmpl w:val="00000001"/>
    <w:lvl w:ilvl="0">
      <w:start w:val="1"/>
      <w:numFmt w:val="decimal"/>
      <w:lvlText w:val="%1"/>
      <w:lvlJc w:val="left"/>
      <w:pPr>
        <w:tabs>
          <w:tab w:val="num" w:pos="680"/>
        </w:tabs>
        <w:ind w:left="0" w:firstLine="340"/>
      </w:pPr>
      <w:rPr>
        <w:rFonts w:cs="Times New Roman"/>
      </w:rPr>
    </w:lvl>
    <w:lvl w:ilvl="1">
      <w:start w:val="1"/>
      <w:numFmt w:val="decimal"/>
      <w:lvlText w:val="%1.%2"/>
      <w:lvlJc w:val="left"/>
      <w:pPr>
        <w:tabs>
          <w:tab w:val="num" w:pos="794"/>
        </w:tabs>
        <w:ind w:left="0" w:firstLine="340"/>
      </w:pPr>
      <w:rPr>
        <w:rFonts w:cs="Times New Roman"/>
      </w:rPr>
    </w:lvl>
    <w:lvl w:ilvl="2">
      <w:start w:val="1"/>
      <w:numFmt w:val="decimal"/>
      <w:lvlText w:val="%1.%2.%3"/>
      <w:lvlJc w:val="left"/>
      <w:pPr>
        <w:tabs>
          <w:tab w:val="num" w:pos="1440"/>
        </w:tabs>
        <w:ind w:left="380" w:firstLine="340"/>
      </w:pPr>
      <w:rPr>
        <w:rFonts w:cs="Times New Roman"/>
      </w:rPr>
    </w:lvl>
    <w:lvl w:ilvl="3">
      <w:start w:val="1"/>
      <w:numFmt w:val="decimal"/>
      <w:pStyle w:val="406"/>
      <w:lvlText w:val="%2.%3.%4"/>
      <w:lvlJc w:val="left"/>
      <w:pPr>
        <w:tabs>
          <w:tab w:val="num" w:pos="1440"/>
        </w:tabs>
        <w:ind w:left="380" w:firstLine="340"/>
      </w:pPr>
      <w:rPr>
        <w:rFonts w:cs="Times New Roman"/>
      </w:rPr>
    </w:lvl>
    <w:lvl w:ilvl="4">
      <w:start w:val="1"/>
      <w:numFmt w:val="decimal"/>
      <w:suff w:val="space"/>
      <w:lvlText w:val="%5)"/>
      <w:lvlJc w:val="left"/>
      <w:pPr>
        <w:tabs>
          <w:tab w:val="num" w:pos="0"/>
        </w:tabs>
        <w:ind w:left="0" w:firstLine="340"/>
      </w:pPr>
      <w:rPr>
        <w:rFonts w:cs="Times New Roman"/>
      </w:rPr>
    </w:lvl>
    <w:lvl w:ilvl="5">
      <w:start w:val="1"/>
      <w:numFmt w:val="decimal"/>
      <w:suff w:val="space"/>
      <w:lvlText w:val="%6)"/>
      <w:lvlJc w:val="left"/>
      <w:pPr>
        <w:tabs>
          <w:tab w:val="num" w:pos="0"/>
        </w:tabs>
        <w:ind w:left="680" w:firstLine="0"/>
      </w:pPr>
      <w:rPr>
        <w:rFonts w:cs="Times New Roman"/>
      </w:rPr>
    </w:lvl>
    <w:lvl w:ilvl="6">
      <w:start w:val="1"/>
      <w:numFmt w:val="decimal"/>
      <w:lvlText w:val="%7"/>
      <w:lvlJc w:val="left"/>
      <w:pPr>
        <w:tabs>
          <w:tab w:val="num" w:pos="340"/>
        </w:tabs>
        <w:ind w:left="340" w:hanging="340"/>
      </w:pPr>
      <w:rPr>
        <w:rFonts w:cs="Times New Roman"/>
      </w:rPr>
    </w:lvl>
    <w:lvl w:ilvl="7">
      <w:start w:val="1"/>
      <w:numFmt w:val="decimal"/>
      <w:suff w:val="space"/>
      <w:lvlText w:val="%8."/>
      <w:lvlJc w:val="left"/>
      <w:pPr>
        <w:tabs>
          <w:tab w:val="num" w:pos="0"/>
        </w:tabs>
        <w:ind w:left="567" w:hanging="340"/>
      </w:pPr>
      <w:rPr>
        <w:rFonts w:cs="Times New Roman"/>
      </w:rPr>
    </w:lvl>
    <w:lvl w:ilvl="8">
      <w:start w:val="1"/>
      <w:numFmt w:val="decimal"/>
      <w:suff w:val="space"/>
      <w:lvlText w:val="%8.%9"/>
      <w:lvlJc w:val="left"/>
      <w:pPr>
        <w:tabs>
          <w:tab w:val="num" w:pos="0"/>
        </w:tabs>
        <w:ind w:left="567" w:firstLine="0"/>
      </w:pPr>
      <w:rPr>
        <w:rFonts w:cs="Times New Roman"/>
      </w:rPr>
    </w:lvl>
  </w:abstractNum>
  <w:abstractNum w:abstractNumId="2" w15:restartNumberingAfterBreak="0">
    <w:nsid w:val="00000002"/>
    <w:multiLevelType w:val="singleLevel"/>
    <w:tmpl w:val="0854F60E"/>
    <w:name w:val="WW8Num2"/>
    <w:lvl w:ilvl="0">
      <w:start w:val="1"/>
      <w:numFmt w:val="decimal"/>
      <w:lvlText w:val="%1."/>
      <w:lvlJc w:val="left"/>
      <w:pPr>
        <w:tabs>
          <w:tab w:val="num" w:pos="0"/>
        </w:tabs>
        <w:ind w:left="900" w:hanging="360"/>
      </w:pPr>
      <w:rPr>
        <w:rFonts w:cs="Times New Roman" w:hint="default"/>
        <w:b/>
        <w:i w:val="0"/>
        <w:sz w:val="20"/>
        <w:szCs w:val="20"/>
      </w:rPr>
    </w:lvl>
  </w:abstractNum>
  <w:abstractNum w:abstractNumId="3" w15:restartNumberingAfterBreak="0">
    <w:nsid w:val="00000003"/>
    <w:multiLevelType w:val="singleLevel"/>
    <w:tmpl w:val="00000003"/>
    <w:name w:val="WW8Num3"/>
    <w:lvl w:ilvl="0">
      <w:start w:val="1"/>
      <w:numFmt w:val="bullet"/>
      <w:lvlText w:val=""/>
      <w:lvlJc w:val="left"/>
      <w:pPr>
        <w:tabs>
          <w:tab w:val="num" w:pos="0"/>
        </w:tabs>
        <w:ind w:left="720" w:hanging="360"/>
      </w:pPr>
      <w:rPr>
        <w:rFonts w:ascii="Symbol" w:hAnsi="Symbol" w:cs="Symbol" w:hint="default"/>
        <w:sz w:val="28"/>
        <w:szCs w:val="28"/>
      </w:rPr>
    </w:lvl>
  </w:abstractNum>
  <w:abstractNum w:abstractNumId="4" w15:restartNumberingAfterBreak="0">
    <w:nsid w:val="00000004"/>
    <w:multiLevelType w:val="singleLevel"/>
    <w:tmpl w:val="00000004"/>
    <w:name w:val="WW8Num4"/>
    <w:lvl w:ilvl="0">
      <w:start w:val="1"/>
      <w:numFmt w:val="bullet"/>
      <w:lvlText w:val=""/>
      <w:lvlJc w:val="left"/>
      <w:pPr>
        <w:tabs>
          <w:tab w:val="num" w:pos="0"/>
        </w:tabs>
        <w:ind w:left="1288" w:hanging="360"/>
      </w:pPr>
      <w:rPr>
        <w:rFonts w:ascii="Symbol" w:hAnsi="Symbol" w:cs="Symbol" w:hint="default"/>
        <w:sz w:val="28"/>
        <w:szCs w:val="28"/>
      </w:rPr>
    </w:lvl>
  </w:abstractNum>
  <w:abstractNum w:abstractNumId="5" w15:restartNumberingAfterBreak="0">
    <w:nsid w:val="00000005"/>
    <w:multiLevelType w:val="singleLevel"/>
    <w:tmpl w:val="00000005"/>
    <w:name w:val="WW8Num5"/>
    <w:lvl w:ilvl="0">
      <w:start w:val="1"/>
      <w:numFmt w:val="bullet"/>
      <w:lvlText w:val=""/>
      <w:lvlJc w:val="left"/>
      <w:pPr>
        <w:tabs>
          <w:tab w:val="num" w:pos="0"/>
        </w:tabs>
        <w:ind w:left="720" w:hanging="360"/>
      </w:pPr>
      <w:rPr>
        <w:rFonts w:ascii="Symbol" w:hAnsi="Symbol" w:cs="Symbol" w:hint="default"/>
        <w:sz w:val="28"/>
        <w:szCs w:val="28"/>
      </w:rPr>
    </w:lvl>
  </w:abstractNum>
  <w:abstractNum w:abstractNumId="6" w15:restartNumberingAfterBreak="0">
    <w:nsid w:val="00000006"/>
    <w:multiLevelType w:val="multilevel"/>
    <w:tmpl w:val="00000006"/>
    <w:name w:val="WWNum6"/>
    <w:lvl w:ilvl="0">
      <w:start w:val="1"/>
      <w:numFmt w:val="bullet"/>
      <w:lvlText w:val=""/>
      <w:lvlJc w:val="left"/>
      <w:pPr>
        <w:tabs>
          <w:tab w:val="num" w:pos="0"/>
        </w:tabs>
        <w:ind w:left="720" w:hanging="360"/>
      </w:pPr>
      <w:rPr>
        <w:rFonts w:ascii="Symbol" w:hAnsi="Symbol" w:cs="Symbo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15:restartNumberingAfterBreak="0">
    <w:nsid w:val="00000007"/>
    <w:multiLevelType w:val="multilevel"/>
    <w:tmpl w:val="00000007"/>
    <w:name w:val="WW8Num8"/>
    <w:lvl w:ilvl="0">
      <w:start w:val="1"/>
      <w:numFmt w:val="decimal"/>
      <w:lvlText w:val="%1."/>
      <w:lvlJc w:val="left"/>
      <w:pPr>
        <w:tabs>
          <w:tab w:val="num" w:pos="0"/>
        </w:tabs>
        <w:ind w:left="450" w:hanging="450"/>
      </w:pPr>
      <w:rPr>
        <w:rFonts w:ascii="Times New Roman" w:hAnsi="Times New Roman" w:cs="Times New Roman"/>
        <w:lang w:val="ru-RU"/>
      </w:rPr>
    </w:lvl>
    <w:lvl w:ilvl="1">
      <w:start w:val="1"/>
      <w:numFmt w:val="decimal"/>
      <w:lvlText w:val="%2."/>
      <w:lvlJc w:val="left"/>
      <w:pPr>
        <w:tabs>
          <w:tab w:val="num" w:pos="0"/>
        </w:tabs>
        <w:ind w:left="990" w:hanging="450"/>
      </w:pPr>
      <w:rPr>
        <w:rFonts w:ascii="Times New Roman" w:eastAsia="Calibri" w:hAnsi="Times New Roman" w:cs="Times New Roman"/>
      </w:rPr>
    </w:lvl>
    <w:lvl w:ilvl="2">
      <w:start w:val="1"/>
      <w:numFmt w:val="decimal"/>
      <w:lvlText w:val="%1.%2.%3."/>
      <w:lvlJc w:val="left"/>
      <w:pPr>
        <w:tabs>
          <w:tab w:val="num" w:pos="0"/>
        </w:tabs>
        <w:ind w:left="1800" w:hanging="720"/>
      </w:pPr>
    </w:lvl>
    <w:lvl w:ilvl="3">
      <w:start w:val="1"/>
      <w:numFmt w:val="decimal"/>
      <w:lvlText w:val="%1.%2.%3.%4."/>
      <w:lvlJc w:val="left"/>
      <w:pPr>
        <w:tabs>
          <w:tab w:val="num" w:pos="0"/>
        </w:tabs>
        <w:ind w:left="2340" w:hanging="720"/>
      </w:pPr>
    </w:lvl>
    <w:lvl w:ilvl="4">
      <w:start w:val="1"/>
      <w:numFmt w:val="decimal"/>
      <w:lvlText w:val="%1.%2.%3.%4.%5."/>
      <w:lvlJc w:val="left"/>
      <w:pPr>
        <w:tabs>
          <w:tab w:val="num" w:pos="0"/>
        </w:tabs>
        <w:ind w:left="3240" w:hanging="1080"/>
      </w:pPr>
    </w:lvl>
    <w:lvl w:ilvl="5">
      <w:start w:val="1"/>
      <w:numFmt w:val="decimal"/>
      <w:lvlText w:val="%1.%2.%3.%4.%5.%6."/>
      <w:lvlJc w:val="left"/>
      <w:pPr>
        <w:tabs>
          <w:tab w:val="num" w:pos="0"/>
        </w:tabs>
        <w:ind w:left="3780" w:hanging="1080"/>
      </w:pPr>
    </w:lvl>
    <w:lvl w:ilvl="6">
      <w:start w:val="1"/>
      <w:numFmt w:val="decimal"/>
      <w:lvlText w:val="%1.%2.%3.%4.%5.%6.%7."/>
      <w:lvlJc w:val="left"/>
      <w:pPr>
        <w:tabs>
          <w:tab w:val="num" w:pos="0"/>
        </w:tabs>
        <w:ind w:left="4680" w:hanging="1440"/>
      </w:pPr>
    </w:lvl>
    <w:lvl w:ilvl="7">
      <w:start w:val="1"/>
      <w:numFmt w:val="decimal"/>
      <w:lvlText w:val="%1.%2.%3.%4.%5.%6.%7.%8."/>
      <w:lvlJc w:val="left"/>
      <w:pPr>
        <w:tabs>
          <w:tab w:val="num" w:pos="0"/>
        </w:tabs>
        <w:ind w:left="5220" w:hanging="1440"/>
      </w:pPr>
    </w:lvl>
    <w:lvl w:ilvl="8">
      <w:start w:val="1"/>
      <w:numFmt w:val="decimal"/>
      <w:lvlText w:val="%1.%2.%3.%4.%5.%6.%7.%8.%9."/>
      <w:lvlJc w:val="left"/>
      <w:pPr>
        <w:tabs>
          <w:tab w:val="num" w:pos="0"/>
        </w:tabs>
        <w:ind w:left="6120" w:hanging="1800"/>
      </w:pPr>
    </w:lvl>
  </w:abstractNum>
  <w:abstractNum w:abstractNumId="8" w15:restartNumberingAfterBreak="0">
    <w:nsid w:val="00000008"/>
    <w:multiLevelType w:val="singleLevel"/>
    <w:tmpl w:val="00000008"/>
    <w:name w:val="WW8Num13"/>
    <w:lvl w:ilvl="0">
      <w:start w:val="1"/>
      <w:numFmt w:val="bullet"/>
      <w:lvlText w:val=""/>
      <w:lvlJc w:val="left"/>
      <w:pPr>
        <w:tabs>
          <w:tab w:val="num" w:pos="0"/>
        </w:tabs>
        <w:ind w:left="720" w:hanging="360"/>
      </w:pPr>
      <w:rPr>
        <w:rFonts w:ascii="Symbol" w:hAnsi="Symbol" w:cs="Symbol" w:hint="default"/>
      </w:rPr>
    </w:lvl>
  </w:abstractNum>
  <w:abstractNum w:abstractNumId="9" w15:restartNumberingAfterBreak="0">
    <w:nsid w:val="00000009"/>
    <w:multiLevelType w:val="singleLevel"/>
    <w:tmpl w:val="00000009"/>
    <w:name w:val="WW8Num9"/>
    <w:lvl w:ilvl="0">
      <w:start w:val="1"/>
      <w:numFmt w:val="bullet"/>
      <w:lvlText w:val=""/>
      <w:lvlJc w:val="left"/>
      <w:pPr>
        <w:tabs>
          <w:tab w:val="num" w:pos="360"/>
        </w:tabs>
        <w:ind w:left="360" w:hanging="360"/>
      </w:pPr>
      <w:rPr>
        <w:rFonts w:ascii="Symbol" w:hAnsi="Symbol" w:cs="Symbol"/>
      </w:rPr>
    </w:lvl>
  </w:abstractNum>
  <w:abstractNum w:abstractNumId="10" w15:restartNumberingAfterBreak="0">
    <w:nsid w:val="0000000A"/>
    <w:multiLevelType w:val="singleLevel"/>
    <w:tmpl w:val="0000000A"/>
    <w:name w:val="WW8Num10"/>
    <w:lvl w:ilvl="0">
      <w:start w:val="1"/>
      <w:numFmt w:val="bullet"/>
      <w:pStyle w:val="G2"/>
      <w:lvlText w:val=""/>
      <w:lvlJc w:val="left"/>
      <w:pPr>
        <w:tabs>
          <w:tab w:val="num" w:pos="1247"/>
        </w:tabs>
        <w:ind w:left="1247" w:hanging="396"/>
      </w:pPr>
      <w:rPr>
        <w:rFonts w:ascii="Symbol" w:hAnsi="Symbol"/>
      </w:rPr>
    </w:lvl>
  </w:abstractNum>
  <w:abstractNum w:abstractNumId="11" w15:restartNumberingAfterBreak="0">
    <w:nsid w:val="00000012"/>
    <w:multiLevelType w:val="singleLevel"/>
    <w:tmpl w:val="00000012"/>
    <w:name w:val="WW8Num18"/>
    <w:styleLink w:val="WWOutlineListStyle311"/>
    <w:lvl w:ilvl="0">
      <w:start w:val="1"/>
      <w:numFmt w:val="decimal"/>
      <w:pStyle w:val="a"/>
      <w:lvlText w:val="%1)."/>
      <w:lvlJc w:val="left"/>
      <w:pPr>
        <w:tabs>
          <w:tab w:val="num" w:pos="567"/>
        </w:tabs>
        <w:ind w:left="567" w:hanging="567"/>
      </w:pPr>
      <w:rPr>
        <w:rFonts w:ascii="Times New Roman" w:hAnsi="Times New Roman"/>
      </w:rPr>
    </w:lvl>
  </w:abstractNum>
  <w:abstractNum w:abstractNumId="12" w15:restartNumberingAfterBreak="0">
    <w:nsid w:val="00000013"/>
    <w:multiLevelType w:val="singleLevel"/>
    <w:tmpl w:val="00000013"/>
    <w:name w:val="WW8Num19"/>
    <w:styleLink w:val="WWNum51"/>
    <w:lvl w:ilvl="0">
      <w:start w:val="1"/>
      <w:numFmt w:val="bullet"/>
      <w:pStyle w:val="SMarkList"/>
      <w:lvlText w:val="-"/>
      <w:lvlJc w:val="left"/>
      <w:pPr>
        <w:tabs>
          <w:tab w:val="num" w:pos="0"/>
        </w:tabs>
        <w:ind w:left="1647" w:hanging="360"/>
      </w:pPr>
      <w:rPr>
        <w:rFonts w:ascii="Times New Roman" w:hAnsi="Times New Roman"/>
      </w:rPr>
    </w:lvl>
  </w:abstractNum>
  <w:abstractNum w:abstractNumId="13" w15:restartNumberingAfterBreak="0">
    <w:nsid w:val="00000015"/>
    <w:multiLevelType w:val="singleLevel"/>
    <w:tmpl w:val="00000015"/>
    <w:name w:val="WW8Num21"/>
    <w:styleLink w:val="WWNum72"/>
    <w:lvl w:ilvl="0">
      <w:start w:val="1"/>
      <w:numFmt w:val="bullet"/>
      <w:pStyle w:val="G1"/>
      <w:lvlText w:val=""/>
      <w:lvlJc w:val="left"/>
      <w:pPr>
        <w:tabs>
          <w:tab w:val="num" w:pos="621"/>
        </w:tabs>
        <w:ind w:left="621" w:hanging="264"/>
      </w:pPr>
      <w:rPr>
        <w:rFonts w:ascii="Symbol" w:hAnsi="Symbol"/>
        <w:sz w:val="24"/>
      </w:rPr>
    </w:lvl>
  </w:abstractNum>
  <w:abstractNum w:abstractNumId="14" w15:restartNumberingAfterBreak="0">
    <w:nsid w:val="0000001B"/>
    <w:multiLevelType w:val="multilevel"/>
    <w:tmpl w:val="0000001B"/>
    <w:name w:val="WWNum31"/>
    <w:lvl w:ilvl="0">
      <w:start w:val="1"/>
      <w:numFmt w:val="bullet"/>
      <w:lvlText w:val=""/>
      <w:lvlJc w:val="left"/>
      <w:pPr>
        <w:tabs>
          <w:tab w:val="num" w:pos="720"/>
        </w:tabs>
        <w:ind w:left="720" w:hanging="360"/>
      </w:pPr>
      <w:rPr>
        <w:rFonts w:ascii="Wingdings" w:hAnsi="Wingdings"/>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5" w15:restartNumberingAfterBreak="0">
    <w:nsid w:val="0000001C"/>
    <w:multiLevelType w:val="multilevel"/>
    <w:tmpl w:val="0000001C"/>
    <w:name w:val="WW8Num28"/>
    <w:lvl w:ilvl="0">
      <w:start w:val="1"/>
      <w:numFmt w:val="decimal"/>
      <w:pStyle w:val="111"/>
      <w:lvlText w:val="%1."/>
      <w:lvlJc w:val="left"/>
      <w:pPr>
        <w:tabs>
          <w:tab w:val="num" w:pos="540"/>
        </w:tabs>
        <w:ind w:left="540" w:hanging="540"/>
      </w:pPr>
    </w:lvl>
    <w:lvl w:ilvl="1">
      <w:start w:val="5"/>
      <w:numFmt w:val="decimal"/>
      <w:lvlText w:val="1.%2."/>
      <w:lvlJc w:val="left"/>
      <w:pPr>
        <w:tabs>
          <w:tab w:val="num" w:pos="900"/>
        </w:tabs>
        <w:ind w:left="900" w:hanging="540"/>
      </w:pPr>
    </w:lvl>
    <w:lvl w:ilvl="2">
      <w:start w:val="1"/>
      <w:numFmt w:val="decimal"/>
      <w:lvlText w:val="%1.%2.%3."/>
      <w:lvlJc w:val="left"/>
      <w:pPr>
        <w:tabs>
          <w:tab w:val="num" w:pos="1440"/>
        </w:tabs>
        <w:ind w:left="1440" w:hanging="720"/>
      </w:pPr>
    </w:lvl>
    <w:lvl w:ilvl="3">
      <w:start w:val="1"/>
      <w:numFmt w:val="decimal"/>
      <w:lvlText w:val="%1.%2.%3.%4."/>
      <w:lvlJc w:val="left"/>
      <w:pPr>
        <w:tabs>
          <w:tab w:val="num" w:pos="1800"/>
        </w:tabs>
        <w:ind w:left="1800" w:hanging="720"/>
      </w:pPr>
    </w:lvl>
    <w:lvl w:ilvl="4">
      <w:start w:val="1"/>
      <w:numFmt w:val="decimal"/>
      <w:lvlText w:val="%1.%2.%3.%4.%5."/>
      <w:lvlJc w:val="left"/>
      <w:pPr>
        <w:tabs>
          <w:tab w:val="num" w:pos="2520"/>
        </w:tabs>
        <w:ind w:left="2520" w:hanging="1080"/>
      </w:pPr>
    </w:lvl>
    <w:lvl w:ilvl="5">
      <w:start w:val="1"/>
      <w:numFmt w:val="decimal"/>
      <w:lvlText w:val="%1.%2.%3.%4.%5.%6."/>
      <w:lvlJc w:val="left"/>
      <w:pPr>
        <w:tabs>
          <w:tab w:val="num" w:pos="2880"/>
        </w:tabs>
        <w:ind w:left="2880" w:hanging="1080"/>
      </w:pPr>
    </w:lvl>
    <w:lvl w:ilvl="6">
      <w:start w:val="1"/>
      <w:numFmt w:val="decimal"/>
      <w:lvlText w:val="%1.%2.%3.%4.%5.%6.%7."/>
      <w:lvlJc w:val="left"/>
      <w:pPr>
        <w:tabs>
          <w:tab w:val="num" w:pos="3600"/>
        </w:tabs>
        <w:ind w:left="3600" w:hanging="1440"/>
      </w:pPr>
    </w:lvl>
    <w:lvl w:ilvl="7">
      <w:start w:val="1"/>
      <w:numFmt w:val="decimal"/>
      <w:lvlText w:val="%1.%2.%3.%4.%5.%6.%7.%8."/>
      <w:lvlJc w:val="left"/>
      <w:pPr>
        <w:tabs>
          <w:tab w:val="num" w:pos="3960"/>
        </w:tabs>
        <w:ind w:left="3960" w:hanging="1440"/>
      </w:pPr>
    </w:lvl>
    <w:lvl w:ilvl="8">
      <w:start w:val="1"/>
      <w:numFmt w:val="decimal"/>
      <w:lvlText w:val="%1.%2.%3.%4.%5.%6.%7.%8.%9."/>
      <w:lvlJc w:val="left"/>
      <w:pPr>
        <w:tabs>
          <w:tab w:val="num" w:pos="4680"/>
        </w:tabs>
        <w:ind w:left="4680" w:hanging="1800"/>
      </w:pPr>
    </w:lvl>
  </w:abstractNum>
  <w:abstractNum w:abstractNumId="16" w15:restartNumberingAfterBreak="0">
    <w:nsid w:val="0000001D"/>
    <w:multiLevelType w:val="singleLevel"/>
    <w:tmpl w:val="0000001D"/>
    <w:name w:val="WW8Num29"/>
    <w:lvl w:ilvl="0">
      <w:start w:val="1"/>
      <w:numFmt w:val="bullet"/>
      <w:pStyle w:val="SMLst"/>
      <w:lvlText w:val="-"/>
      <w:lvlJc w:val="left"/>
      <w:pPr>
        <w:tabs>
          <w:tab w:val="num" w:pos="0"/>
        </w:tabs>
        <w:ind w:left="1440" w:hanging="360"/>
      </w:pPr>
      <w:rPr>
        <w:rFonts w:ascii="Arial" w:hAnsi="Arial" w:cs="Times New Roman"/>
      </w:rPr>
    </w:lvl>
  </w:abstractNum>
  <w:abstractNum w:abstractNumId="17" w15:restartNumberingAfterBreak="0">
    <w:nsid w:val="00000022"/>
    <w:multiLevelType w:val="multilevel"/>
    <w:tmpl w:val="00000022"/>
    <w:name w:val="WW8Num34"/>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1116"/>
        </w:tabs>
        <w:ind w:left="1116" w:hanging="576"/>
      </w:pPr>
      <w:rPr>
        <w:rFonts w:cs="Times New Roman"/>
      </w:rPr>
    </w:lvl>
    <w:lvl w:ilvl="2">
      <w:start w:val="1"/>
      <w:numFmt w:val="decimal"/>
      <w:lvlText w:val="%1.%2.%3"/>
      <w:lvlJc w:val="left"/>
      <w:pPr>
        <w:tabs>
          <w:tab w:val="num" w:pos="947"/>
        </w:tabs>
        <w:ind w:left="720" w:firstLine="0"/>
      </w:pPr>
      <w:rPr>
        <w:rFonts w:cs="Times New Roman"/>
        <w:color w:val="000000"/>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8" w15:restartNumberingAfterBreak="0">
    <w:nsid w:val="00000024"/>
    <w:multiLevelType w:val="multilevel"/>
    <w:tmpl w:val="00000024"/>
    <w:name w:val="WW8Num36"/>
    <w:styleLink w:val="WWNum161"/>
    <w:lvl w:ilvl="0">
      <w:start w:val="1"/>
      <w:numFmt w:val="upperRoman"/>
      <w:pStyle w:val="a0"/>
      <w:lvlText w:val="ЧАСТЬ %1."/>
      <w:lvlJc w:val="left"/>
      <w:pPr>
        <w:tabs>
          <w:tab w:val="num" w:pos="5279"/>
        </w:tabs>
        <w:ind w:left="3839" w:hanging="720"/>
      </w:pPr>
      <w:rPr>
        <w:rFonts w:ascii="Times New Roman" w:hAnsi="Times New Roman" w:cs="Times New Roman"/>
        <w:b w:val="0"/>
        <w:bCs w:val="0"/>
        <w:i w:val="0"/>
        <w:iCs w:val="0"/>
        <w:caps w:val="0"/>
        <w:smallCaps w:val="0"/>
        <w:strike w:val="0"/>
        <w:dstrike w:val="0"/>
        <w:vanish w:val="0"/>
        <w:spacing w:val="0"/>
        <w:kern w:val="1"/>
        <w:position w:val="0"/>
        <w:sz w:val="24"/>
        <w:u w:val="none"/>
        <w:vertAlign w:val="baseline"/>
      </w:rPr>
    </w:lvl>
    <w:lvl w:ilvl="1">
      <w:start w:val="1"/>
      <w:numFmt w:val="decimal"/>
      <w:lvlText w:val="РАЗДЕЛ %1.%2"/>
      <w:lvlJc w:val="left"/>
      <w:pPr>
        <w:tabs>
          <w:tab w:val="num" w:pos="5819"/>
        </w:tabs>
        <w:ind w:left="5099" w:hanging="720"/>
      </w:pPr>
      <w:rPr>
        <w:rFonts w:cs="Times New Roman"/>
      </w:rPr>
    </w:lvl>
    <w:lvl w:ilvl="2">
      <w:start w:val="1"/>
      <w:numFmt w:val="decimal"/>
      <w:lvlText w:val="%1.%2.%3"/>
      <w:lvlJc w:val="left"/>
      <w:pPr>
        <w:tabs>
          <w:tab w:val="num" w:pos="3839"/>
        </w:tabs>
        <w:ind w:left="3839" w:hanging="720"/>
      </w:pPr>
      <w:rPr>
        <w:rFonts w:cs="Times New Roman"/>
      </w:rPr>
    </w:lvl>
    <w:lvl w:ilvl="3">
      <w:start w:val="1"/>
      <w:numFmt w:val="decimal"/>
      <w:lvlText w:val="%1.%2.%3.%4"/>
      <w:lvlJc w:val="left"/>
      <w:pPr>
        <w:tabs>
          <w:tab w:val="num" w:pos="3839"/>
        </w:tabs>
        <w:ind w:left="3839" w:hanging="720"/>
      </w:pPr>
      <w:rPr>
        <w:rFonts w:cs="Times New Roman"/>
      </w:rPr>
    </w:lvl>
    <w:lvl w:ilvl="4">
      <w:start w:val="1"/>
      <w:numFmt w:val="decimal"/>
      <w:lvlText w:val="%1.%2.%3.%4.%5"/>
      <w:lvlJc w:val="left"/>
      <w:pPr>
        <w:tabs>
          <w:tab w:val="num" w:pos="4199"/>
        </w:tabs>
        <w:ind w:left="4199" w:hanging="1080"/>
      </w:pPr>
      <w:rPr>
        <w:rFonts w:cs="Times New Roman"/>
      </w:rPr>
    </w:lvl>
    <w:lvl w:ilvl="5">
      <w:start w:val="1"/>
      <w:numFmt w:val="decimal"/>
      <w:lvlText w:val="%1.%2.%3.%4.%5.%6"/>
      <w:lvlJc w:val="left"/>
      <w:pPr>
        <w:tabs>
          <w:tab w:val="num" w:pos="4199"/>
        </w:tabs>
        <w:ind w:left="4199" w:hanging="1080"/>
      </w:pPr>
      <w:rPr>
        <w:rFonts w:cs="Times New Roman"/>
      </w:rPr>
    </w:lvl>
    <w:lvl w:ilvl="6">
      <w:start w:val="1"/>
      <w:numFmt w:val="decimal"/>
      <w:lvlText w:val="%1.%2.%3.%4.%5.%6.%7"/>
      <w:lvlJc w:val="left"/>
      <w:pPr>
        <w:tabs>
          <w:tab w:val="num" w:pos="4559"/>
        </w:tabs>
        <w:ind w:left="4559" w:hanging="1440"/>
      </w:pPr>
      <w:rPr>
        <w:rFonts w:cs="Times New Roman"/>
      </w:rPr>
    </w:lvl>
    <w:lvl w:ilvl="7">
      <w:start w:val="1"/>
      <w:numFmt w:val="decimal"/>
      <w:lvlText w:val="%1.%2.%3.%4.%5.%6.%7.%8"/>
      <w:lvlJc w:val="left"/>
      <w:pPr>
        <w:tabs>
          <w:tab w:val="num" w:pos="4559"/>
        </w:tabs>
        <w:ind w:left="4559" w:hanging="1440"/>
      </w:pPr>
      <w:rPr>
        <w:rFonts w:cs="Times New Roman"/>
      </w:rPr>
    </w:lvl>
    <w:lvl w:ilvl="8">
      <w:start w:val="1"/>
      <w:numFmt w:val="decimal"/>
      <w:lvlText w:val="%1.%2.%3.%4.%5.%6.%7.%8.%9"/>
      <w:lvlJc w:val="left"/>
      <w:pPr>
        <w:tabs>
          <w:tab w:val="num" w:pos="4919"/>
        </w:tabs>
        <w:ind w:left="4919" w:hanging="1800"/>
      </w:pPr>
      <w:rPr>
        <w:rFonts w:cs="Times New Roman"/>
      </w:rPr>
    </w:lvl>
  </w:abstractNum>
  <w:abstractNum w:abstractNumId="19" w15:restartNumberingAfterBreak="0">
    <w:nsid w:val="00000025"/>
    <w:multiLevelType w:val="multilevel"/>
    <w:tmpl w:val="00000025"/>
    <w:name w:val="WW8Num37"/>
    <w:styleLink w:val="WWNum171"/>
    <w:lvl w:ilvl="0">
      <w:start w:val="1"/>
      <w:numFmt w:val="bullet"/>
      <w:pStyle w:val="a1"/>
      <w:lvlText w:val=""/>
      <w:lvlJc w:val="left"/>
      <w:pPr>
        <w:tabs>
          <w:tab w:val="num" w:pos="360"/>
        </w:tabs>
        <w:ind w:left="360" w:hanging="360"/>
      </w:pPr>
      <w:rPr>
        <w:rFonts w:ascii="Symbol" w:hAnsi="Symbol" w:cs="Times New Roman"/>
        <w:b w:val="0"/>
        <w:bCs w:val="0"/>
        <w:i w:val="0"/>
        <w:iCs w:val="0"/>
        <w:caps w:val="0"/>
        <w:smallCaps w:val="0"/>
        <w:strike w:val="0"/>
        <w:dstrike w:val="0"/>
        <w:vanish w:val="0"/>
        <w:spacing w:val="0"/>
        <w:kern w:val="1"/>
        <w:position w:val="0"/>
        <w:sz w:val="24"/>
        <w:u w:val="none"/>
        <w:vertAlign w:val="baseline"/>
      </w:rPr>
    </w:lvl>
    <w:lvl w:ilvl="1">
      <w:start w:val="1"/>
      <w:numFmt w:val="bullet"/>
      <w:lvlText w:val=""/>
      <w:lvlJc w:val="left"/>
      <w:pPr>
        <w:tabs>
          <w:tab w:val="num" w:pos="720"/>
        </w:tabs>
        <w:ind w:left="720" w:hanging="360"/>
      </w:pPr>
      <w:rPr>
        <w:rFonts w:ascii="Wingdings" w:hAnsi="Wingdings" w:cs="Times New Roman"/>
      </w:rPr>
    </w:lvl>
    <w:lvl w:ilvl="2">
      <w:start w:val="1"/>
      <w:numFmt w:val="bullet"/>
      <w:lvlText w:val=""/>
      <w:lvlJc w:val="left"/>
      <w:pPr>
        <w:tabs>
          <w:tab w:val="num" w:pos="1080"/>
        </w:tabs>
        <w:ind w:left="1080" w:hanging="360"/>
      </w:pPr>
      <w:rPr>
        <w:rFonts w:ascii="Wingdings" w:hAnsi="Wingdings" w:cs="Times New Roman"/>
      </w:rPr>
    </w:lvl>
    <w:lvl w:ilvl="3">
      <w:start w:val="1"/>
      <w:numFmt w:val="bullet"/>
      <w:lvlText w:val=""/>
      <w:lvlJc w:val="left"/>
      <w:pPr>
        <w:tabs>
          <w:tab w:val="num" w:pos="1440"/>
        </w:tabs>
        <w:ind w:left="1440" w:hanging="360"/>
      </w:pPr>
      <w:rPr>
        <w:rFonts w:ascii="Wingdings" w:hAnsi="Wingdings"/>
        <w:sz w:val="16"/>
      </w:rPr>
    </w:lvl>
    <w:lvl w:ilvl="4">
      <w:start w:val="1"/>
      <w:numFmt w:val="bullet"/>
      <w:lvlText w:val=""/>
      <w:lvlJc w:val="left"/>
      <w:pPr>
        <w:tabs>
          <w:tab w:val="num" w:pos="1800"/>
        </w:tabs>
        <w:ind w:left="1800" w:hanging="360"/>
      </w:pPr>
      <w:rPr>
        <w:rFonts w:ascii="Symbol" w:hAnsi="Symbol"/>
      </w:rPr>
    </w:lvl>
    <w:lvl w:ilvl="5">
      <w:start w:val="1"/>
      <w:numFmt w:val="bullet"/>
      <w:lvlText w:val=""/>
      <w:lvlJc w:val="left"/>
      <w:pPr>
        <w:tabs>
          <w:tab w:val="num" w:pos="2160"/>
        </w:tabs>
        <w:ind w:left="2160" w:hanging="360"/>
      </w:pPr>
      <w:rPr>
        <w:rFonts w:ascii="Wingdings" w:hAnsi="Wingdings" w:cs="Times New Roman"/>
      </w:rPr>
    </w:lvl>
    <w:lvl w:ilvl="6">
      <w:start w:val="1"/>
      <w:numFmt w:val="bullet"/>
      <w:lvlText w:val=""/>
      <w:lvlJc w:val="left"/>
      <w:pPr>
        <w:tabs>
          <w:tab w:val="num" w:pos="2520"/>
        </w:tabs>
        <w:ind w:left="2520" w:hanging="360"/>
      </w:pPr>
      <w:rPr>
        <w:rFonts w:ascii="Wingdings" w:hAnsi="Wingdings" w:cs="Times New Roman"/>
      </w:rPr>
    </w:lvl>
    <w:lvl w:ilvl="7">
      <w:start w:val="1"/>
      <w:numFmt w:val="bullet"/>
      <w:lvlText w:val=""/>
      <w:lvlJc w:val="left"/>
      <w:pPr>
        <w:tabs>
          <w:tab w:val="num" w:pos="2880"/>
        </w:tabs>
        <w:ind w:left="2880" w:hanging="360"/>
      </w:pPr>
      <w:rPr>
        <w:rFonts w:ascii="Symbol" w:hAnsi="Symbol"/>
      </w:rPr>
    </w:lvl>
    <w:lvl w:ilvl="8">
      <w:start w:val="1"/>
      <w:numFmt w:val="bullet"/>
      <w:lvlText w:val=""/>
      <w:lvlJc w:val="left"/>
      <w:pPr>
        <w:tabs>
          <w:tab w:val="num" w:pos="3240"/>
        </w:tabs>
        <w:ind w:left="3240" w:hanging="360"/>
      </w:pPr>
      <w:rPr>
        <w:rFonts w:ascii="Symbol" w:hAnsi="Symbol"/>
      </w:rPr>
    </w:lvl>
  </w:abstractNum>
  <w:abstractNum w:abstractNumId="20" w15:restartNumberingAfterBreak="0">
    <w:nsid w:val="053906CE"/>
    <w:multiLevelType w:val="multilevel"/>
    <w:tmpl w:val="6C7C3C6A"/>
    <w:lvl w:ilvl="0">
      <w:start w:val="1"/>
      <w:numFmt w:val="decimal"/>
      <w:pStyle w:val="1"/>
      <w:lvlText w:val="%1."/>
      <w:lvlJc w:val="left"/>
      <w:pPr>
        <w:ind w:left="360" w:hanging="360"/>
      </w:pPr>
    </w:lvl>
    <w:lvl w:ilvl="1">
      <w:start w:val="1"/>
      <w:numFmt w:val="decimal"/>
      <w:pStyle w:val="10"/>
      <w:lvlText w:val="%1.%2."/>
      <w:lvlJc w:val="left"/>
      <w:pPr>
        <w:ind w:left="792" w:hanging="432"/>
      </w:pPr>
      <w:rPr>
        <w:sz w:val="24"/>
      </w:rPr>
    </w:lvl>
    <w:lvl w:ilvl="2">
      <w:start w:val="1"/>
      <w:numFmt w:val="decimal"/>
      <w:pStyle w:val="-"/>
      <w:lvlText w:val="%1.%2.%3."/>
      <w:lvlJc w:val="left"/>
      <w:pPr>
        <w:ind w:left="3481"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0A2A2ED2"/>
    <w:multiLevelType w:val="multilevel"/>
    <w:tmpl w:val="B7B65FD6"/>
    <w:lvl w:ilvl="0">
      <w:start w:val="1"/>
      <w:numFmt w:val="decimal"/>
      <w:pStyle w:val="223"/>
      <w:suff w:val="space"/>
      <w:lvlText w:val="РАЗДЕЛ %1."/>
      <w:lvlJc w:val="left"/>
      <w:pPr>
        <w:ind w:left="641" w:hanging="357"/>
      </w:pPr>
      <w:rPr>
        <w:rFonts w:hint="default"/>
      </w:rPr>
    </w:lvl>
    <w:lvl w:ilvl="1">
      <w:start w:val="1"/>
      <w:numFmt w:val="decimal"/>
      <w:pStyle w:val="1110"/>
      <w:suff w:val="space"/>
      <w:lvlText w:val="%1.%2."/>
      <w:lvlJc w:val="left"/>
      <w:pPr>
        <w:ind w:left="1066" w:hanging="357"/>
      </w:pPr>
      <w:rPr>
        <w:rFonts w:ascii="Times New Roman" w:hAnsi="Times New Roman" w:cs="Times New Roman" w:hint="default"/>
        <w:strike w:val="0"/>
        <w:sz w:val="28"/>
        <w:szCs w:val="28"/>
      </w:rPr>
    </w:lvl>
    <w:lvl w:ilvl="2">
      <w:start w:val="1"/>
      <w:numFmt w:val="decimal"/>
      <w:suff w:val="space"/>
      <w:lvlText w:val="%1.%2.%3."/>
      <w:lvlJc w:val="left"/>
      <w:pPr>
        <w:ind w:left="1406" w:firstLine="153"/>
      </w:pPr>
      <w:rPr>
        <w:rFonts w:ascii="Times New Roman" w:hAnsi="Times New Roman" w:cs="Times New Roman" w:hint="default"/>
        <w:color w:val="auto"/>
        <w:sz w:val="28"/>
        <w:szCs w:val="28"/>
      </w:rPr>
    </w:lvl>
    <w:lvl w:ilvl="3">
      <w:start w:val="1"/>
      <w:numFmt w:val="decimal"/>
      <w:suff w:val="space"/>
      <w:lvlText w:val="%1.%2.%3.%4."/>
      <w:lvlJc w:val="left"/>
      <w:pPr>
        <w:ind w:left="7445" w:hanging="357"/>
      </w:pPr>
      <w:rPr>
        <w:rFonts w:ascii="Times New Roman" w:hAnsi="Times New Roman" w:cs="Times New Roman" w:hint="default"/>
        <w:sz w:val="28"/>
        <w:szCs w:val="28"/>
      </w:rPr>
    </w:lvl>
    <w:lvl w:ilvl="4">
      <w:start w:val="1"/>
      <w:numFmt w:val="decimal"/>
      <w:lvlText w:val="%1.%2.%3.%4.%5."/>
      <w:lvlJc w:val="left"/>
      <w:pPr>
        <w:ind w:left="4042" w:hanging="357"/>
      </w:pPr>
      <w:rPr>
        <w:rFonts w:hint="default"/>
      </w:rPr>
    </w:lvl>
    <w:lvl w:ilvl="5">
      <w:start w:val="1"/>
      <w:numFmt w:val="decimal"/>
      <w:lvlText w:val="%1.%2.%3.%4.%5.%6."/>
      <w:lvlJc w:val="left"/>
      <w:pPr>
        <w:ind w:left="5034" w:hanging="357"/>
      </w:pPr>
      <w:rPr>
        <w:rFonts w:hint="default"/>
      </w:rPr>
    </w:lvl>
    <w:lvl w:ilvl="6">
      <w:start w:val="1"/>
      <w:numFmt w:val="decimal"/>
      <w:lvlText w:val="%1.%2.%3.%4.%5.%6.%7."/>
      <w:lvlJc w:val="left"/>
      <w:pPr>
        <w:ind w:left="6026" w:hanging="357"/>
      </w:pPr>
      <w:rPr>
        <w:rFonts w:hint="default"/>
      </w:rPr>
    </w:lvl>
    <w:lvl w:ilvl="7">
      <w:start w:val="1"/>
      <w:numFmt w:val="decimal"/>
      <w:lvlText w:val="%1.%2.%3.%4.%5.%6.%7.%8."/>
      <w:lvlJc w:val="left"/>
      <w:pPr>
        <w:ind w:left="7018" w:hanging="357"/>
      </w:pPr>
      <w:rPr>
        <w:rFonts w:hint="default"/>
      </w:rPr>
    </w:lvl>
    <w:lvl w:ilvl="8">
      <w:start w:val="1"/>
      <w:numFmt w:val="decimal"/>
      <w:lvlText w:val="%1.%2.%3.%4.%5.%6.%7.%8.%9."/>
      <w:lvlJc w:val="left"/>
      <w:pPr>
        <w:ind w:left="8010" w:hanging="357"/>
      </w:pPr>
      <w:rPr>
        <w:rFonts w:hint="default"/>
      </w:rPr>
    </w:lvl>
  </w:abstractNum>
  <w:abstractNum w:abstractNumId="22" w15:restartNumberingAfterBreak="0">
    <w:nsid w:val="0A5500EB"/>
    <w:multiLevelType w:val="multilevel"/>
    <w:tmpl w:val="C666D110"/>
    <w:styleLink w:val="WW8Num9"/>
    <w:lvl w:ilvl="0">
      <w:start w:val="2"/>
      <w:numFmt w:val="decimal"/>
      <w:lvlText w:val="%1."/>
      <w:lvlJc w:val="left"/>
      <w:pPr>
        <w:ind w:left="360" w:hanging="360"/>
      </w:pPr>
    </w:lvl>
    <w:lvl w:ilvl="1">
      <w:start w:val="1"/>
      <w:numFmt w:val="decimal"/>
      <w:lvlText w:val="%1.%2."/>
      <w:lvlJc w:val="left"/>
      <w:pPr>
        <w:ind w:left="1069" w:hanging="360"/>
      </w:pPr>
      <w:rPr>
        <w:rFonts w:eastAsia="andale sans ui"/>
        <w:color w:val="00000A"/>
        <w:sz w:val="24"/>
        <w:szCs w:val="24"/>
        <w:lang w:val="ru-RU" w:bidi="ar-SA"/>
      </w:rPr>
    </w:lvl>
    <w:lvl w:ilvl="2">
      <w:start w:val="1"/>
      <w:numFmt w:val="decimal"/>
      <w:lvlText w:val="%1.%2.%3."/>
      <w:lvlJc w:val="left"/>
      <w:pPr>
        <w:ind w:left="2138" w:hanging="720"/>
      </w:pPr>
    </w:lvl>
    <w:lvl w:ilvl="3">
      <w:start w:val="1"/>
      <w:numFmt w:val="decimal"/>
      <w:lvlText w:val="%1.%2.%3.%4."/>
      <w:lvlJc w:val="left"/>
      <w:pPr>
        <w:ind w:left="2847" w:hanging="720"/>
      </w:pPr>
    </w:lvl>
    <w:lvl w:ilvl="4">
      <w:start w:val="1"/>
      <w:numFmt w:val="decimal"/>
      <w:lvlText w:val="%1.%2.%3.%4.%5."/>
      <w:lvlJc w:val="left"/>
      <w:pPr>
        <w:ind w:left="3916" w:hanging="1080"/>
      </w:pPr>
    </w:lvl>
    <w:lvl w:ilvl="5">
      <w:start w:val="1"/>
      <w:numFmt w:val="decimal"/>
      <w:lvlText w:val="%1.%2.%3.%4.%5.%6."/>
      <w:lvlJc w:val="left"/>
      <w:pPr>
        <w:ind w:left="4625" w:hanging="1080"/>
      </w:pPr>
    </w:lvl>
    <w:lvl w:ilvl="6">
      <w:start w:val="1"/>
      <w:numFmt w:val="decimal"/>
      <w:lvlText w:val="%1.%2.%3.%4.%5.%6.%7."/>
      <w:lvlJc w:val="left"/>
      <w:pPr>
        <w:ind w:left="5694" w:hanging="1440"/>
      </w:pPr>
    </w:lvl>
    <w:lvl w:ilvl="7">
      <w:start w:val="1"/>
      <w:numFmt w:val="decimal"/>
      <w:lvlText w:val="%1.%2.%3.%4.%5.%6.%7.%8."/>
      <w:lvlJc w:val="left"/>
      <w:pPr>
        <w:ind w:left="6403" w:hanging="1440"/>
      </w:pPr>
    </w:lvl>
    <w:lvl w:ilvl="8">
      <w:start w:val="1"/>
      <w:numFmt w:val="decimal"/>
      <w:lvlText w:val="%1.%2.%3.%4.%5.%6.%7.%8.%9."/>
      <w:lvlJc w:val="left"/>
      <w:pPr>
        <w:ind w:left="7472" w:hanging="1800"/>
      </w:pPr>
    </w:lvl>
  </w:abstractNum>
  <w:abstractNum w:abstractNumId="23" w15:restartNumberingAfterBreak="0">
    <w:nsid w:val="0B4A4C38"/>
    <w:multiLevelType w:val="hybridMultilevel"/>
    <w:tmpl w:val="586EEDAC"/>
    <w:styleLink w:val="WWNum711"/>
    <w:lvl w:ilvl="0" w:tplc="78FAA760">
      <w:start w:val="1"/>
      <w:numFmt w:val="bullet"/>
      <w:pStyle w:val="a2"/>
      <w:lvlText w:val="o"/>
      <w:lvlJc w:val="left"/>
      <w:pPr>
        <w:ind w:left="720" w:hanging="360"/>
      </w:pPr>
      <w:rPr>
        <w:rFonts w:ascii="Courier New" w:hAnsi="Courier New" w:cs="Courier New"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0D8732B7"/>
    <w:multiLevelType w:val="multilevel"/>
    <w:tmpl w:val="88685DCE"/>
    <w:styleLink w:val="WWNum1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15:restartNumberingAfterBreak="0">
    <w:nsid w:val="102335BD"/>
    <w:multiLevelType w:val="multilevel"/>
    <w:tmpl w:val="BD5C1DD2"/>
    <w:styleLink w:val="WW8Num8"/>
    <w:lvl w:ilvl="0">
      <w:start w:val="1"/>
      <w:numFmt w:val="decimal"/>
      <w:lvlText w:val="%1."/>
      <w:lvlJc w:val="left"/>
      <w:pPr>
        <w:ind w:left="360" w:hanging="360"/>
      </w:pPr>
    </w:lvl>
    <w:lvl w:ilvl="1">
      <w:start w:val="1"/>
      <w:numFmt w:val="decimal"/>
      <w:lvlText w:val="%1.%2."/>
      <w:lvlJc w:val="left"/>
      <w:pPr>
        <w:ind w:left="1080" w:hanging="360"/>
      </w:pPr>
      <w:rPr>
        <w:rFonts w:ascii="Times New Roman" w:hAnsi="Times New Roman" w:cs="Times New Roman"/>
        <w:color w:val="000000"/>
        <w:lang w:eastAsia="ru-RU"/>
      </w:rPr>
    </w:lvl>
    <w:lvl w:ilvl="2">
      <w:start w:val="1"/>
      <w:numFmt w:val="decimal"/>
      <w:lvlText w:val="%1.%2.%3."/>
      <w:lvlJc w:val="left"/>
      <w:pPr>
        <w:ind w:left="2160" w:hanging="720"/>
      </w:pPr>
    </w:lvl>
    <w:lvl w:ilvl="3">
      <w:start w:val="1"/>
      <w:numFmt w:val="decimal"/>
      <w:lvlText w:val="%1.%2.%3.%4."/>
      <w:lvlJc w:val="left"/>
      <w:pPr>
        <w:ind w:left="2880" w:hanging="720"/>
      </w:pPr>
    </w:lvl>
    <w:lvl w:ilvl="4">
      <w:start w:val="1"/>
      <w:numFmt w:val="decimal"/>
      <w:lvlText w:val="%1.%2.%3.%4.%5."/>
      <w:lvlJc w:val="left"/>
      <w:pPr>
        <w:ind w:left="3960" w:hanging="1080"/>
      </w:pPr>
    </w:lvl>
    <w:lvl w:ilvl="5">
      <w:start w:val="1"/>
      <w:numFmt w:val="decimal"/>
      <w:lvlText w:val="%1.%2.%3.%4.%5.%6."/>
      <w:lvlJc w:val="left"/>
      <w:pPr>
        <w:ind w:left="4680" w:hanging="1080"/>
      </w:pPr>
    </w:lvl>
    <w:lvl w:ilvl="6">
      <w:start w:val="1"/>
      <w:numFmt w:val="decimal"/>
      <w:lvlText w:val="%1.%2.%3.%4.%5.%6.%7."/>
      <w:lvlJc w:val="left"/>
      <w:pPr>
        <w:ind w:left="5760" w:hanging="1440"/>
      </w:pPr>
    </w:lvl>
    <w:lvl w:ilvl="7">
      <w:start w:val="1"/>
      <w:numFmt w:val="decimal"/>
      <w:lvlText w:val="%1.%2.%3.%4.%5.%6.%7.%8."/>
      <w:lvlJc w:val="left"/>
      <w:pPr>
        <w:ind w:left="6480" w:hanging="1440"/>
      </w:pPr>
    </w:lvl>
    <w:lvl w:ilvl="8">
      <w:start w:val="1"/>
      <w:numFmt w:val="decimal"/>
      <w:lvlText w:val="%1.%2.%3.%4.%5.%6.%7.%8.%9."/>
      <w:lvlJc w:val="left"/>
      <w:pPr>
        <w:ind w:left="7560" w:hanging="1800"/>
      </w:pPr>
    </w:lvl>
  </w:abstractNum>
  <w:abstractNum w:abstractNumId="26" w15:restartNumberingAfterBreak="0">
    <w:nsid w:val="13821081"/>
    <w:multiLevelType w:val="hybridMultilevel"/>
    <w:tmpl w:val="E95868DC"/>
    <w:lvl w:ilvl="0" w:tplc="24C89820">
      <w:start w:val="1"/>
      <w:numFmt w:val="bullet"/>
      <w:pStyle w:val="6"/>
      <w:lvlText w:val=""/>
      <w:lvlJc w:val="left"/>
      <w:pPr>
        <w:ind w:left="1356" w:hanging="360"/>
      </w:pPr>
      <w:rPr>
        <w:rFonts w:ascii="Symbol" w:hAnsi="Symbol" w:hint="default"/>
      </w:rPr>
    </w:lvl>
    <w:lvl w:ilvl="1" w:tplc="04190003" w:tentative="1">
      <w:start w:val="1"/>
      <w:numFmt w:val="bullet"/>
      <w:lvlText w:val="o"/>
      <w:lvlJc w:val="left"/>
      <w:pPr>
        <w:ind w:left="2076" w:hanging="360"/>
      </w:pPr>
      <w:rPr>
        <w:rFonts w:ascii="Courier New" w:hAnsi="Courier New" w:cs="Courier New" w:hint="default"/>
      </w:rPr>
    </w:lvl>
    <w:lvl w:ilvl="2" w:tplc="04190005" w:tentative="1">
      <w:start w:val="1"/>
      <w:numFmt w:val="bullet"/>
      <w:lvlText w:val=""/>
      <w:lvlJc w:val="left"/>
      <w:pPr>
        <w:ind w:left="2796" w:hanging="360"/>
      </w:pPr>
      <w:rPr>
        <w:rFonts w:ascii="Wingdings" w:hAnsi="Wingdings" w:hint="default"/>
      </w:rPr>
    </w:lvl>
    <w:lvl w:ilvl="3" w:tplc="04190001" w:tentative="1">
      <w:start w:val="1"/>
      <w:numFmt w:val="bullet"/>
      <w:lvlText w:val=""/>
      <w:lvlJc w:val="left"/>
      <w:pPr>
        <w:ind w:left="3516" w:hanging="360"/>
      </w:pPr>
      <w:rPr>
        <w:rFonts w:ascii="Symbol" w:hAnsi="Symbol" w:hint="default"/>
      </w:rPr>
    </w:lvl>
    <w:lvl w:ilvl="4" w:tplc="04190003" w:tentative="1">
      <w:start w:val="1"/>
      <w:numFmt w:val="bullet"/>
      <w:lvlText w:val="o"/>
      <w:lvlJc w:val="left"/>
      <w:pPr>
        <w:ind w:left="4236" w:hanging="360"/>
      </w:pPr>
      <w:rPr>
        <w:rFonts w:ascii="Courier New" w:hAnsi="Courier New" w:cs="Courier New" w:hint="default"/>
      </w:rPr>
    </w:lvl>
    <w:lvl w:ilvl="5" w:tplc="04190005" w:tentative="1">
      <w:start w:val="1"/>
      <w:numFmt w:val="bullet"/>
      <w:lvlText w:val=""/>
      <w:lvlJc w:val="left"/>
      <w:pPr>
        <w:ind w:left="4956" w:hanging="360"/>
      </w:pPr>
      <w:rPr>
        <w:rFonts w:ascii="Wingdings" w:hAnsi="Wingdings" w:hint="default"/>
      </w:rPr>
    </w:lvl>
    <w:lvl w:ilvl="6" w:tplc="04190001" w:tentative="1">
      <w:start w:val="1"/>
      <w:numFmt w:val="bullet"/>
      <w:lvlText w:val=""/>
      <w:lvlJc w:val="left"/>
      <w:pPr>
        <w:ind w:left="5676" w:hanging="360"/>
      </w:pPr>
      <w:rPr>
        <w:rFonts w:ascii="Symbol" w:hAnsi="Symbol" w:hint="default"/>
      </w:rPr>
    </w:lvl>
    <w:lvl w:ilvl="7" w:tplc="04190003" w:tentative="1">
      <w:start w:val="1"/>
      <w:numFmt w:val="bullet"/>
      <w:lvlText w:val="o"/>
      <w:lvlJc w:val="left"/>
      <w:pPr>
        <w:ind w:left="6396" w:hanging="360"/>
      </w:pPr>
      <w:rPr>
        <w:rFonts w:ascii="Courier New" w:hAnsi="Courier New" w:cs="Courier New" w:hint="default"/>
      </w:rPr>
    </w:lvl>
    <w:lvl w:ilvl="8" w:tplc="04190005" w:tentative="1">
      <w:start w:val="1"/>
      <w:numFmt w:val="bullet"/>
      <w:lvlText w:val=""/>
      <w:lvlJc w:val="left"/>
      <w:pPr>
        <w:ind w:left="7116" w:hanging="360"/>
      </w:pPr>
      <w:rPr>
        <w:rFonts w:ascii="Wingdings" w:hAnsi="Wingdings" w:hint="default"/>
      </w:rPr>
    </w:lvl>
  </w:abstractNum>
  <w:abstractNum w:abstractNumId="27" w15:restartNumberingAfterBreak="0">
    <w:nsid w:val="18EC4671"/>
    <w:multiLevelType w:val="hybridMultilevel"/>
    <w:tmpl w:val="57223798"/>
    <w:lvl w:ilvl="0" w:tplc="FFFFFFFF">
      <w:start w:val="1"/>
      <w:numFmt w:val="bullet"/>
      <w:pStyle w:val="1--0"/>
      <w:lvlText w:val=""/>
      <w:lvlJc w:val="left"/>
      <w:pPr>
        <w:tabs>
          <w:tab w:val="num" w:pos="360"/>
        </w:tabs>
        <w:ind w:left="284" w:hanging="284"/>
      </w:pPr>
      <w:rPr>
        <w:rFonts w:ascii="Symbol" w:hAnsi="Symbol" w:hint="default"/>
      </w:rPr>
    </w:lvl>
    <w:lvl w:ilvl="1" w:tplc="FFFFFFFF">
      <w:start w:val="1"/>
      <w:numFmt w:val="lowerLetter"/>
      <w:lvlText w:val="%2)"/>
      <w:lvlJc w:val="left"/>
      <w:pPr>
        <w:tabs>
          <w:tab w:val="num" w:pos="357"/>
        </w:tabs>
        <w:ind w:left="357" w:hanging="357"/>
      </w:pPr>
      <w:rPr>
        <w:rFonts w:ascii="Times New Roman" w:eastAsia="Times New Roman" w:hAnsi="Times New Roman" w:cs="Times New Roman"/>
      </w:rPr>
    </w:lvl>
    <w:lvl w:ilvl="2" w:tplc="FFFFFFFF">
      <w:start w:val="1"/>
      <w:numFmt w:val="lowerLetter"/>
      <w:lvlText w:val="%3)"/>
      <w:lvlJc w:val="left"/>
      <w:pPr>
        <w:tabs>
          <w:tab w:val="num" w:pos="357"/>
        </w:tabs>
        <w:ind w:left="357" w:hanging="357"/>
      </w:pPr>
      <w:rPr>
        <w:rFont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19BA219A"/>
    <w:multiLevelType w:val="hybridMultilevel"/>
    <w:tmpl w:val="A1F813AE"/>
    <w:lvl w:ilvl="0" w:tplc="35184268">
      <w:start w:val="4"/>
      <w:numFmt w:val="decimal"/>
      <w:lvlText w:val="%1."/>
      <w:lvlJc w:val="left"/>
      <w:pPr>
        <w:ind w:left="1110" w:hanging="360"/>
      </w:pPr>
    </w:lvl>
    <w:lvl w:ilvl="1" w:tplc="04190019">
      <w:start w:val="1"/>
      <w:numFmt w:val="lowerLetter"/>
      <w:lvlText w:val="%2."/>
      <w:lvlJc w:val="left"/>
      <w:pPr>
        <w:ind w:left="1830" w:hanging="360"/>
      </w:pPr>
    </w:lvl>
    <w:lvl w:ilvl="2" w:tplc="0419001B">
      <w:start w:val="1"/>
      <w:numFmt w:val="lowerRoman"/>
      <w:lvlText w:val="%3."/>
      <w:lvlJc w:val="right"/>
      <w:pPr>
        <w:ind w:left="2550" w:hanging="180"/>
      </w:pPr>
    </w:lvl>
    <w:lvl w:ilvl="3" w:tplc="0419000F">
      <w:start w:val="1"/>
      <w:numFmt w:val="decimal"/>
      <w:lvlText w:val="%4."/>
      <w:lvlJc w:val="left"/>
      <w:pPr>
        <w:ind w:left="3270" w:hanging="360"/>
      </w:pPr>
    </w:lvl>
    <w:lvl w:ilvl="4" w:tplc="04190019">
      <w:start w:val="1"/>
      <w:numFmt w:val="lowerLetter"/>
      <w:lvlText w:val="%5."/>
      <w:lvlJc w:val="left"/>
      <w:pPr>
        <w:ind w:left="3990" w:hanging="360"/>
      </w:pPr>
    </w:lvl>
    <w:lvl w:ilvl="5" w:tplc="0419001B">
      <w:start w:val="1"/>
      <w:numFmt w:val="lowerRoman"/>
      <w:lvlText w:val="%6."/>
      <w:lvlJc w:val="right"/>
      <w:pPr>
        <w:ind w:left="4710" w:hanging="180"/>
      </w:pPr>
    </w:lvl>
    <w:lvl w:ilvl="6" w:tplc="0419000F">
      <w:start w:val="1"/>
      <w:numFmt w:val="decimal"/>
      <w:lvlText w:val="%7."/>
      <w:lvlJc w:val="left"/>
      <w:pPr>
        <w:ind w:left="5430" w:hanging="360"/>
      </w:pPr>
    </w:lvl>
    <w:lvl w:ilvl="7" w:tplc="04190019">
      <w:start w:val="1"/>
      <w:numFmt w:val="lowerLetter"/>
      <w:lvlText w:val="%8."/>
      <w:lvlJc w:val="left"/>
      <w:pPr>
        <w:ind w:left="6150" w:hanging="360"/>
      </w:pPr>
    </w:lvl>
    <w:lvl w:ilvl="8" w:tplc="0419001B">
      <w:start w:val="1"/>
      <w:numFmt w:val="lowerRoman"/>
      <w:lvlText w:val="%9."/>
      <w:lvlJc w:val="right"/>
      <w:pPr>
        <w:ind w:left="6870" w:hanging="180"/>
      </w:pPr>
    </w:lvl>
  </w:abstractNum>
  <w:abstractNum w:abstractNumId="29" w15:restartNumberingAfterBreak="0">
    <w:nsid w:val="1E7E04D5"/>
    <w:multiLevelType w:val="singleLevel"/>
    <w:tmpl w:val="D34A6FD8"/>
    <w:styleLink w:val="WWNum91"/>
    <w:lvl w:ilvl="0">
      <w:start w:val="1"/>
      <w:numFmt w:val="decimal"/>
      <w:pStyle w:val="4"/>
      <w:lvlText w:val="%1."/>
      <w:lvlJc w:val="left"/>
      <w:pPr>
        <w:tabs>
          <w:tab w:val="num" w:pos="360"/>
        </w:tabs>
        <w:ind w:left="360" w:hanging="360"/>
      </w:pPr>
    </w:lvl>
  </w:abstractNum>
  <w:abstractNum w:abstractNumId="30" w15:restartNumberingAfterBreak="0">
    <w:nsid w:val="21F02492"/>
    <w:multiLevelType w:val="hybridMultilevel"/>
    <w:tmpl w:val="DB98F6C0"/>
    <w:lvl w:ilvl="0" w:tplc="B562E598">
      <w:start w:val="1"/>
      <w:numFmt w:val="bullet"/>
      <w:pStyle w:val="-1"/>
      <w:lvlText w:val=""/>
      <w:lvlJc w:val="left"/>
      <w:pPr>
        <w:ind w:left="1145" w:hanging="360"/>
      </w:pPr>
      <w:rPr>
        <w:rFonts w:ascii="Symbol" w:hAnsi="Symbol" w:hint="default"/>
        <w:color w:val="auto"/>
      </w:rPr>
    </w:lvl>
    <w:lvl w:ilvl="1" w:tplc="04190003">
      <w:start w:val="1"/>
      <w:numFmt w:val="bullet"/>
      <w:lvlText w:val="o"/>
      <w:lvlJc w:val="left"/>
      <w:pPr>
        <w:ind w:left="1865" w:hanging="360"/>
      </w:pPr>
      <w:rPr>
        <w:rFonts w:ascii="Courier New" w:hAnsi="Courier New" w:hint="default"/>
      </w:rPr>
    </w:lvl>
    <w:lvl w:ilvl="2" w:tplc="04190005" w:tentative="1">
      <w:start w:val="1"/>
      <w:numFmt w:val="bullet"/>
      <w:lvlText w:val=""/>
      <w:lvlJc w:val="left"/>
      <w:pPr>
        <w:ind w:left="2585" w:hanging="360"/>
      </w:pPr>
      <w:rPr>
        <w:rFonts w:ascii="Wingdings" w:hAnsi="Wingdings" w:hint="default"/>
      </w:rPr>
    </w:lvl>
    <w:lvl w:ilvl="3" w:tplc="04190001" w:tentative="1">
      <w:start w:val="1"/>
      <w:numFmt w:val="bullet"/>
      <w:lvlText w:val=""/>
      <w:lvlJc w:val="left"/>
      <w:pPr>
        <w:ind w:left="3305" w:hanging="360"/>
      </w:pPr>
      <w:rPr>
        <w:rFonts w:ascii="Symbol" w:hAnsi="Symbol" w:hint="default"/>
      </w:rPr>
    </w:lvl>
    <w:lvl w:ilvl="4" w:tplc="04190003" w:tentative="1">
      <w:start w:val="1"/>
      <w:numFmt w:val="bullet"/>
      <w:lvlText w:val="o"/>
      <w:lvlJc w:val="left"/>
      <w:pPr>
        <w:ind w:left="4025" w:hanging="360"/>
      </w:pPr>
      <w:rPr>
        <w:rFonts w:ascii="Courier New" w:hAnsi="Courier New" w:hint="default"/>
      </w:rPr>
    </w:lvl>
    <w:lvl w:ilvl="5" w:tplc="04190005" w:tentative="1">
      <w:start w:val="1"/>
      <w:numFmt w:val="bullet"/>
      <w:lvlText w:val=""/>
      <w:lvlJc w:val="left"/>
      <w:pPr>
        <w:ind w:left="4745" w:hanging="360"/>
      </w:pPr>
      <w:rPr>
        <w:rFonts w:ascii="Wingdings" w:hAnsi="Wingdings" w:hint="default"/>
      </w:rPr>
    </w:lvl>
    <w:lvl w:ilvl="6" w:tplc="04190001" w:tentative="1">
      <w:start w:val="1"/>
      <w:numFmt w:val="bullet"/>
      <w:lvlText w:val=""/>
      <w:lvlJc w:val="left"/>
      <w:pPr>
        <w:ind w:left="5465" w:hanging="360"/>
      </w:pPr>
      <w:rPr>
        <w:rFonts w:ascii="Symbol" w:hAnsi="Symbol" w:hint="default"/>
      </w:rPr>
    </w:lvl>
    <w:lvl w:ilvl="7" w:tplc="04190003" w:tentative="1">
      <w:start w:val="1"/>
      <w:numFmt w:val="bullet"/>
      <w:lvlText w:val="o"/>
      <w:lvlJc w:val="left"/>
      <w:pPr>
        <w:ind w:left="6185" w:hanging="360"/>
      </w:pPr>
      <w:rPr>
        <w:rFonts w:ascii="Courier New" w:hAnsi="Courier New" w:hint="default"/>
      </w:rPr>
    </w:lvl>
    <w:lvl w:ilvl="8" w:tplc="04190005" w:tentative="1">
      <w:start w:val="1"/>
      <w:numFmt w:val="bullet"/>
      <w:lvlText w:val=""/>
      <w:lvlJc w:val="left"/>
      <w:pPr>
        <w:ind w:left="6905" w:hanging="360"/>
      </w:pPr>
      <w:rPr>
        <w:rFonts w:ascii="Wingdings" w:hAnsi="Wingdings" w:hint="default"/>
      </w:rPr>
    </w:lvl>
  </w:abstractNum>
  <w:abstractNum w:abstractNumId="31" w15:restartNumberingAfterBreak="0">
    <w:nsid w:val="234F4E8D"/>
    <w:multiLevelType w:val="multilevel"/>
    <w:tmpl w:val="9274DEA2"/>
    <w:lvl w:ilvl="0">
      <w:start w:val="1"/>
      <w:numFmt w:val="decimal"/>
      <w:lvlText w:val="%1."/>
      <w:lvlJc w:val="left"/>
      <w:pPr>
        <w:ind w:left="360" w:hanging="360"/>
      </w:pPr>
    </w:lvl>
    <w:lvl w:ilvl="1">
      <w:start w:val="1"/>
      <w:numFmt w:val="decimal"/>
      <w:pStyle w:val="a3"/>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29142678"/>
    <w:multiLevelType w:val="hybridMultilevel"/>
    <w:tmpl w:val="C0C0103A"/>
    <w:lvl w:ilvl="0" w:tplc="04190011">
      <w:start w:val="1"/>
      <w:numFmt w:val="bullet"/>
      <w:pStyle w:val="a4"/>
      <w:lvlText w:val=""/>
      <w:lvlJc w:val="left"/>
      <w:pPr>
        <w:ind w:left="720" w:hanging="360"/>
      </w:pPr>
      <w:rPr>
        <w:rFonts w:ascii="Symbol" w:hAnsi="Symbol" w:hint="default"/>
      </w:rPr>
    </w:lvl>
    <w:lvl w:ilvl="1" w:tplc="04190019" w:tentative="1">
      <w:start w:val="1"/>
      <w:numFmt w:val="bullet"/>
      <w:lvlText w:val="o"/>
      <w:lvlJc w:val="left"/>
      <w:pPr>
        <w:ind w:left="1440" w:hanging="360"/>
      </w:pPr>
      <w:rPr>
        <w:rFonts w:ascii="Courier New" w:hAnsi="Courier New" w:hint="default"/>
      </w:rPr>
    </w:lvl>
    <w:lvl w:ilvl="2" w:tplc="0419001B" w:tentative="1">
      <w:start w:val="1"/>
      <w:numFmt w:val="bullet"/>
      <w:lvlText w:val=""/>
      <w:lvlJc w:val="left"/>
      <w:pPr>
        <w:ind w:left="2160" w:hanging="360"/>
      </w:pPr>
      <w:rPr>
        <w:rFonts w:ascii="Wingdings" w:hAnsi="Wingdings" w:hint="default"/>
      </w:rPr>
    </w:lvl>
    <w:lvl w:ilvl="3" w:tplc="0419000F" w:tentative="1">
      <w:start w:val="1"/>
      <w:numFmt w:val="bullet"/>
      <w:lvlText w:val=""/>
      <w:lvlJc w:val="left"/>
      <w:pPr>
        <w:ind w:left="2880" w:hanging="360"/>
      </w:pPr>
      <w:rPr>
        <w:rFonts w:ascii="Symbol" w:hAnsi="Symbol" w:hint="default"/>
      </w:rPr>
    </w:lvl>
    <w:lvl w:ilvl="4" w:tplc="04190019" w:tentative="1">
      <w:start w:val="1"/>
      <w:numFmt w:val="bullet"/>
      <w:lvlText w:val="o"/>
      <w:lvlJc w:val="left"/>
      <w:pPr>
        <w:ind w:left="3600" w:hanging="360"/>
      </w:pPr>
      <w:rPr>
        <w:rFonts w:ascii="Courier New" w:hAnsi="Courier New" w:hint="default"/>
      </w:rPr>
    </w:lvl>
    <w:lvl w:ilvl="5" w:tplc="0419001B" w:tentative="1">
      <w:start w:val="1"/>
      <w:numFmt w:val="bullet"/>
      <w:lvlText w:val=""/>
      <w:lvlJc w:val="left"/>
      <w:pPr>
        <w:ind w:left="4320" w:hanging="360"/>
      </w:pPr>
      <w:rPr>
        <w:rFonts w:ascii="Wingdings" w:hAnsi="Wingdings" w:hint="default"/>
      </w:rPr>
    </w:lvl>
    <w:lvl w:ilvl="6" w:tplc="0419000F" w:tentative="1">
      <w:start w:val="1"/>
      <w:numFmt w:val="bullet"/>
      <w:lvlText w:val=""/>
      <w:lvlJc w:val="left"/>
      <w:pPr>
        <w:ind w:left="5040" w:hanging="360"/>
      </w:pPr>
      <w:rPr>
        <w:rFonts w:ascii="Symbol" w:hAnsi="Symbol" w:hint="default"/>
      </w:rPr>
    </w:lvl>
    <w:lvl w:ilvl="7" w:tplc="04190019" w:tentative="1">
      <w:start w:val="1"/>
      <w:numFmt w:val="bullet"/>
      <w:lvlText w:val="o"/>
      <w:lvlJc w:val="left"/>
      <w:pPr>
        <w:ind w:left="5760" w:hanging="360"/>
      </w:pPr>
      <w:rPr>
        <w:rFonts w:ascii="Courier New" w:hAnsi="Courier New" w:hint="default"/>
      </w:rPr>
    </w:lvl>
    <w:lvl w:ilvl="8" w:tplc="0419001B" w:tentative="1">
      <w:start w:val="1"/>
      <w:numFmt w:val="bullet"/>
      <w:lvlText w:val=""/>
      <w:lvlJc w:val="left"/>
      <w:pPr>
        <w:ind w:left="6480" w:hanging="360"/>
      </w:pPr>
      <w:rPr>
        <w:rFonts w:ascii="Wingdings" w:hAnsi="Wingdings" w:hint="default"/>
      </w:rPr>
    </w:lvl>
  </w:abstractNum>
  <w:abstractNum w:abstractNumId="33" w15:restartNumberingAfterBreak="0">
    <w:nsid w:val="296414BC"/>
    <w:multiLevelType w:val="multilevel"/>
    <w:tmpl w:val="8B3AAA1A"/>
    <w:lvl w:ilvl="0">
      <w:start w:val="1"/>
      <w:numFmt w:val="decimal"/>
      <w:pStyle w:val="Normal"/>
      <w:lvlText w:val="%1."/>
      <w:lvlJc w:val="center"/>
      <w:pPr>
        <w:tabs>
          <w:tab w:val="num" w:pos="567"/>
        </w:tabs>
        <w:ind w:left="567" w:hanging="567"/>
      </w:pPr>
      <w:rPr>
        <w:rFonts w:ascii="Times New Roman" w:hAnsi="Times New Roman" w:cs="Times New Roman" w:hint="default"/>
        <w:b/>
        <w:bCs/>
        <w:i w:val="0"/>
        <w:iCs w:val="0"/>
        <w:caps/>
        <w:smallCaps w:val="0"/>
        <w:strike w:val="0"/>
        <w:dstrike w:val="0"/>
        <w:vanish w:val="0"/>
        <w:webHidden w:val="0"/>
        <w:color w:val="auto"/>
        <w:spacing w:val="0"/>
        <w:kern w:val="0"/>
        <w:position w:val="0"/>
        <w:u w:val="none"/>
        <w:effect w:val="none"/>
        <w:vertAlign w:val="baseline"/>
        <w:em w:val="none"/>
        <w:specVanish w:val="0"/>
      </w:rPr>
    </w:lvl>
    <w:lvl w:ilvl="1">
      <w:start w:val="1"/>
      <w:numFmt w:val="decimal"/>
      <w:pStyle w:val="a5"/>
      <w:lvlText w:val="%1.%2"/>
      <w:lvlJc w:val="left"/>
      <w:pPr>
        <w:tabs>
          <w:tab w:val="num" w:pos="851"/>
        </w:tabs>
        <w:ind w:left="851" w:hanging="851"/>
      </w:pPr>
      <w:rPr>
        <w:rFonts w:cs="Times New Roman"/>
        <w:b w:val="0"/>
        <w:bCs w:val="0"/>
        <w:i w:val="0"/>
        <w:iCs w:val="0"/>
        <w:caps w:val="0"/>
        <w:strike w:val="0"/>
        <w:dstrike w:val="0"/>
        <w:vanish w:val="0"/>
        <w:webHidden w:val="0"/>
        <w:color w:val="auto"/>
        <w:spacing w:val="0"/>
        <w:w w:val="100"/>
        <w:kern w:val="0"/>
        <w:position w:val="0"/>
        <w:sz w:val="24"/>
        <w:szCs w:val="24"/>
        <w:u w:val="none"/>
        <w:effect w:val="none"/>
        <w:vertAlign w:val="baseline"/>
        <w:specVanish w:val="0"/>
      </w:rPr>
    </w:lvl>
    <w:lvl w:ilvl="2">
      <w:start w:val="1"/>
      <w:numFmt w:val="decimal"/>
      <w:pStyle w:val="ConsCell"/>
      <w:lvlText w:val="%1.%2.%3"/>
      <w:lvlJc w:val="left"/>
      <w:pPr>
        <w:tabs>
          <w:tab w:val="num" w:pos="851"/>
        </w:tabs>
        <w:ind w:left="851" w:hanging="851"/>
      </w:pPr>
      <w:rPr>
        <w:b w:val="0"/>
        <w:bCs w:val="0"/>
        <w:i w:val="0"/>
        <w:iCs w:val="0"/>
      </w:rPr>
    </w:lvl>
    <w:lvl w:ilvl="3">
      <w:start w:val="1"/>
      <w:numFmt w:val="lowerLetter"/>
      <w:pStyle w:val="CharChar1CharChar1CharChar"/>
      <w:lvlText w:val="%4)"/>
      <w:lvlJc w:val="left"/>
      <w:pPr>
        <w:tabs>
          <w:tab w:val="num" w:pos="1418"/>
        </w:tabs>
        <w:ind w:left="1418" w:hanging="567"/>
      </w:pPr>
      <w:rPr>
        <w:rFonts w:cs="Times New Roman"/>
        <w:b w:val="0"/>
        <w:bCs w:val="0"/>
        <w:i w:val="0"/>
        <w:iCs w:val="0"/>
        <w:caps w:val="0"/>
        <w:strike w:val="0"/>
        <w:dstrike w:val="0"/>
        <w:vanish w:val="0"/>
        <w:webHidden w:val="0"/>
        <w:color w:val="auto"/>
        <w:spacing w:val="0"/>
        <w:w w:val="100"/>
        <w:kern w:val="0"/>
        <w:position w:val="0"/>
        <w:u w:val="none"/>
        <w:effect w:val="none"/>
        <w:vertAlign w:val="baseline"/>
        <w:specVanish w:val="0"/>
      </w:rPr>
    </w:lvl>
    <w:lvl w:ilvl="4">
      <w:start w:val="1"/>
      <w:numFmt w:val="lowerLetter"/>
      <w:lvlText w:val="%5)"/>
      <w:lvlJc w:val="left"/>
      <w:pPr>
        <w:tabs>
          <w:tab w:val="num" w:pos="1418"/>
        </w:tabs>
        <w:ind w:left="1418" w:hanging="567"/>
      </w:pPr>
    </w:lvl>
    <w:lvl w:ilvl="5">
      <w:start w:val="1"/>
      <w:numFmt w:val="bullet"/>
      <w:lvlText w:val=""/>
      <w:lvlJc w:val="left"/>
      <w:pPr>
        <w:tabs>
          <w:tab w:val="num" w:pos="1985"/>
        </w:tabs>
        <w:ind w:left="1985" w:hanging="567"/>
      </w:pPr>
      <w:rPr>
        <w:rFonts w:ascii="Symbol" w:hAnsi="Symbol" w:hint="default"/>
      </w:rPr>
    </w:lvl>
    <w:lvl w:ilvl="6">
      <w:start w:val="1"/>
      <w:numFmt w:val="lowerLetter"/>
      <w:lvlText w:val="%5%6%7)"/>
      <w:lvlJc w:val="left"/>
      <w:pPr>
        <w:tabs>
          <w:tab w:val="num" w:pos="2552"/>
        </w:tabs>
        <w:ind w:left="2552" w:hanging="567"/>
      </w:pPr>
    </w:lvl>
    <w:lvl w:ilvl="7">
      <w:start w:val="1"/>
      <w:numFmt w:val="decimal"/>
      <w:lvlText w:val="%1.%2.%3.%4.%5.%6.%7.%8."/>
      <w:lvlJc w:val="left"/>
      <w:pPr>
        <w:tabs>
          <w:tab w:val="num" w:pos="4262"/>
        </w:tabs>
        <w:ind w:left="2606" w:hanging="1224"/>
      </w:pPr>
    </w:lvl>
    <w:lvl w:ilvl="8">
      <w:start w:val="1"/>
      <w:numFmt w:val="decimal"/>
      <w:lvlText w:val="%1.%2.%3.%4.%5.%6.%7.%8.%9."/>
      <w:lvlJc w:val="left"/>
      <w:pPr>
        <w:tabs>
          <w:tab w:val="num" w:pos="4982"/>
        </w:tabs>
        <w:ind w:left="3182" w:hanging="1440"/>
      </w:pPr>
    </w:lvl>
  </w:abstractNum>
  <w:abstractNum w:abstractNumId="34" w15:restartNumberingAfterBreak="0">
    <w:nsid w:val="2A757DDA"/>
    <w:multiLevelType w:val="multilevel"/>
    <w:tmpl w:val="03C0535C"/>
    <w:styleLink w:val="23"/>
    <w:lvl w:ilvl="0">
      <w:start w:val="1"/>
      <w:numFmt w:val="decimal"/>
      <w:pStyle w:val="3"/>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3.1.1"/>
      <w:lvlJc w:val="left"/>
      <w:pPr>
        <w:tabs>
          <w:tab w:val="num" w:pos="567"/>
        </w:tabs>
        <w:ind w:left="567" w:hanging="567"/>
      </w:pPr>
      <w:rPr>
        <w:rFonts w:hint="default"/>
      </w:rPr>
    </w:lvl>
    <w:lvl w:ilvl="3">
      <w:start w:val="1"/>
      <w:numFmt w:val="decimal"/>
      <w:lvlText w:val="%4.1.1"/>
      <w:lvlJc w:val="left"/>
      <w:pPr>
        <w:tabs>
          <w:tab w:val="num" w:pos="360"/>
        </w:tabs>
        <w:ind w:left="360" w:hanging="36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5" w15:restartNumberingAfterBreak="0">
    <w:nsid w:val="2A9E2D32"/>
    <w:multiLevelType w:val="multilevel"/>
    <w:tmpl w:val="862EF946"/>
    <w:lvl w:ilvl="0">
      <w:start w:val="1"/>
      <w:numFmt w:val="decimal"/>
      <w:pStyle w:val="11"/>
      <w:lvlText w:val="%1."/>
      <w:lvlJc w:val="left"/>
      <w:pPr>
        <w:ind w:left="-567" w:firstLine="709"/>
      </w:pPr>
      <w:rPr>
        <w:rFonts w:hint="default"/>
      </w:rPr>
    </w:lvl>
    <w:lvl w:ilvl="1">
      <w:start w:val="1"/>
      <w:numFmt w:val="decimal"/>
      <w:pStyle w:val="20"/>
      <w:lvlText w:val="%1.%2."/>
      <w:lvlJc w:val="left"/>
      <w:pPr>
        <w:ind w:left="-141" w:firstLine="709"/>
      </w:pPr>
      <w:rPr>
        <w:rFonts w:hint="default"/>
      </w:rPr>
    </w:lvl>
    <w:lvl w:ilvl="2">
      <w:start w:val="1"/>
      <w:numFmt w:val="decimal"/>
      <w:pStyle w:val="30"/>
      <w:lvlText w:val="%1.%2.%3."/>
      <w:lvlJc w:val="left"/>
      <w:pPr>
        <w:ind w:left="0" w:firstLine="709"/>
      </w:pPr>
      <w:rPr>
        <w:rFonts w:hint="default"/>
        <w:b w:val="0"/>
        <w:color w:val="auto"/>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6" w15:restartNumberingAfterBreak="0">
    <w:nsid w:val="2B0B7778"/>
    <w:multiLevelType w:val="multilevel"/>
    <w:tmpl w:val="12ACA65E"/>
    <w:styleLink w:val="WWNum17"/>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7" w15:restartNumberingAfterBreak="0">
    <w:nsid w:val="2B4F1EC9"/>
    <w:multiLevelType w:val="multilevel"/>
    <w:tmpl w:val="8778938A"/>
    <w:styleLink w:val="WWNum11"/>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 w15:restartNumberingAfterBreak="0">
    <w:nsid w:val="2C295D48"/>
    <w:multiLevelType w:val="hybridMultilevel"/>
    <w:tmpl w:val="0D1406A8"/>
    <w:lvl w:ilvl="0" w:tplc="35184268">
      <w:start w:val="1"/>
      <w:numFmt w:val="decimal"/>
      <w:lvlText w:val="%1."/>
      <w:lvlJc w:val="left"/>
      <w:pPr>
        <w:ind w:left="1110" w:hanging="360"/>
      </w:pPr>
    </w:lvl>
    <w:lvl w:ilvl="1" w:tplc="04190019">
      <w:start w:val="1"/>
      <w:numFmt w:val="lowerLetter"/>
      <w:lvlText w:val="%2."/>
      <w:lvlJc w:val="left"/>
      <w:pPr>
        <w:ind w:left="1830" w:hanging="360"/>
      </w:pPr>
    </w:lvl>
    <w:lvl w:ilvl="2" w:tplc="0419001B">
      <w:start w:val="1"/>
      <w:numFmt w:val="lowerRoman"/>
      <w:lvlText w:val="%3."/>
      <w:lvlJc w:val="right"/>
      <w:pPr>
        <w:ind w:left="2550" w:hanging="180"/>
      </w:pPr>
    </w:lvl>
    <w:lvl w:ilvl="3" w:tplc="0419000F">
      <w:start w:val="1"/>
      <w:numFmt w:val="decimal"/>
      <w:lvlText w:val="%4."/>
      <w:lvlJc w:val="left"/>
      <w:pPr>
        <w:ind w:left="3270" w:hanging="360"/>
      </w:pPr>
    </w:lvl>
    <w:lvl w:ilvl="4" w:tplc="04190019">
      <w:start w:val="1"/>
      <w:numFmt w:val="lowerLetter"/>
      <w:lvlText w:val="%5."/>
      <w:lvlJc w:val="left"/>
      <w:pPr>
        <w:ind w:left="3990" w:hanging="360"/>
      </w:pPr>
    </w:lvl>
    <w:lvl w:ilvl="5" w:tplc="0419001B">
      <w:start w:val="1"/>
      <w:numFmt w:val="lowerRoman"/>
      <w:lvlText w:val="%6."/>
      <w:lvlJc w:val="right"/>
      <w:pPr>
        <w:ind w:left="4710" w:hanging="180"/>
      </w:pPr>
    </w:lvl>
    <w:lvl w:ilvl="6" w:tplc="0419000F">
      <w:start w:val="1"/>
      <w:numFmt w:val="decimal"/>
      <w:lvlText w:val="%7."/>
      <w:lvlJc w:val="left"/>
      <w:pPr>
        <w:ind w:left="5430" w:hanging="360"/>
      </w:pPr>
    </w:lvl>
    <w:lvl w:ilvl="7" w:tplc="04190019">
      <w:start w:val="1"/>
      <w:numFmt w:val="lowerLetter"/>
      <w:lvlText w:val="%8."/>
      <w:lvlJc w:val="left"/>
      <w:pPr>
        <w:ind w:left="6150" w:hanging="360"/>
      </w:pPr>
    </w:lvl>
    <w:lvl w:ilvl="8" w:tplc="0419001B">
      <w:start w:val="1"/>
      <w:numFmt w:val="lowerRoman"/>
      <w:lvlText w:val="%9."/>
      <w:lvlJc w:val="right"/>
      <w:pPr>
        <w:ind w:left="6870" w:hanging="180"/>
      </w:pPr>
    </w:lvl>
  </w:abstractNum>
  <w:abstractNum w:abstractNumId="39" w15:restartNumberingAfterBreak="0">
    <w:nsid w:val="315A139B"/>
    <w:multiLevelType w:val="singleLevel"/>
    <w:tmpl w:val="76E6D238"/>
    <w:lvl w:ilvl="0">
      <w:start w:val="1"/>
      <w:numFmt w:val="decimal"/>
      <w:lvlText w:val="%1."/>
      <w:lvlJc w:val="left"/>
      <w:pPr>
        <w:tabs>
          <w:tab w:val="num" w:pos="927"/>
        </w:tabs>
        <w:ind w:left="927" w:hanging="360"/>
      </w:pPr>
      <w:rPr>
        <w:rFonts w:cs="Times New Roman" w:hint="default"/>
      </w:rPr>
    </w:lvl>
  </w:abstractNum>
  <w:abstractNum w:abstractNumId="40" w15:restartNumberingAfterBreak="0">
    <w:nsid w:val="329A702E"/>
    <w:multiLevelType w:val="multilevel"/>
    <w:tmpl w:val="CC323A98"/>
    <w:styleLink w:val="WWNum7"/>
    <w:lvl w:ilvl="0">
      <w:numFmt w:val="bullet"/>
      <w:lvlText w:val=""/>
      <w:lvlJc w:val="left"/>
      <w:pPr>
        <w:ind w:left="720" w:hanging="360"/>
      </w:pPr>
      <w:rPr>
        <w:rFonts w:ascii="Symbol" w:hAnsi="Symbol" w:cs="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cs="Wingdings"/>
      </w:rPr>
    </w:lvl>
    <w:lvl w:ilvl="3">
      <w:numFmt w:val="bullet"/>
      <w:lvlText w:val=""/>
      <w:lvlJc w:val="left"/>
      <w:pPr>
        <w:ind w:left="2880" w:hanging="360"/>
      </w:pPr>
      <w:rPr>
        <w:rFonts w:ascii="Symbol" w:hAnsi="Symbol" w:cs="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cs="Wingdings"/>
      </w:rPr>
    </w:lvl>
    <w:lvl w:ilvl="6">
      <w:numFmt w:val="bullet"/>
      <w:lvlText w:val=""/>
      <w:lvlJc w:val="left"/>
      <w:pPr>
        <w:ind w:left="5040" w:hanging="360"/>
      </w:pPr>
      <w:rPr>
        <w:rFonts w:ascii="Symbol" w:hAnsi="Symbol" w:cs="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cs="Wingdings"/>
      </w:rPr>
    </w:lvl>
  </w:abstractNum>
  <w:abstractNum w:abstractNumId="41" w15:restartNumberingAfterBreak="0">
    <w:nsid w:val="33BC5F21"/>
    <w:multiLevelType w:val="multilevel"/>
    <w:tmpl w:val="A31295CA"/>
    <w:styleLink w:val="WW8Num3"/>
    <w:lvl w:ilvl="0">
      <w:numFmt w:val="bullet"/>
      <w:lvlText w:val="-"/>
      <w:lvlJc w:val="left"/>
      <w:pPr>
        <w:ind w:left="720" w:hanging="360"/>
      </w:pPr>
      <w:rPr>
        <w:rFonts w:ascii="Times New Roman" w:hAnsi="Times New Roman" w:cs="Times New Roman"/>
        <w:b w:val="0"/>
        <w:bCs w:val="0"/>
        <w:i w:val="0"/>
        <w:iCs w:val="0"/>
        <w:caps w:val="0"/>
        <w:smallCaps w:val="0"/>
        <w:strike w:val="0"/>
        <w:dstrike w:val="0"/>
        <w:color w:val="00000A"/>
        <w:spacing w:val="0"/>
        <w:w w:val="100"/>
        <w:sz w:val="22"/>
        <w:szCs w:val="22"/>
        <w:u w:val="none"/>
        <w:lang w:val="ru-RU" w:bidi="ar-SA"/>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2" w15:restartNumberingAfterBreak="0">
    <w:nsid w:val="33E51DAA"/>
    <w:multiLevelType w:val="hybridMultilevel"/>
    <w:tmpl w:val="77382778"/>
    <w:lvl w:ilvl="0" w:tplc="DD6AA8DC">
      <w:start w:val="1"/>
      <w:numFmt w:val="decimal"/>
      <w:lvlText w:val="%1."/>
      <w:lvlJc w:val="left"/>
      <w:pPr>
        <w:tabs>
          <w:tab w:val="num" w:pos="1080"/>
        </w:tabs>
        <w:ind w:left="1080" w:hanging="360"/>
      </w:pPr>
      <w:rPr>
        <w:rFonts w:hint="default"/>
        <w:sz w:val="24"/>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43" w15:restartNumberingAfterBreak="0">
    <w:nsid w:val="345C727F"/>
    <w:multiLevelType w:val="multilevel"/>
    <w:tmpl w:val="F2E83D46"/>
    <w:lvl w:ilvl="0">
      <w:start w:val="1"/>
      <w:numFmt w:val="decimal"/>
      <w:lvlText w:val="%1."/>
      <w:lvlJc w:val="left"/>
      <w:pPr>
        <w:tabs>
          <w:tab w:val="num" w:pos="360"/>
        </w:tabs>
        <w:ind w:left="360" w:hanging="360"/>
      </w:pPr>
      <w:rPr>
        <w:rFonts w:cs="Times New Roman"/>
        <w:b w:val="0"/>
        <w:sz w:val="24"/>
        <w:szCs w:val="24"/>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360"/>
        </w:tabs>
        <w:ind w:left="36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44" w15:restartNumberingAfterBreak="0">
    <w:nsid w:val="375B64DE"/>
    <w:multiLevelType w:val="multilevel"/>
    <w:tmpl w:val="413C21F8"/>
    <w:lvl w:ilvl="0">
      <w:start w:val="1"/>
      <w:numFmt w:val="decimal"/>
      <w:lvlText w:val="%1."/>
      <w:lvlJc w:val="left"/>
      <w:pPr>
        <w:tabs>
          <w:tab w:val="num" w:pos="360"/>
        </w:tabs>
        <w:ind w:left="360" w:hanging="360"/>
      </w:pPr>
      <w:rPr>
        <w:rFonts w:cs="Times New Roman"/>
        <w:b w:val="0"/>
        <w:sz w:val="24"/>
        <w:szCs w:val="24"/>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45" w15:restartNumberingAfterBreak="0">
    <w:nsid w:val="37C5385F"/>
    <w:multiLevelType w:val="multilevel"/>
    <w:tmpl w:val="8436723A"/>
    <w:lvl w:ilvl="0">
      <w:start w:val="1"/>
      <w:numFmt w:val="russianUpper"/>
      <w:pStyle w:val="Appendix"/>
      <w:suff w:val="space"/>
      <w:lvlText w:val="Приложение %1 "/>
      <w:lvlJc w:val="left"/>
      <w:pPr>
        <w:ind w:left="0" w:firstLine="0"/>
      </w:pPr>
      <w:rPr>
        <w:rFonts w:ascii="Times New Roman" w:hAnsi="Times New Roman" w:cs="Times New Roman" w:hint="default"/>
        <w:b/>
        <w:bCs w:val="0"/>
        <w:i w:val="0"/>
        <w:iCs w:val="0"/>
        <w:caps w:val="0"/>
        <w:smallCaps w:val="0"/>
        <w:strike w:val="0"/>
        <w:dstrike w:val="0"/>
        <w:snapToGrid w:val="0"/>
        <w:vanish w:val="0"/>
        <w:color w:val="000000"/>
        <w:spacing w:val="0"/>
        <w:w w:val="0"/>
        <w:kern w:val="0"/>
        <w:position w:val="0"/>
        <w:sz w:val="32"/>
        <w:szCs w:val="32"/>
        <w:u w:val="none"/>
        <w:effect w:val="none"/>
        <w:vertAlign w:val="baseline"/>
      </w:rPr>
    </w:lvl>
    <w:lvl w:ilvl="1">
      <w:start w:val="1"/>
      <w:numFmt w:val="decimal"/>
      <w:pStyle w:val="AppHeading1"/>
      <w:suff w:val="space"/>
      <w:lvlText w:val="%1.%2"/>
      <w:lvlJc w:val="left"/>
      <w:pPr>
        <w:ind w:left="0" w:firstLine="720"/>
      </w:pPr>
      <w:rPr>
        <w:rFonts w:ascii="Arial" w:hAnsi="Arial" w:cs="Times New Roman" w:hint="default"/>
        <w:b/>
        <w:i w:val="0"/>
        <w:color w:val="auto"/>
        <w:spacing w:val="0"/>
        <w:w w:val="100"/>
        <w:kern w:val="0"/>
        <w:position w:val="0"/>
        <w:sz w:val="28"/>
        <w:szCs w:val="28"/>
        <w:u w:val="none"/>
        <w:effect w:val="none"/>
      </w:rPr>
    </w:lvl>
    <w:lvl w:ilvl="2">
      <w:start w:val="1"/>
      <w:numFmt w:val="decimal"/>
      <w:pStyle w:val="AppHeading2"/>
      <w:lvlText w:val="%1.%2.%3"/>
      <w:lvlJc w:val="left"/>
      <w:pPr>
        <w:tabs>
          <w:tab w:val="num" w:pos="1418"/>
        </w:tabs>
        <w:ind w:left="0" w:firstLine="720"/>
      </w:pPr>
      <w:rPr>
        <w:rFonts w:ascii="Arial" w:hAnsi="Arial" w:cs="Times New Roman" w:hint="default"/>
        <w:b/>
        <w:i w:val="0"/>
        <w:color w:val="auto"/>
        <w:sz w:val="28"/>
        <w:szCs w:val="28"/>
        <w:u w:val="none"/>
      </w:rPr>
    </w:lvl>
    <w:lvl w:ilvl="3">
      <w:start w:val="1"/>
      <w:numFmt w:val="decimal"/>
      <w:pStyle w:val="AppHeading3"/>
      <w:lvlText w:val="%1.%2.%3.%4"/>
      <w:lvlJc w:val="left"/>
      <w:pPr>
        <w:tabs>
          <w:tab w:val="num" w:pos="1588"/>
        </w:tabs>
        <w:ind w:left="0" w:firstLine="720"/>
      </w:pPr>
      <w:rPr>
        <w:rFonts w:ascii="Arial" w:hAnsi="Arial" w:cs="Times New Roman" w:hint="default"/>
        <w:b/>
        <w:i w:val="0"/>
        <w:color w:val="auto"/>
        <w:spacing w:val="0"/>
        <w:w w:val="100"/>
        <w:kern w:val="0"/>
        <w:position w:val="0"/>
        <w:sz w:val="26"/>
        <w:szCs w:val="26"/>
        <w:u w:val="none"/>
      </w:rPr>
    </w:lvl>
    <w:lvl w:ilvl="4">
      <w:start w:val="1"/>
      <w:numFmt w:val="decimal"/>
      <w:pStyle w:val="AppHeading4"/>
      <w:lvlText w:val="%1.%2.%3.%4.%5"/>
      <w:lvlJc w:val="left"/>
      <w:pPr>
        <w:tabs>
          <w:tab w:val="num" w:pos="1701"/>
        </w:tabs>
        <w:ind w:left="0" w:firstLine="720"/>
      </w:pPr>
      <w:rPr>
        <w:rFonts w:ascii="Arial" w:hAnsi="Arial" w:cs="Times New Roman" w:hint="default"/>
        <w:b/>
        <w:i w:val="0"/>
        <w:color w:val="auto"/>
        <w:spacing w:val="0"/>
        <w:w w:val="100"/>
        <w:kern w:val="0"/>
        <w:position w:val="0"/>
        <w:sz w:val="24"/>
        <w:szCs w:val="24"/>
        <w:u w:val="none"/>
        <w:effect w:val="none"/>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46" w15:restartNumberingAfterBreak="0">
    <w:nsid w:val="380A1A93"/>
    <w:multiLevelType w:val="multilevel"/>
    <w:tmpl w:val="70C47A84"/>
    <w:styleLink w:val="60"/>
    <w:lvl w:ilvl="0">
      <w:start w:val="1"/>
      <w:numFmt w:val="decimal"/>
      <w:lvlText w:val="%1."/>
      <w:lvlJc w:val="left"/>
      <w:pPr>
        <w:ind w:left="360" w:hanging="360"/>
      </w:pPr>
      <w:rPr>
        <w:rFonts w:cs="Times New Roman"/>
        <w:sz w:val="24"/>
        <w:szCs w:val="24"/>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47" w15:restartNumberingAfterBreak="0">
    <w:nsid w:val="38862F7E"/>
    <w:multiLevelType w:val="hybridMultilevel"/>
    <w:tmpl w:val="433A64D4"/>
    <w:lvl w:ilvl="0" w:tplc="7B0299E6">
      <w:start w:val="1"/>
      <w:numFmt w:val="bullet"/>
      <w:lvlText w:val=""/>
      <w:lvlJc w:val="left"/>
      <w:pPr>
        <w:tabs>
          <w:tab w:val="num" w:pos="660"/>
        </w:tabs>
        <w:ind w:left="660" w:hanging="360"/>
      </w:pPr>
      <w:rPr>
        <w:rFonts w:ascii="Symbol" w:hAnsi="Symbol" w:hint="default"/>
        <w:color w:val="auto"/>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8" w15:restartNumberingAfterBreak="0">
    <w:nsid w:val="39D31F98"/>
    <w:multiLevelType w:val="hybridMultilevel"/>
    <w:tmpl w:val="1BAA9FC4"/>
    <w:lvl w:ilvl="0" w:tplc="80B0730A">
      <w:start w:val="1"/>
      <w:numFmt w:val="bullet"/>
      <w:pStyle w:val="12"/>
      <w:lvlText w:val=""/>
      <w:lvlJc w:val="left"/>
      <w:pPr>
        <w:ind w:left="1070" w:hanging="360"/>
      </w:pPr>
      <w:rPr>
        <w:rFonts w:ascii="Symbol" w:hAnsi="Symbol" w:hint="default"/>
      </w:rPr>
    </w:lvl>
    <w:lvl w:ilvl="1" w:tplc="04190019">
      <w:start w:val="1"/>
      <w:numFmt w:val="bullet"/>
      <w:lvlText w:val="o"/>
      <w:lvlJc w:val="left"/>
      <w:pPr>
        <w:ind w:left="1790" w:hanging="360"/>
      </w:pPr>
      <w:rPr>
        <w:rFonts w:ascii="Courier New" w:hAnsi="Courier New" w:cs="Courier New" w:hint="default"/>
      </w:rPr>
    </w:lvl>
    <w:lvl w:ilvl="2" w:tplc="0419001B">
      <w:start w:val="1"/>
      <w:numFmt w:val="bullet"/>
      <w:lvlText w:val=""/>
      <w:lvlJc w:val="left"/>
      <w:pPr>
        <w:ind w:left="2510" w:hanging="360"/>
      </w:pPr>
      <w:rPr>
        <w:rFonts w:ascii="Wingdings" w:hAnsi="Wingdings" w:hint="default"/>
      </w:rPr>
    </w:lvl>
    <w:lvl w:ilvl="3" w:tplc="0419000F" w:tentative="1">
      <w:start w:val="1"/>
      <w:numFmt w:val="bullet"/>
      <w:lvlText w:val=""/>
      <w:lvlJc w:val="left"/>
      <w:pPr>
        <w:ind w:left="3230" w:hanging="360"/>
      </w:pPr>
      <w:rPr>
        <w:rFonts w:ascii="Symbol" w:hAnsi="Symbol" w:hint="default"/>
      </w:rPr>
    </w:lvl>
    <w:lvl w:ilvl="4" w:tplc="04190019" w:tentative="1">
      <w:start w:val="1"/>
      <w:numFmt w:val="bullet"/>
      <w:lvlText w:val="o"/>
      <w:lvlJc w:val="left"/>
      <w:pPr>
        <w:ind w:left="3950" w:hanging="360"/>
      </w:pPr>
      <w:rPr>
        <w:rFonts w:ascii="Courier New" w:hAnsi="Courier New" w:cs="Courier New" w:hint="default"/>
      </w:rPr>
    </w:lvl>
    <w:lvl w:ilvl="5" w:tplc="0419001B" w:tentative="1">
      <w:start w:val="1"/>
      <w:numFmt w:val="bullet"/>
      <w:lvlText w:val=""/>
      <w:lvlJc w:val="left"/>
      <w:pPr>
        <w:ind w:left="4670" w:hanging="360"/>
      </w:pPr>
      <w:rPr>
        <w:rFonts w:ascii="Wingdings" w:hAnsi="Wingdings" w:hint="default"/>
      </w:rPr>
    </w:lvl>
    <w:lvl w:ilvl="6" w:tplc="0419000F" w:tentative="1">
      <w:start w:val="1"/>
      <w:numFmt w:val="bullet"/>
      <w:lvlText w:val=""/>
      <w:lvlJc w:val="left"/>
      <w:pPr>
        <w:ind w:left="5390" w:hanging="360"/>
      </w:pPr>
      <w:rPr>
        <w:rFonts w:ascii="Symbol" w:hAnsi="Symbol" w:hint="default"/>
      </w:rPr>
    </w:lvl>
    <w:lvl w:ilvl="7" w:tplc="04190019" w:tentative="1">
      <w:start w:val="1"/>
      <w:numFmt w:val="bullet"/>
      <w:lvlText w:val="o"/>
      <w:lvlJc w:val="left"/>
      <w:pPr>
        <w:ind w:left="6110" w:hanging="360"/>
      </w:pPr>
      <w:rPr>
        <w:rFonts w:ascii="Courier New" w:hAnsi="Courier New" w:cs="Courier New" w:hint="default"/>
      </w:rPr>
    </w:lvl>
    <w:lvl w:ilvl="8" w:tplc="0419001B" w:tentative="1">
      <w:start w:val="1"/>
      <w:numFmt w:val="bullet"/>
      <w:lvlText w:val=""/>
      <w:lvlJc w:val="left"/>
      <w:pPr>
        <w:ind w:left="6830" w:hanging="360"/>
      </w:pPr>
      <w:rPr>
        <w:rFonts w:ascii="Wingdings" w:hAnsi="Wingdings" w:hint="default"/>
      </w:rPr>
    </w:lvl>
  </w:abstractNum>
  <w:abstractNum w:abstractNumId="49" w15:restartNumberingAfterBreak="0">
    <w:nsid w:val="3A8D03E8"/>
    <w:multiLevelType w:val="hybridMultilevel"/>
    <w:tmpl w:val="0A48AE36"/>
    <w:styleLink w:val="21"/>
    <w:lvl w:ilvl="0" w:tplc="AF0625D0">
      <w:start w:val="1"/>
      <w:numFmt w:val="decimal"/>
      <w:lvlText w:val="%1."/>
      <w:lvlJc w:val="left"/>
      <w:pPr>
        <w:tabs>
          <w:tab w:val="num" w:pos="2007"/>
        </w:tabs>
        <w:ind w:left="2007" w:hanging="360"/>
      </w:pPr>
      <w:rPr>
        <w:rFonts w:hint="default"/>
      </w:rPr>
    </w:lvl>
    <w:lvl w:ilvl="1" w:tplc="F7BC8530" w:tentative="1">
      <w:start w:val="1"/>
      <w:numFmt w:val="lowerLetter"/>
      <w:lvlText w:val="%2."/>
      <w:lvlJc w:val="left"/>
      <w:pPr>
        <w:ind w:left="1440" w:hanging="360"/>
      </w:pPr>
    </w:lvl>
    <w:lvl w:ilvl="2" w:tplc="FFE6B342" w:tentative="1">
      <w:start w:val="1"/>
      <w:numFmt w:val="lowerRoman"/>
      <w:lvlText w:val="%3."/>
      <w:lvlJc w:val="right"/>
      <w:pPr>
        <w:ind w:left="2160" w:hanging="180"/>
      </w:pPr>
    </w:lvl>
    <w:lvl w:ilvl="3" w:tplc="79902F7E" w:tentative="1">
      <w:start w:val="1"/>
      <w:numFmt w:val="decimal"/>
      <w:lvlText w:val="%4."/>
      <w:lvlJc w:val="left"/>
      <w:pPr>
        <w:ind w:left="2880" w:hanging="360"/>
      </w:pPr>
    </w:lvl>
    <w:lvl w:ilvl="4" w:tplc="752EE3BA" w:tentative="1">
      <w:start w:val="1"/>
      <w:numFmt w:val="lowerLetter"/>
      <w:lvlText w:val="%5."/>
      <w:lvlJc w:val="left"/>
      <w:pPr>
        <w:ind w:left="3600" w:hanging="360"/>
      </w:pPr>
    </w:lvl>
    <w:lvl w:ilvl="5" w:tplc="F0AC9BEC" w:tentative="1">
      <w:start w:val="1"/>
      <w:numFmt w:val="lowerRoman"/>
      <w:lvlText w:val="%6."/>
      <w:lvlJc w:val="right"/>
      <w:pPr>
        <w:ind w:left="4320" w:hanging="180"/>
      </w:pPr>
    </w:lvl>
    <w:lvl w:ilvl="6" w:tplc="4BD21AD2" w:tentative="1">
      <w:start w:val="1"/>
      <w:numFmt w:val="decimal"/>
      <w:lvlText w:val="%7."/>
      <w:lvlJc w:val="left"/>
      <w:pPr>
        <w:ind w:left="5040" w:hanging="360"/>
      </w:pPr>
    </w:lvl>
    <w:lvl w:ilvl="7" w:tplc="53787960" w:tentative="1">
      <w:start w:val="1"/>
      <w:numFmt w:val="lowerLetter"/>
      <w:lvlText w:val="%8."/>
      <w:lvlJc w:val="left"/>
      <w:pPr>
        <w:ind w:left="5760" w:hanging="360"/>
      </w:pPr>
    </w:lvl>
    <w:lvl w:ilvl="8" w:tplc="E014F948" w:tentative="1">
      <w:start w:val="1"/>
      <w:numFmt w:val="lowerRoman"/>
      <w:lvlText w:val="%9."/>
      <w:lvlJc w:val="right"/>
      <w:pPr>
        <w:ind w:left="6480" w:hanging="180"/>
      </w:pPr>
    </w:lvl>
  </w:abstractNum>
  <w:abstractNum w:abstractNumId="50" w15:restartNumberingAfterBreak="0">
    <w:nsid w:val="3B9D40F6"/>
    <w:multiLevelType w:val="hybridMultilevel"/>
    <w:tmpl w:val="9DF67494"/>
    <w:styleLink w:val="WWNum81"/>
    <w:lvl w:ilvl="0" w:tplc="D03AC03A">
      <w:start w:val="1"/>
      <w:numFmt w:val="upperRoman"/>
      <w:pStyle w:val="a6"/>
      <w:lvlText w:val="%1."/>
      <w:lvlJc w:val="right"/>
      <w:pPr>
        <w:ind w:left="1260" w:hanging="360"/>
      </w:pPr>
      <w:rPr>
        <w:b/>
      </w:rPr>
    </w:lvl>
    <w:lvl w:ilvl="1" w:tplc="04190019">
      <w:start w:val="1"/>
      <w:numFmt w:val="lowerLetter"/>
      <w:lvlText w:val="%2."/>
      <w:lvlJc w:val="left"/>
      <w:pPr>
        <w:ind w:left="1980" w:hanging="360"/>
      </w:pPr>
    </w:lvl>
    <w:lvl w:ilvl="2" w:tplc="0419001B">
      <w:start w:val="1"/>
      <w:numFmt w:val="lowerRoman"/>
      <w:lvlText w:val="%3."/>
      <w:lvlJc w:val="right"/>
      <w:pPr>
        <w:ind w:left="2700" w:hanging="180"/>
      </w:pPr>
    </w:lvl>
    <w:lvl w:ilvl="3" w:tplc="B55032B6">
      <w:start w:val="1"/>
      <w:numFmt w:val="decimal"/>
      <w:lvlText w:val="%4."/>
      <w:lvlJc w:val="left"/>
      <w:pPr>
        <w:tabs>
          <w:tab w:val="num" w:pos="3420"/>
        </w:tabs>
        <w:ind w:left="3420" w:hanging="360"/>
      </w:pPr>
      <w:rPr>
        <w:rFonts w:hint="default"/>
      </w:r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51" w15:restartNumberingAfterBreak="0">
    <w:nsid w:val="3C831CA8"/>
    <w:multiLevelType w:val="multilevel"/>
    <w:tmpl w:val="3BD4BCE0"/>
    <w:lvl w:ilvl="0">
      <w:start w:val="1"/>
      <w:numFmt w:val="russianUpper"/>
      <w:pStyle w:val="13"/>
      <w:suff w:val="nothing"/>
      <w:lvlText w:val="Приложение %1"/>
      <w:lvlJc w:val="right"/>
      <w:pPr>
        <w:ind w:left="5107" w:hanging="144"/>
      </w:pPr>
    </w:lvl>
    <w:lvl w:ilvl="1">
      <w:start w:val="1"/>
      <w:numFmt w:val="decimal"/>
      <w:pStyle w:val="22"/>
      <w:lvlText w:val="%1.%2"/>
      <w:lvlJc w:val="left"/>
      <w:pPr>
        <w:tabs>
          <w:tab w:val="num" w:pos="4675"/>
        </w:tabs>
        <w:ind w:left="5242" w:hanging="567"/>
      </w:pPr>
      <w:rPr>
        <w:rFonts w:ascii="Times New Roman" w:hAnsi="Times New Roman" w:cs="Times New Roman" w:hint="default"/>
        <w:bCs w:val="0"/>
        <w:i w:val="0"/>
        <w:iCs w:val="0"/>
        <w:caps w:val="0"/>
        <w:smallCaps w:val="0"/>
        <w:strike w:val="0"/>
        <w:dstrike w:val="0"/>
        <w:vanish w:val="0"/>
        <w:webHidden w:val="0"/>
        <w:color w:val="000000"/>
        <w:spacing w:val="0"/>
        <w:kern w:val="0"/>
        <w:position w:val="0"/>
        <w:u w:val="none"/>
        <w:effect w:val="none"/>
        <w:vertAlign w:val="baseline"/>
        <w:em w:val="none"/>
        <w:specVanish w:val="0"/>
      </w:rPr>
    </w:lvl>
    <w:lvl w:ilvl="2">
      <w:start w:val="1"/>
      <w:numFmt w:val="decimal"/>
      <w:lvlRestart w:val="1"/>
      <w:pStyle w:val="a7"/>
      <w:lvlText w:val="Таблица %1.%3"/>
      <w:lvlJc w:val="right"/>
      <w:pPr>
        <w:tabs>
          <w:tab w:val="num" w:pos="5395"/>
        </w:tabs>
        <w:ind w:left="5395" w:hanging="432"/>
      </w:pPr>
    </w:lvl>
    <w:lvl w:ilvl="3">
      <w:start w:val="1"/>
      <w:numFmt w:val="decimal"/>
      <w:lvlText w:val="%1.%2.%3.%4"/>
      <w:lvlJc w:val="left"/>
      <w:pPr>
        <w:tabs>
          <w:tab w:val="num" w:pos="5539"/>
        </w:tabs>
        <w:ind w:left="5539" w:hanging="864"/>
      </w:pPr>
    </w:lvl>
    <w:lvl w:ilvl="4">
      <w:start w:val="1"/>
      <w:numFmt w:val="decimal"/>
      <w:lvlText w:val="%1.%2.%3.%4.%5"/>
      <w:lvlJc w:val="left"/>
      <w:pPr>
        <w:tabs>
          <w:tab w:val="num" w:pos="5683"/>
        </w:tabs>
        <w:ind w:left="5683" w:hanging="1008"/>
      </w:pPr>
    </w:lvl>
    <w:lvl w:ilvl="5">
      <w:start w:val="1"/>
      <w:numFmt w:val="decimal"/>
      <w:lvlText w:val="%1.%2.%3.%4.%5.%6"/>
      <w:lvlJc w:val="left"/>
      <w:pPr>
        <w:tabs>
          <w:tab w:val="num" w:pos="5827"/>
        </w:tabs>
        <w:ind w:left="5827" w:hanging="1152"/>
      </w:pPr>
    </w:lvl>
    <w:lvl w:ilvl="6">
      <w:start w:val="1"/>
      <w:numFmt w:val="decimal"/>
      <w:lvlText w:val="%1.%2.%3.%4.%5.%6.%7"/>
      <w:lvlJc w:val="left"/>
      <w:pPr>
        <w:tabs>
          <w:tab w:val="num" w:pos="5971"/>
        </w:tabs>
        <w:ind w:left="5971" w:hanging="1296"/>
      </w:pPr>
    </w:lvl>
    <w:lvl w:ilvl="7">
      <w:start w:val="1"/>
      <w:numFmt w:val="decimal"/>
      <w:lvlText w:val="%1.%2.%3.%4.%5.%6.%7.%8"/>
      <w:lvlJc w:val="left"/>
      <w:pPr>
        <w:tabs>
          <w:tab w:val="num" w:pos="6115"/>
        </w:tabs>
        <w:ind w:left="6115" w:hanging="1440"/>
      </w:pPr>
    </w:lvl>
    <w:lvl w:ilvl="8">
      <w:start w:val="1"/>
      <w:numFmt w:val="decimal"/>
      <w:lvlText w:val="%1.%2.%3.%4.%5.%6.%7.%8.%9"/>
      <w:lvlJc w:val="left"/>
      <w:pPr>
        <w:tabs>
          <w:tab w:val="num" w:pos="6259"/>
        </w:tabs>
        <w:ind w:left="6259" w:hanging="1584"/>
      </w:pPr>
    </w:lvl>
  </w:abstractNum>
  <w:abstractNum w:abstractNumId="52" w15:restartNumberingAfterBreak="0">
    <w:nsid w:val="42086E2C"/>
    <w:multiLevelType w:val="multilevel"/>
    <w:tmpl w:val="C7020CBE"/>
    <w:styleLink w:val="WWNum12"/>
    <w:lvl w:ilvl="0">
      <w:start w:val="1"/>
      <w:numFmt w:val="decimal"/>
      <w:lvlText w:val="%1."/>
      <w:lvlJc w:val="left"/>
      <w:pPr>
        <w:ind w:left="107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3" w15:restartNumberingAfterBreak="0">
    <w:nsid w:val="43E852E6"/>
    <w:multiLevelType w:val="hybridMultilevel"/>
    <w:tmpl w:val="6BA4F02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4" w15:restartNumberingAfterBreak="0">
    <w:nsid w:val="476F323C"/>
    <w:multiLevelType w:val="hybridMultilevel"/>
    <w:tmpl w:val="960E4356"/>
    <w:lvl w:ilvl="0" w:tplc="D2C202D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5" w15:restartNumberingAfterBreak="0">
    <w:nsid w:val="49E5189B"/>
    <w:multiLevelType w:val="multilevel"/>
    <w:tmpl w:val="6B262C74"/>
    <w:styleLink w:val="WWNum1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6" w15:restartNumberingAfterBreak="0">
    <w:nsid w:val="4AC06DDD"/>
    <w:multiLevelType w:val="multilevel"/>
    <w:tmpl w:val="7862E844"/>
    <w:lvl w:ilvl="0">
      <w:start w:val="1"/>
      <w:numFmt w:val="decimal"/>
      <w:lvlText w:val="%1."/>
      <w:lvlJc w:val="left"/>
      <w:pPr>
        <w:tabs>
          <w:tab w:val="num" w:pos="360"/>
        </w:tabs>
        <w:ind w:left="360" w:hanging="360"/>
      </w:pPr>
      <w:rPr>
        <w:rFonts w:cs="Times New Roman"/>
        <w:b w:val="0"/>
        <w:sz w:val="24"/>
        <w:szCs w:val="24"/>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57" w15:restartNumberingAfterBreak="0">
    <w:nsid w:val="4CFC28CE"/>
    <w:multiLevelType w:val="hybridMultilevel"/>
    <w:tmpl w:val="5EE4D1CA"/>
    <w:lvl w:ilvl="0" w:tplc="BC9402C4">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8" w15:restartNumberingAfterBreak="0">
    <w:nsid w:val="4D950566"/>
    <w:multiLevelType w:val="multilevel"/>
    <w:tmpl w:val="920A347C"/>
    <w:styleLink w:val="WWNum1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9" w15:restartNumberingAfterBreak="0">
    <w:nsid w:val="4DAF7B89"/>
    <w:multiLevelType w:val="multilevel"/>
    <w:tmpl w:val="F760DD90"/>
    <w:styleLink w:val="WWNum5"/>
    <w:lvl w:ilvl="0">
      <w:numFmt w:val="bullet"/>
      <w:lvlText w:val=""/>
      <w:lvlJc w:val="left"/>
      <w:pPr>
        <w:ind w:left="1500" w:hanging="360"/>
      </w:pPr>
      <w:rPr>
        <w:rFonts w:ascii="Symbol" w:hAnsi="Symbol" w:cs="Symbol"/>
        <w:sz w:val="22"/>
        <w:szCs w:val="22"/>
      </w:rPr>
    </w:lvl>
    <w:lvl w:ilvl="1">
      <w:numFmt w:val="bullet"/>
      <w:lvlText w:val="o"/>
      <w:lvlJc w:val="left"/>
      <w:pPr>
        <w:ind w:left="2220" w:hanging="360"/>
      </w:pPr>
      <w:rPr>
        <w:rFonts w:ascii="Courier New" w:hAnsi="Courier New" w:cs="Courier New"/>
      </w:rPr>
    </w:lvl>
    <w:lvl w:ilvl="2">
      <w:numFmt w:val="bullet"/>
      <w:lvlText w:val=""/>
      <w:lvlJc w:val="left"/>
      <w:pPr>
        <w:ind w:left="2940" w:hanging="360"/>
      </w:pPr>
      <w:rPr>
        <w:rFonts w:ascii="Wingdings" w:hAnsi="Wingdings" w:cs="Wingdings"/>
      </w:rPr>
    </w:lvl>
    <w:lvl w:ilvl="3">
      <w:numFmt w:val="bullet"/>
      <w:lvlText w:val=""/>
      <w:lvlJc w:val="left"/>
      <w:pPr>
        <w:ind w:left="3660" w:hanging="360"/>
      </w:pPr>
      <w:rPr>
        <w:rFonts w:ascii="Symbol" w:hAnsi="Symbol" w:cs="Symbol"/>
      </w:rPr>
    </w:lvl>
    <w:lvl w:ilvl="4">
      <w:numFmt w:val="bullet"/>
      <w:lvlText w:val="o"/>
      <w:lvlJc w:val="left"/>
      <w:pPr>
        <w:ind w:left="4380" w:hanging="360"/>
      </w:pPr>
      <w:rPr>
        <w:rFonts w:ascii="Courier New" w:hAnsi="Courier New" w:cs="Courier New"/>
      </w:rPr>
    </w:lvl>
    <w:lvl w:ilvl="5">
      <w:numFmt w:val="bullet"/>
      <w:lvlText w:val=""/>
      <w:lvlJc w:val="left"/>
      <w:pPr>
        <w:ind w:left="5100" w:hanging="360"/>
      </w:pPr>
      <w:rPr>
        <w:rFonts w:ascii="Wingdings" w:hAnsi="Wingdings" w:cs="Wingdings"/>
      </w:rPr>
    </w:lvl>
    <w:lvl w:ilvl="6">
      <w:numFmt w:val="bullet"/>
      <w:lvlText w:val=""/>
      <w:lvlJc w:val="left"/>
      <w:pPr>
        <w:ind w:left="5820" w:hanging="360"/>
      </w:pPr>
      <w:rPr>
        <w:rFonts w:ascii="Symbol" w:hAnsi="Symbol" w:cs="Symbol"/>
      </w:rPr>
    </w:lvl>
    <w:lvl w:ilvl="7">
      <w:numFmt w:val="bullet"/>
      <w:lvlText w:val="o"/>
      <w:lvlJc w:val="left"/>
      <w:pPr>
        <w:ind w:left="6540" w:hanging="360"/>
      </w:pPr>
      <w:rPr>
        <w:rFonts w:ascii="Courier New" w:hAnsi="Courier New" w:cs="Courier New"/>
      </w:rPr>
    </w:lvl>
    <w:lvl w:ilvl="8">
      <w:numFmt w:val="bullet"/>
      <w:lvlText w:val=""/>
      <w:lvlJc w:val="left"/>
      <w:pPr>
        <w:ind w:left="7260" w:hanging="360"/>
      </w:pPr>
      <w:rPr>
        <w:rFonts w:ascii="Wingdings" w:hAnsi="Wingdings" w:cs="Wingdings"/>
      </w:rPr>
    </w:lvl>
  </w:abstractNum>
  <w:abstractNum w:abstractNumId="60" w15:restartNumberingAfterBreak="0">
    <w:nsid w:val="4E025CFE"/>
    <w:multiLevelType w:val="multilevel"/>
    <w:tmpl w:val="CCEAAEB6"/>
    <w:lvl w:ilvl="0">
      <w:start w:val="1"/>
      <w:numFmt w:val="decimal"/>
      <w:lvlText w:val="%1."/>
      <w:lvlJc w:val="left"/>
      <w:pPr>
        <w:tabs>
          <w:tab w:val="num" w:pos="360"/>
        </w:tabs>
        <w:ind w:left="360" w:hanging="360"/>
      </w:pPr>
      <w:rPr>
        <w:rFonts w:cs="Times New Roman"/>
        <w:b w:val="0"/>
        <w:sz w:val="24"/>
        <w:szCs w:val="24"/>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61" w15:restartNumberingAfterBreak="0">
    <w:nsid w:val="51324437"/>
    <w:multiLevelType w:val="hybridMultilevel"/>
    <w:tmpl w:val="5D5C003E"/>
    <w:styleLink w:val="24"/>
    <w:lvl w:ilvl="0" w:tplc="944811DE">
      <w:start w:val="1"/>
      <w:numFmt w:val="russianLower"/>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2" w15:restartNumberingAfterBreak="0">
    <w:nsid w:val="531637CA"/>
    <w:multiLevelType w:val="hybridMultilevel"/>
    <w:tmpl w:val="EDBCF518"/>
    <w:lvl w:ilvl="0" w:tplc="0A62CE3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3" w15:restartNumberingAfterBreak="0">
    <w:nsid w:val="54ED5E52"/>
    <w:multiLevelType w:val="multilevel"/>
    <w:tmpl w:val="6B90E712"/>
    <w:styleLink w:val="WWOutlineListStyle31"/>
    <w:lvl w:ilvl="0">
      <w:start w:val="1"/>
      <w:numFmt w:val="none"/>
      <w:lvlText w:val="%1"/>
      <w:lvlJc w:val="left"/>
    </w:lvl>
    <w:lvl w:ilvl="1">
      <w:start w:val="1"/>
      <w:numFmt w:val="decimal"/>
      <w:lvlText w:val="%1.%2"/>
      <w:lvlJc w:val="left"/>
      <w:pPr>
        <w:ind w:left="1314" w:hanging="1134"/>
      </w:pPr>
      <w:rPr>
        <w:sz w:val="24"/>
      </w:rPr>
    </w:lvl>
    <w:lvl w:ilvl="2">
      <w:start w:val="1"/>
      <w:numFmt w:val="none"/>
      <w:lvlText w:val="%3"/>
      <w:lvlJc w:val="left"/>
    </w:lvl>
    <w:lvl w:ilvl="3">
      <w:start w:val="1"/>
      <w:numFmt w:val="decimal"/>
      <w:lvlText w:val="%4."/>
      <w:lvlJc w:val="left"/>
      <w:pPr>
        <w:ind w:left="567" w:hanging="567"/>
      </w:pPr>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decimal"/>
      <w:lvlText w:val="%9."/>
      <w:lvlJc w:val="left"/>
      <w:pPr>
        <w:ind w:left="432" w:hanging="432"/>
      </w:pPr>
    </w:lvl>
  </w:abstractNum>
  <w:abstractNum w:abstractNumId="64" w15:restartNumberingAfterBreak="0">
    <w:nsid w:val="56594D1E"/>
    <w:multiLevelType w:val="multilevel"/>
    <w:tmpl w:val="95B27C52"/>
    <w:styleLink w:val="WWNum9"/>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5" w15:restartNumberingAfterBreak="0">
    <w:nsid w:val="56F70A10"/>
    <w:multiLevelType w:val="hybridMultilevel"/>
    <w:tmpl w:val="8A0A47FE"/>
    <w:styleLink w:val="110"/>
    <w:lvl w:ilvl="0" w:tplc="6C929AF2">
      <w:start w:val="1"/>
      <w:numFmt w:val="decimal"/>
      <w:lvlText w:val="%1."/>
      <w:lvlJc w:val="left"/>
      <w:pPr>
        <w:tabs>
          <w:tab w:val="num" w:pos="2007"/>
        </w:tabs>
        <w:ind w:left="2007" w:hanging="360"/>
      </w:pPr>
      <w:rPr>
        <w:rFonts w:hint="default"/>
      </w:rPr>
    </w:lvl>
    <w:lvl w:ilvl="1" w:tplc="CCAECA36">
      <w:start w:val="1"/>
      <w:numFmt w:val="lowerLetter"/>
      <w:lvlText w:val="%2."/>
      <w:lvlJc w:val="left"/>
      <w:pPr>
        <w:ind w:left="1440" w:hanging="360"/>
      </w:pPr>
    </w:lvl>
    <w:lvl w:ilvl="2" w:tplc="34481638" w:tentative="1">
      <w:start w:val="1"/>
      <w:numFmt w:val="lowerRoman"/>
      <w:lvlText w:val="%3."/>
      <w:lvlJc w:val="right"/>
      <w:pPr>
        <w:ind w:left="2160" w:hanging="180"/>
      </w:pPr>
    </w:lvl>
    <w:lvl w:ilvl="3" w:tplc="CC406C54" w:tentative="1">
      <w:start w:val="1"/>
      <w:numFmt w:val="decimal"/>
      <w:lvlText w:val="%4."/>
      <w:lvlJc w:val="left"/>
      <w:pPr>
        <w:ind w:left="2880" w:hanging="360"/>
      </w:pPr>
    </w:lvl>
    <w:lvl w:ilvl="4" w:tplc="65F02754" w:tentative="1">
      <w:start w:val="1"/>
      <w:numFmt w:val="lowerLetter"/>
      <w:lvlText w:val="%5."/>
      <w:lvlJc w:val="left"/>
      <w:pPr>
        <w:ind w:left="3600" w:hanging="360"/>
      </w:pPr>
    </w:lvl>
    <w:lvl w:ilvl="5" w:tplc="10FE26A0" w:tentative="1">
      <w:start w:val="1"/>
      <w:numFmt w:val="lowerRoman"/>
      <w:lvlText w:val="%6."/>
      <w:lvlJc w:val="right"/>
      <w:pPr>
        <w:ind w:left="4320" w:hanging="180"/>
      </w:pPr>
    </w:lvl>
    <w:lvl w:ilvl="6" w:tplc="18467B62" w:tentative="1">
      <w:start w:val="1"/>
      <w:numFmt w:val="decimal"/>
      <w:lvlText w:val="%7."/>
      <w:lvlJc w:val="left"/>
      <w:pPr>
        <w:ind w:left="5040" w:hanging="360"/>
      </w:pPr>
    </w:lvl>
    <w:lvl w:ilvl="7" w:tplc="C78CE93E" w:tentative="1">
      <w:start w:val="1"/>
      <w:numFmt w:val="lowerLetter"/>
      <w:lvlText w:val="%8."/>
      <w:lvlJc w:val="left"/>
      <w:pPr>
        <w:ind w:left="5760" w:hanging="360"/>
      </w:pPr>
    </w:lvl>
    <w:lvl w:ilvl="8" w:tplc="727CA16A" w:tentative="1">
      <w:start w:val="1"/>
      <w:numFmt w:val="lowerRoman"/>
      <w:lvlText w:val="%9."/>
      <w:lvlJc w:val="right"/>
      <w:pPr>
        <w:ind w:left="6480" w:hanging="180"/>
      </w:pPr>
    </w:lvl>
  </w:abstractNum>
  <w:abstractNum w:abstractNumId="66" w15:restartNumberingAfterBreak="0">
    <w:nsid w:val="580D4115"/>
    <w:multiLevelType w:val="multilevel"/>
    <w:tmpl w:val="6BB20E36"/>
    <w:lvl w:ilvl="0">
      <w:start w:val="1"/>
      <w:numFmt w:val="decimal"/>
      <w:pStyle w:val="14"/>
      <w:lvlText w:val="%1."/>
      <w:lvlJc w:val="left"/>
      <w:pPr>
        <w:tabs>
          <w:tab w:val="num" w:pos="-1061"/>
        </w:tabs>
        <w:ind w:left="56" w:hanging="56"/>
      </w:pPr>
      <w:rPr>
        <w:rFonts w:hint="default"/>
        <w:b w:val="0"/>
        <w:sz w:val="28"/>
        <w:szCs w:val="28"/>
        <w:lang w:val="ru-RU"/>
      </w:rPr>
    </w:lvl>
    <w:lvl w:ilvl="1">
      <w:start w:val="1"/>
      <w:numFmt w:val="decimal"/>
      <w:pStyle w:val="25"/>
      <w:lvlText w:val="%1.%2."/>
      <w:lvlJc w:val="left"/>
      <w:pPr>
        <w:tabs>
          <w:tab w:val="num" w:pos="284"/>
        </w:tabs>
        <w:ind w:left="453" w:hanging="169"/>
      </w:pPr>
      <w:rPr>
        <w:rFonts w:hint="default"/>
        <w:b w:val="0"/>
      </w:rPr>
    </w:lvl>
    <w:lvl w:ilvl="2">
      <w:start w:val="1"/>
      <w:numFmt w:val="decimal"/>
      <w:pStyle w:val="31"/>
      <w:lvlText w:val="%1.%2.%3."/>
      <w:lvlJc w:val="left"/>
      <w:pPr>
        <w:tabs>
          <w:tab w:val="num" w:pos="-624"/>
        </w:tabs>
        <w:ind w:left="454" w:firstLine="113"/>
      </w:pPr>
      <w:rPr>
        <w:rFonts w:hint="default"/>
      </w:rPr>
    </w:lvl>
    <w:lvl w:ilvl="3">
      <w:start w:val="1"/>
      <w:numFmt w:val="decimal"/>
      <w:lvlText w:val="%1.%2.%3.%4."/>
      <w:lvlJc w:val="left"/>
      <w:pPr>
        <w:tabs>
          <w:tab w:val="num" w:pos="310"/>
        </w:tabs>
        <w:ind w:left="310" w:hanging="648"/>
      </w:pPr>
      <w:rPr>
        <w:rFonts w:hint="default"/>
      </w:rPr>
    </w:lvl>
    <w:lvl w:ilvl="4">
      <w:start w:val="1"/>
      <w:numFmt w:val="decimal"/>
      <w:lvlText w:val="%1.%2.%3.%4.%5."/>
      <w:lvlJc w:val="left"/>
      <w:pPr>
        <w:tabs>
          <w:tab w:val="num" w:pos="814"/>
        </w:tabs>
        <w:ind w:left="814" w:hanging="792"/>
      </w:pPr>
      <w:rPr>
        <w:rFonts w:hint="default"/>
      </w:rPr>
    </w:lvl>
    <w:lvl w:ilvl="5">
      <w:start w:val="1"/>
      <w:numFmt w:val="decimal"/>
      <w:lvlText w:val="%1.%2.%3.%4.%5.%6."/>
      <w:lvlJc w:val="left"/>
      <w:pPr>
        <w:tabs>
          <w:tab w:val="num" w:pos="1318"/>
        </w:tabs>
        <w:ind w:left="1318" w:hanging="936"/>
      </w:pPr>
      <w:rPr>
        <w:rFonts w:hint="default"/>
      </w:rPr>
    </w:lvl>
    <w:lvl w:ilvl="6">
      <w:start w:val="1"/>
      <w:numFmt w:val="decimal"/>
      <w:lvlText w:val="%1.%2.%3.%4.%5.%6.%7."/>
      <w:lvlJc w:val="left"/>
      <w:pPr>
        <w:tabs>
          <w:tab w:val="num" w:pos="1822"/>
        </w:tabs>
        <w:ind w:left="1822" w:hanging="1080"/>
      </w:pPr>
      <w:rPr>
        <w:rFonts w:hint="default"/>
      </w:rPr>
    </w:lvl>
    <w:lvl w:ilvl="7">
      <w:start w:val="1"/>
      <w:numFmt w:val="decimal"/>
      <w:lvlText w:val="%1.%2.%3.%4.%5.%6.%7.%8."/>
      <w:lvlJc w:val="left"/>
      <w:pPr>
        <w:tabs>
          <w:tab w:val="num" w:pos="2326"/>
        </w:tabs>
        <w:ind w:left="2326" w:hanging="1224"/>
      </w:pPr>
      <w:rPr>
        <w:rFonts w:hint="default"/>
      </w:rPr>
    </w:lvl>
    <w:lvl w:ilvl="8">
      <w:start w:val="1"/>
      <w:numFmt w:val="decimal"/>
      <w:lvlText w:val="%1.%2.%3.%4.%5.%6.%7.%8.%9."/>
      <w:lvlJc w:val="left"/>
      <w:pPr>
        <w:tabs>
          <w:tab w:val="num" w:pos="2902"/>
        </w:tabs>
        <w:ind w:left="2902" w:hanging="1440"/>
      </w:pPr>
      <w:rPr>
        <w:rFonts w:hint="default"/>
      </w:rPr>
    </w:lvl>
  </w:abstractNum>
  <w:abstractNum w:abstractNumId="67" w15:restartNumberingAfterBreak="0">
    <w:nsid w:val="5CFA242F"/>
    <w:multiLevelType w:val="hybridMultilevel"/>
    <w:tmpl w:val="5CE8B2DE"/>
    <w:lvl w:ilvl="0" w:tplc="D220AE8C">
      <w:start w:val="1"/>
      <w:numFmt w:val="decimal"/>
      <w:lvlText w:val="1.%1"/>
      <w:lvlJc w:val="left"/>
      <w:pPr>
        <w:tabs>
          <w:tab w:val="num" w:pos="927"/>
        </w:tabs>
        <w:ind w:left="0" w:firstLine="567"/>
      </w:pPr>
      <w:rPr>
        <w:rFonts w:hint="default"/>
      </w:rPr>
    </w:lvl>
    <w:lvl w:ilvl="1" w:tplc="D456801E">
      <w:start w:val="3"/>
      <w:numFmt w:val="decimal"/>
      <w:lvlText w:val="%2"/>
      <w:lvlJc w:val="left"/>
      <w:pPr>
        <w:tabs>
          <w:tab w:val="num" w:pos="1440"/>
        </w:tabs>
        <w:ind w:left="1440" w:hanging="360"/>
      </w:pPr>
      <w:rPr>
        <w:rFonts w:hint="default"/>
      </w:rPr>
    </w:lvl>
    <w:lvl w:ilvl="2" w:tplc="9B2214DC">
      <w:start w:val="1"/>
      <w:numFmt w:val="lowerRoman"/>
      <w:lvlText w:val="%3."/>
      <w:lvlJc w:val="right"/>
      <w:pPr>
        <w:tabs>
          <w:tab w:val="num" w:pos="2160"/>
        </w:tabs>
        <w:ind w:left="2160" w:hanging="180"/>
      </w:pPr>
    </w:lvl>
    <w:lvl w:ilvl="3" w:tplc="A1328C7E" w:tentative="1">
      <w:start w:val="1"/>
      <w:numFmt w:val="decimal"/>
      <w:pStyle w:val="40"/>
      <w:lvlText w:val="%4."/>
      <w:lvlJc w:val="left"/>
      <w:pPr>
        <w:tabs>
          <w:tab w:val="num" w:pos="2880"/>
        </w:tabs>
        <w:ind w:left="2880" w:hanging="360"/>
      </w:pPr>
    </w:lvl>
    <w:lvl w:ilvl="4" w:tplc="5D6C9162" w:tentative="1">
      <w:start w:val="1"/>
      <w:numFmt w:val="lowerLetter"/>
      <w:lvlText w:val="%5."/>
      <w:lvlJc w:val="left"/>
      <w:pPr>
        <w:tabs>
          <w:tab w:val="num" w:pos="3600"/>
        </w:tabs>
        <w:ind w:left="3600" w:hanging="360"/>
      </w:pPr>
    </w:lvl>
    <w:lvl w:ilvl="5" w:tplc="F76C8DEA" w:tentative="1">
      <w:start w:val="1"/>
      <w:numFmt w:val="lowerRoman"/>
      <w:lvlText w:val="%6."/>
      <w:lvlJc w:val="right"/>
      <w:pPr>
        <w:tabs>
          <w:tab w:val="num" w:pos="4320"/>
        </w:tabs>
        <w:ind w:left="4320" w:hanging="180"/>
      </w:pPr>
    </w:lvl>
    <w:lvl w:ilvl="6" w:tplc="F280ACEC" w:tentative="1">
      <w:start w:val="1"/>
      <w:numFmt w:val="decimal"/>
      <w:lvlText w:val="%7."/>
      <w:lvlJc w:val="left"/>
      <w:pPr>
        <w:tabs>
          <w:tab w:val="num" w:pos="5040"/>
        </w:tabs>
        <w:ind w:left="5040" w:hanging="360"/>
      </w:pPr>
    </w:lvl>
    <w:lvl w:ilvl="7" w:tplc="5A10A462" w:tentative="1">
      <w:start w:val="1"/>
      <w:numFmt w:val="lowerLetter"/>
      <w:lvlText w:val="%8."/>
      <w:lvlJc w:val="left"/>
      <w:pPr>
        <w:tabs>
          <w:tab w:val="num" w:pos="5760"/>
        </w:tabs>
        <w:ind w:left="5760" w:hanging="360"/>
      </w:pPr>
    </w:lvl>
    <w:lvl w:ilvl="8" w:tplc="C55AA160" w:tentative="1">
      <w:start w:val="1"/>
      <w:numFmt w:val="lowerRoman"/>
      <w:lvlText w:val="%9."/>
      <w:lvlJc w:val="right"/>
      <w:pPr>
        <w:tabs>
          <w:tab w:val="num" w:pos="6480"/>
        </w:tabs>
        <w:ind w:left="6480" w:hanging="180"/>
      </w:pPr>
    </w:lvl>
  </w:abstractNum>
  <w:abstractNum w:abstractNumId="68" w15:restartNumberingAfterBreak="0">
    <w:nsid w:val="5FF91AC8"/>
    <w:multiLevelType w:val="hybridMultilevel"/>
    <w:tmpl w:val="4E2ED284"/>
    <w:lvl w:ilvl="0" w:tplc="B4ACA52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9" w15:restartNumberingAfterBreak="0">
    <w:nsid w:val="62C44283"/>
    <w:multiLevelType w:val="multilevel"/>
    <w:tmpl w:val="36DA9DD0"/>
    <w:lvl w:ilvl="0">
      <w:start w:val="1"/>
      <w:numFmt w:val="russianUpper"/>
      <w:suff w:val="space"/>
      <w:lvlText w:val="Приложение %1"/>
      <w:lvlJc w:val="left"/>
      <w:pPr>
        <w:ind w:left="0" w:firstLine="0"/>
      </w:pPr>
      <w:rPr>
        <w:rFonts w:hint="default"/>
      </w:rPr>
    </w:lvl>
    <w:lvl w:ilvl="1">
      <w:start w:val="1"/>
      <w:numFmt w:val="decimal"/>
      <w:pStyle w:val="26"/>
      <w:suff w:val="space"/>
      <w:lvlText w:val="%1.%2"/>
      <w:lvlJc w:val="left"/>
      <w:pPr>
        <w:ind w:left="0" w:firstLine="567"/>
      </w:pPr>
      <w:rPr>
        <w:rFonts w:ascii="Times New Roman" w:hAnsi="Times New Roman" w:hint="default"/>
        <w:b/>
        <w:i w:val="0"/>
        <w:spacing w:val="0"/>
        <w:w w:val="100"/>
        <w:position w:val="0"/>
        <w:sz w:val="28"/>
      </w:rPr>
    </w:lvl>
    <w:lvl w:ilvl="2">
      <w:start w:val="1"/>
      <w:numFmt w:val="decimal"/>
      <w:pStyle w:val="32"/>
      <w:suff w:val="space"/>
      <w:lvlText w:val="%1.%2.%3"/>
      <w:lvlJc w:val="left"/>
      <w:pPr>
        <w:ind w:left="0" w:firstLine="567"/>
      </w:pPr>
      <w:rPr>
        <w:rFonts w:ascii="Times New Roman" w:hAnsi="Times New Roman" w:hint="default"/>
        <w:b/>
        <w:i w:val="0"/>
        <w:color w:val="auto"/>
        <w:sz w:val="26"/>
      </w:rPr>
    </w:lvl>
    <w:lvl w:ilvl="3">
      <w:start w:val="1"/>
      <w:numFmt w:val="decimal"/>
      <w:pStyle w:val="41"/>
      <w:suff w:val="space"/>
      <w:lvlText w:val="%1.%2.%3.%4"/>
      <w:lvlJc w:val="left"/>
      <w:pPr>
        <w:ind w:left="0" w:firstLine="567"/>
      </w:pPr>
      <w:rPr>
        <w:rFonts w:ascii="Times New Roman" w:hAnsi="Times New Roman" w:hint="default"/>
        <w:b/>
        <w:i w:val="0"/>
        <w:color w:val="auto"/>
        <w:spacing w:val="0"/>
        <w:w w:val="100"/>
        <w:position w:val="0"/>
        <w:sz w:val="24"/>
      </w:rPr>
    </w:lvl>
    <w:lvl w:ilvl="4">
      <w:start w:val="1"/>
      <w:numFmt w:val="decimal"/>
      <w:lvlText w:val="%1.%2.%3.%4.%5"/>
      <w:lvlJc w:val="left"/>
      <w:pPr>
        <w:tabs>
          <w:tab w:val="num" w:pos="1575"/>
        </w:tabs>
        <w:ind w:left="1575" w:hanging="1008"/>
      </w:pPr>
      <w:rPr>
        <w:rFonts w:hint="default"/>
      </w:rPr>
    </w:lvl>
    <w:lvl w:ilvl="5">
      <w:start w:val="1"/>
      <w:numFmt w:val="decimal"/>
      <w:lvlText w:val="%1.%2.%3.%4.%5.%6"/>
      <w:lvlJc w:val="left"/>
      <w:pPr>
        <w:tabs>
          <w:tab w:val="num" w:pos="1719"/>
        </w:tabs>
        <w:ind w:left="1719" w:hanging="1152"/>
      </w:pPr>
      <w:rPr>
        <w:rFonts w:hint="default"/>
      </w:rPr>
    </w:lvl>
    <w:lvl w:ilvl="6">
      <w:start w:val="1"/>
      <w:numFmt w:val="decimal"/>
      <w:lvlText w:val="%1.%2.%3.%4.%5.%6.%7"/>
      <w:lvlJc w:val="left"/>
      <w:pPr>
        <w:tabs>
          <w:tab w:val="num" w:pos="1863"/>
        </w:tabs>
        <w:ind w:left="1863" w:hanging="1296"/>
      </w:pPr>
      <w:rPr>
        <w:rFonts w:hint="default"/>
      </w:rPr>
    </w:lvl>
    <w:lvl w:ilvl="7">
      <w:start w:val="1"/>
      <w:numFmt w:val="decimal"/>
      <w:lvlText w:val="%1.%2.%3.%4.%5.%6.%7.%8"/>
      <w:lvlJc w:val="left"/>
      <w:pPr>
        <w:tabs>
          <w:tab w:val="num" w:pos="2007"/>
        </w:tabs>
        <w:ind w:left="2007" w:hanging="1440"/>
      </w:pPr>
      <w:rPr>
        <w:rFonts w:hint="default"/>
      </w:rPr>
    </w:lvl>
    <w:lvl w:ilvl="8">
      <w:start w:val="1"/>
      <w:numFmt w:val="decimal"/>
      <w:lvlText w:val="%1.%2.%3.%4.%5.%6.%7.%8.%9"/>
      <w:lvlJc w:val="left"/>
      <w:pPr>
        <w:tabs>
          <w:tab w:val="num" w:pos="2151"/>
        </w:tabs>
        <w:ind w:left="2151" w:hanging="1584"/>
      </w:pPr>
      <w:rPr>
        <w:rFonts w:hint="default"/>
      </w:rPr>
    </w:lvl>
  </w:abstractNum>
  <w:abstractNum w:abstractNumId="70" w15:restartNumberingAfterBreak="0">
    <w:nsid w:val="64CB140F"/>
    <w:multiLevelType w:val="singleLevel"/>
    <w:tmpl w:val="AFE458BE"/>
    <w:lvl w:ilvl="0">
      <w:start w:val="1"/>
      <w:numFmt w:val="decimal"/>
      <w:lvlText w:val="%1."/>
      <w:lvlJc w:val="left"/>
      <w:pPr>
        <w:tabs>
          <w:tab w:val="num" w:pos="57"/>
        </w:tabs>
        <w:ind w:left="57" w:hanging="57"/>
      </w:pPr>
      <w:rPr>
        <w:rFonts w:cs="Times New Roman" w:hint="default"/>
        <w:sz w:val="24"/>
        <w:szCs w:val="24"/>
      </w:rPr>
    </w:lvl>
  </w:abstractNum>
  <w:abstractNum w:abstractNumId="71" w15:restartNumberingAfterBreak="0">
    <w:nsid w:val="67284171"/>
    <w:multiLevelType w:val="multilevel"/>
    <w:tmpl w:val="78888800"/>
    <w:styleLink w:val="WWNum24"/>
    <w:lvl w:ilvl="0">
      <w:numFmt w:val="bullet"/>
      <w:lvlText w:val=""/>
      <w:lvlJc w:val="left"/>
      <w:pPr>
        <w:ind w:left="720" w:hanging="360"/>
      </w:pPr>
      <w:rPr>
        <w:sz w:val="20"/>
      </w:rPr>
    </w:lvl>
    <w:lvl w:ilvl="1">
      <w:numFmt w:val="bullet"/>
      <w:lvlText w:val="o"/>
      <w:lvlJc w:val="left"/>
      <w:pPr>
        <w:ind w:left="1440" w:hanging="360"/>
      </w:pPr>
      <w:rPr>
        <w:sz w:val="20"/>
      </w:rPr>
    </w:lvl>
    <w:lvl w:ilvl="2">
      <w:numFmt w:val="bullet"/>
      <w:lvlText w:val=""/>
      <w:lvlJc w:val="left"/>
      <w:pPr>
        <w:ind w:left="2160" w:hanging="360"/>
      </w:pPr>
      <w:rPr>
        <w:sz w:val="20"/>
      </w:rPr>
    </w:lvl>
    <w:lvl w:ilvl="3">
      <w:numFmt w:val="bullet"/>
      <w:lvlText w:val=""/>
      <w:lvlJc w:val="left"/>
      <w:pPr>
        <w:ind w:left="2880" w:hanging="360"/>
      </w:pPr>
      <w:rPr>
        <w:sz w:val="20"/>
      </w:rPr>
    </w:lvl>
    <w:lvl w:ilvl="4">
      <w:numFmt w:val="bullet"/>
      <w:lvlText w:val=""/>
      <w:lvlJc w:val="left"/>
      <w:pPr>
        <w:ind w:left="3600" w:hanging="360"/>
      </w:pPr>
      <w:rPr>
        <w:sz w:val="20"/>
      </w:rPr>
    </w:lvl>
    <w:lvl w:ilvl="5">
      <w:numFmt w:val="bullet"/>
      <w:lvlText w:val=""/>
      <w:lvlJc w:val="left"/>
      <w:pPr>
        <w:ind w:left="4320" w:hanging="360"/>
      </w:pPr>
      <w:rPr>
        <w:sz w:val="20"/>
      </w:rPr>
    </w:lvl>
    <w:lvl w:ilvl="6">
      <w:numFmt w:val="bullet"/>
      <w:lvlText w:val=""/>
      <w:lvlJc w:val="left"/>
      <w:pPr>
        <w:ind w:left="5040" w:hanging="360"/>
      </w:pPr>
      <w:rPr>
        <w:sz w:val="20"/>
      </w:rPr>
    </w:lvl>
    <w:lvl w:ilvl="7">
      <w:numFmt w:val="bullet"/>
      <w:lvlText w:val=""/>
      <w:lvlJc w:val="left"/>
      <w:pPr>
        <w:ind w:left="5760" w:hanging="360"/>
      </w:pPr>
      <w:rPr>
        <w:sz w:val="20"/>
      </w:rPr>
    </w:lvl>
    <w:lvl w:ilvl="8">
      <w:numFmt w:val="bullet"/>
      <w:lvlText w:val=""/>
      <w:lvlJc w:val="left"/>
      <w:pPr>
        <w:ind w:left="6480" w:hanging="360"/>
      </w:pPr>
      <w:rPr>
        <w:sz w:val="20"/>
      </w:rPr>
    </w:lvl>
  </w:abstractNum>
  <w:abstractNum w:abstractNumId="72" w15:restartNumberingAfterBreak="0">
    <w:nsid w:val="6AD24950"/>
    <w:multiLevelType w:val="multilevel"/>
    <w:tmpl w:val="9E72FD88"/>
    <w:styleLink w:val="WWNum8"/>
    <w:lvl w:ilvl="0">
      <w:numFmt w:val="bullet"/>
      <w:lvlText w:val=""/>
      <w:lvlJc w:val="left"/>
      <w:pPr>
        <w:ind w:left="720" w:hanging="360"/>
      </w:pPr>
      <w:rPr>
        <w:rFonts w:ascii="Symbol" w:hAnsi="Symbol" w:cs="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cs="Wingdings"/>
      </w:rPr>
    </w:lvl>
    <w:lvl w:ilvl="3">
      <w:numFmt w:val="bullet"/>
      <w:lvlText w:val=""/>
      <w:lvlJc w:val="left"/>
      <w:pPr>
        <w:ind w:left="2880" w:hanging="360"/>
      </w:pPr>
      <w:rPr>
        <w:rFonts w:ascii="Symbol" w:hAnsi="Symbol" w:cs="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cs="Wingdings"/>
      </w:rPr>
    </w:lvl>
    <w:lvl w:ilvl="6">
      <w:numFmt w:val="bullet"/>
      <w:lvlText w:val=""/>
      <w:lvlJc w:val="left"/>
      <w:pPr>
        <w:ind w:left="5040" w:hanging="360"/>
      </w:pPr>
      <w:rPr>
        <w:rFonts w:ascii="Symbol" w:hAnsi="Symbol" w:cs="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cs="Wingdings"/>
      </w:rPr>
    </w:lvl>
  </w:abstractNum>
  <w:abstractNum w:abstractNumId="73" w15:restartNumberingAfterBreak="0">
    <w:nsid w:val="6B560D0D"/>
    <w:multiLevelType w:val="multilevel"/>
    <w:tmpl w:val="A5E60220"/>
    <w:styleLink w:val="WWNum71"/>
    <w:lvl w:ilvl="0">
      <w:numFmt w:val="bullet"/>
      <w:lvlText w:val=""/>
      <w:lvlJc w:val="left"/>
      <w:pPr>
        <w:ind w:left="720" w:hanging="360"/>
      </w:pPr>
      <w:rPr>
        <w:rFonts w:ascii="Symbol" w:hAnsi="Symbol" w:cs="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cs="Wingdings"/>
      </w:rPr>
    </w:lvl>
    <w:lvl w:ilvl="3">
      <w:numFmt w:val="bullet"/>
      <w:lvlText w:val=""/>
      <w:lvlJc w:val="left"/>
      <w:pPr>
        <w:ind w:left="2880" w:hanging="360"/>
      </w:pPr>
      <w:rPr>
        <w:rFonts w:ascii="Symbol" w:hAnsi="Symbol" w:cs="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cs="Wingdings"/>
      </w:rPr>
    </w:lvl>
    <w:lvl w:ilvl="6">
      <w:numFmt w:val="bullet"/>
      <w:lvlText w:val=""/>
      <w:lvlJc w:val="left"/>
      <w:pPr>
        <w:ind w:left="5040" w:hanging="360"/>
      </w:pPr>
      <w:rPr>
        <w:rFonts w:ascii="Symbol" w:hAnsi="Symbol" w:cs="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cs="Wingdings"/>
      </w:rPr>
    </w:lvl>
  </w:abstractNum>
  <w:abstractNum w:abstractNumId="74" w15:restartNumberingAfterBreak="0">
    <w:nsid w:val="6C887B38"/>
    <w:multiLevelType w:val="hybridMultilevel"/>
    <w:tmpl w:val="0B5C0D20"/>
    <w:lvl w:ilvl="0" w:tplc="702498E0">
      <w:start w:val="1"/>
      <w:numFmt w:val="bullet"/>
      <w:pStyle w:val="a8"/>
      <w:lvlText w:val="-"/>
      <w:lvlJc w:val="left"/>
      <w:pPr>
        <w:ind w:left="3905" w:hanging="360"/>
      </w:pPr>
      <w:rPr>
        <w:rFonts w:ascii="Arial" w:hAnsi="Arial" w:hint="default"/>
      </w:rPr>
    </w:lvl>
    <w:lvl w:ilvl="1" w:tplc="66FA1214">
      <w:start w:val="1"/>
      <w:numFmt w:val="bullet"/>
      <w:lvlText w:val="o"/>
      <w:lvlJc w:val="left"/>
      <w:pPr>
        <w:ind w:left="1837" w:hanging="360"/>
      </w:pPr>
      <w:rPr>
        <w:rFonts w:ascii="Courier New" w:hAnsi="Courier New" w:hint="default"/>
      </w:rPr>
    </w:lvl>
    <w:lvl w:ilvl="2" w:tplc="F278AC42" w:tentative="1">
      <w:start w:val="1"/>
      <w:numFmt w:val="bullet"/>
      <w:lvlText w:val=""/>
      <w:lvlJc w:val="left"/>
      <w:pPr>
        <w:ind w:left="2557" w:hanging="360"/>
      </w:pPr>
      <w:rPr>
        <w:rFonts w:ascii="Wingdings" w:hAnsi="Wingdings" w:hint="default"/>
      </w:rPr>
    </w:lvl>
    <w:lvl w:ilvl="3" w:tplc="FF96DD72" w:tentative="1">
      <w:start w:val="1"/>
      <w:numFmt w:val="bullet"/>
      <w:lvlText w:val=""/>
      <w:lvlJc w:val="left"/>
      <w:pPr>
        <w:ind w:left="3277" w:hanging="360"/>
      </w:pPr>
      <w:rPr>
        <w:rFonts w:ascii="Symbol" w:hAnsi="Symbol" w:hint="default"/>
      </w:rPr>
    </w:lvl>
    <w:lvl w:ilvl="4" w:tplc="0360B45C" w:tentative="1">
      <w:start w:val="1"/>
      <w:numFmt w:val="bullet"/>
      <w:lvlText w:val="o"/>
      <w:lvlJc w:val="left"/>
      <w:pPr>
        <w:ind w:left="3997" w:hanging="360"/>
      </w:pPr>
      <w:rPr>
        <w:rFonts w:ascii="Courier New" w:hAnsi="Courier New" w:hint="default"/>
      </w:rPr>
    </w:lvl>
    <w:lvl w:ilvl="5" w:tplc="E168D56A" w:tentative="1">
      <w:start w:val="1"/>
      <w:numFmt w:val="bullet"/>
      <w:lvlText w:val=""/>
      <w:lvlJc w:val="left"/>
      <w:pPr>
        <w:ind w:left="4717" w:hanging="360"/>
      </w:pPr>
      <w:rPr>
        <w:rFonts w:ascii="Wingdings" w:hAnsi="Wingdings" w:hint="default"/>
      </w:rPr>
    </w:lvl>
    <w:lvl w:ilvl="6" w:tplc="D154394E" w:tentative="1">
      <w:start w:val="1"/>
      <w:numFmt w:val="bullet"/>
      <w:lvlText w:val=""/>
      <w:lvlJc w:val="left"/>
      <w:pPr>
        <w:ind w:left="5437" w:hanging="360"/>
      </w:pPr>
      <w:rPr>
        <w:rFonts w:ascii="Symbol" w:hAnsi="Symbol" w:hint="default"/>
      </w:rPr>
    </w:lvl>
    <w:lvl w:ilvl="7" w:tplc="AFC47DB0" w:tentative="1">
      <w:start w:val="1"/>
      <w:numFmt w:val="bullet"/>
      <w:lvlText w:val="o"/>
      <w:lvlJc w:val="left"/>
      <w:pPr>
        <w:ind w:left="6157" w:hanging="360"/>
      </w:pPr>
      <w:rPr>
        <w:rFonts w:ascii="Courier New" w:hAnsi="Courier New" w:hint="default"/>
      </w:rPr>
    </w:lvl>
    <w:lvl w:ilvl="8" w:tplc="6A9C7228" w:tentative="1">
      <w:start w:val="1"/>
      <w:numFmt w:val="bullet"/>
      <w:lvlText w:val=""/>
      <w:lvlJc w:val="left"/>
      <w:pPr>
        <w:ind w:left="6877" w:hanging="360"/>
      </w:pPr>
      <w:rPr>
        <w:rFonts w:ascii="Wingdings" w:hAnsi="Wingdings" w:hint="default"/>
      </w:rPr>
    </w:lvl>
  </w:abstractNum>
  <w:abstractNum w:abstractNumId="75" w15:restartNumberingAfterBreak="0">
    <w:nsid w:val="6E481E3F"/>
    <w:multiLevelType w:val="multilevel"/>
    <w:tmpl w:val="26389F3E"/>
    <w:styleLink w:val="WW8Num4"/>
    <w:lvl w:ilvl="0">
      <w:start w:val="3"/>
      <w:numFmt w:val="decimal"/>
      <w:lvlText w:val="%1."/>
      <w:lvlJc w:val="left"/>
      <w:pPr>
        <w:ind w:left="720" w:hanging="360"/>
      </w:pPr>
      <w:rPr>
        <w:rFonts w:ascii="Times New Roman" w:eastAsia="Calibri" w:hAnsi="Times New Roman" w:cs="Times New Roman"/>
        <w:b/>
        <w:bCs/>
        <w:color w:val="00000A"/>
        <w:sz w:val="24"/>
        <w:szCs w:val="24"/>
        <w:lang w:val="ru-RU" w:eastAsia="en-US" w:bidi="ar-SA"/>
      </w:rPr>
    </w:lvl>
    <w:lvl w:ilvl="1">
      <w:start w:val="1"/>
      <w:numFmt w:val="decimal"/>
      <w:lvlText w:val="%1.%2."/>
      <w:lvlJc w:val="left"/>
      <w:pPr>
        <w:ind w:left="1069" w:hanging="360"/>
      </w:pPr>
      <w:rPr>
        <w:rFonts w:eastAsia="andale sans ui"/>
        <w:color w:val="00000A"/>
        <w:sz w:val="24"/>
        <w:szCs w:val="24"/>
        <w:lang w:val="ru-RU" w:bidi="ar-SA"/>
      </w:rPr>
    </w:lvl>
    <w:lvl w:ilvl="2">
      <w:start w:val="1"/>
      <w:numFmt w:val="decimal"/>
      <w:lvlText w:val="%1.%2.%3."/>
      <w:lvlJc w:val="left"/>
      <w:pPr>
        <w:ind w:left="1778" w:hanging="720"/>
      </w:pPr>
    </w:lvl>
    <w:lvl w:ilvl="3">
      <w:start w:val="1"/>
      <w:numFmt w:val="decimal"/>
      <w:lvlText w:val="%1.%2.%3.%4."/>
      <w:lvlJc w:val="left"/>
      <w:pPr>
        <w:ind w:left="2127" w:hanging="720"/>
      </w:pPr>
    </w:lvl>
    <w:lvl w:ilvl="4">
      <w:start w:val="1"/>
      <w:numFmt w:val="decimal"/>
      <w:lvlText w:val="%1.%2.%3.%4.%5."/>
      <w:lvlJc w:val="left"/>
      <w:pPr>
        <w:ind w:left="2836" w:hanging="1080"/>
      </w:pPr>
    </w:lvl>
    <w:lvl w:ilvl="5">
      <w:start w:val="1"/>
      <w:numFmt w:val="decimal"/>
      <w:lvlText w:val="%1.%2.%3.%4.%5.%6."/>
      <w:lvlJc w:val="left"/>
      <w:pPr>
        <w:ind w:left="3185" w:hanging="1080"/>
      </w:pPr>
    </w:lvl>
    <w:lvl w:ilvl="6">
      <w:start w:val="1"/>
      <w:numFmt w:val="decimal"/>
      <w:lvlText w:val="%1.%2.%3.%4.%5.%6.%7."/>
      <w:lvlJc w:val="left"/>
      <w:pPr>
        <w:ind w:left="3894" w:hanging="1440"/>
      </w:pPr>
    </w:lvl>
    <w:lvl w:ilvl="7">
      <w:start w:val="1"/>
      <w:numFmt w:val="decimal"/>
      <w:lvlText w:val="%1.%2.%3.%4.%5.%6.%7.%8."/>
      <w:lvlJc w:val="left"/>
      <w:pPr>
        <w:ind w:left="4243" w:hanging="1440"/>
      </w:pPr>
    </w:lvl>
    <w:lvl w:ilvl="8">
      <w:start w:val="1"/>
      <w:numFmt w:val="decimal"/>
      <w:lvlText w:val="%1.%2.%3.%4.%5.%6.%7.%8.%9."/>
      <w:lvlJc w:val="left"/>
      <w:pPr>
        <w:ind w:left="4952" w:hanging="1800"/>
      </w:pPr>
    </w:lvl>
  </w:abstractNum>
  <w:abstractNum w:abstractNumId="76" w15:restartNumberingAfterBreak="0">
    <w:nsid w:val="70943F09"/>
    <w:multiLevelType w:val="hybridMultilevel"/>
    <w:tmpl w:val="76C83FA4"/>
    <w:lvl w:ilvl="0" w:tplc="D8920CBC">
      <w:start w:val="1"/>
      <w:numFmt w:val="bullet"/>
      <w:lvlText w:val=""/>
      <w:lvlJc w:val="left"/>
      <w:pPr>
        <w:ind w:left="862" w:hanging="360"/>
      </w:pPr>
      <w:rPr>
        <w:rFonts w:ascii="Symbol" w:hAnsi="Symbol" w:hint="default"/>
      </w:rPr>
    </w:lvl>
    <w:lvl w:ilvl="1" w:tplc="367CA0C2" w:tentative="1">
      <w:start w:val="1"/>
      <w:numFmt w:val="bullet"/>
      <w:lvlText w:val="o"/>
      <w:lvlJc w:val="left"/>
      <w:pPr>
        <w:ind w:left="1582" w:hanging="360"/>
      </w:pPr>
      <w:rPr>
        <w:rFonts w:ascii="Courier New" w:hAnsi="Courier New" w:cs="Courier New" w:hint="default"/>
      </w:rPr>
    </w:lvl>
    <w:lvl w:ilvl="2" w:tplc="D23CF8BE" w:tentative="1">
      <w:start w:val="1"/>
      <w:numFmt w:val="bullet"/>
      <w:pStyle w:val="33"/>
      <w:lvlText w:val=""/>
      <w:lvlJc w:val="left"/>
      <w:pPr>
        <w:ind w:left="2302" w:hanging="360"/>
      </w:pPr>
      <w:rPr>
        <w:rFonts w:ascii="Wingdings" w:hAnsi="Wingdings" w:hint="default"/>
      </w:rPr>
    </w:lvl>
    <w:lvl w:ilvl="3" w:tplc="1C903ABA" w:tentative="1">
      <w:start w:val="1"/>
      <w:numFmt w:val="bullet"/>
      <w:lvlText w:val=""/>
      <w:lvlJc w:val="left"/>
      <w:pPr>
        <w:ind w:left="3022" w:hanging="360"/>
      </w:pPr>
      <w:rPr>
        <w:rFonts w:ascii="Symbol" w:hAnsi="Symbol" w:hint="default"/>
      </w:rPr>
    </w:lvl>
    <w:lvl w:ilvl="4" w:tplc="71CC3C2E" w:tentative="1">
      <w:start w:val="1"/>
      <w:numFmt w:val="bullet"/>
      <w:lvlText w:val="o"/>
      <w:lvlJc w:val="left"/>
      <w:pPr>
        <w:ind w:left="3742" w:hanging="360"/>
      </w:pPr>
      <w:rPr>
        <w:rFonts w:ascii="Courier New" w:hAnsi="Courier New" w:cs="Courier New" w:hint="default"/>
      </w:rPr>
    </w:lvl>
    <w:lvl w:ilvl="5" w:tplc="412CC80C" w:tentative="1">
      <w:start w:val="1"/>
      <w:numFmt w:val="bullet"/>
      <w:lvlText w:val=""/>
      <w:lvlJc w:val="left"/>
      <w:pPr>
        <w:ind w:left="4462" w:hanging="360"/>
      </w:pPr>
      <w:rPr>
        <w:rFonts w:ascii="Wingdings" w:hAnsi="Wingdings" w:hint="default"/>
      </w:rPr>
    </w:lvl>
    <w:lvl w:ilvl="6" w:tplc="2034BB86" w:tentative="1">
      <w:start w:val="1"/>
      <w:numFmt w:val="bullet"/>
      <w:lvlText w:val=""/>
      <w:lvlJc w:val="left"/>
      <w:pPr>
        <w:ind w:left="5182" w:hanging="360"/>
      </w:pPr>
      <w:rPr>
        <w:rFonts w:ascii="Symbol" w:hAnsi="Symbol" w:hint="default"/>
      </w:rPr>
    </w:lvl>
    <w:lvl w:ilvl="7" w:tplc="93325E1C" w:tentative="1">
      <w:start w:val="1"/>
      <w:numFmt w:val="bullet"/>
      <w:lvlText w:val="o"/>
      <w:lvlJc w:val="left"/>
      <w:pPr>
        <w:ind w:left="5902" w:hanging="360"/>
      </w:pPr>
      <w:rPr>
        <w:rFonts w:ascii="Courier New" w:hAnsi="Courier New" w:cs="Courier New" w:hint="default"/>
      </w:rPr>
    </w:lvl>
    <w:lvl w:ilvl="8" w:tplc="B226138A" w:tentative="1">
      <w:start w:val="1"/>
      <w:numFmt w:val="bullet"/>
      <w:lvlText w:val=""/>
      <w:lvlJc w:val="left"/>
      <w:pPr>
        <w:ind w:left="6622" w:hanging="360"/>
      </w:pPr>
      <w:rPr>
        <w:rFonts w:ascii="Wingdings" w:hAnsi="Wingdings" w:hint="default"/>
      </w:rPr>
    </w:lvl>
  </w:abstractNum>
  <w:abstractNum w:abstractNumId="77" w15:restartNumberingAfterBreak="0">
    <w:nsid w:val="73DB5C83"/>
    <w:multiLevelType w:val="multilevel"/>
    <w:tmpl w:val="ACAE317C"/>
    <w:styleLink w:val="WWNum15"/>
    <w:lvl w:ilvl="0">
      <w:start w:val="1"/>
      <w:numFmt w:val="decimal"/>
      <w:lvlText w:val="%1."/>
      <w:lvlJc w:val="left"/>
      <w:pPr>
        <w:ind w:left="1069"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8" w15:restartNumberingAfterBreak="0">
    <w:nsid w:val="741B7194"/>
    <w:multiLevelType w:val="multilevel"/>
    <w:tmpl w:val="0B5C0434"/>
    <w:lvl w:ilvl="0">
      <w:start w:val="1"/>
      <w:numFmt w:val="upperRoman"/>
      <w:lvlText w:val="ЧАСТЬ %1."/>
      <w:lvlJc w:val="left"/>
      <w:pPr>
        <w:tabs>
          <w:tab w:val="num" w:pos="2160"/>
        </w:tabs>
        <w:ind w:left="720" w:hanging="720"/>
      </w:pPr>
      <w:rPr>
        <w:sz w:val="40"/>
        <w:szCs w:val="40"/>
      </w:rPr>
    </w:lvl>
    <w:lvl w:ilvl="1">
      <w:start w:val="1"/>
      <w:numFmt w:val="decimal"/>
      <w:pStyle w:val="34"/>
      <w:lvlText w:val="РАЗДЕЛ %1.%2"/>
      <w:lvlJc w:val="left"/>
      <w:pPr>
        <w:tabs>
          <w:tab w:val="num" w:pos="144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79" w15:restartNumberingAfterBreak="0">
    <w:nsid w:val="76E804FA"/>
    <w:multiLevelType w:val="multilevel"/>
    <w:tmpl w:val="6CFEC782"/>
    <w:lvl w:ilvl="0">
      <w:start w:val="1"/>
      <w:numFmt w:val="decimal"/>
      <w:lvlText w:val="%1."/>
      <w:lvlJc w:val="left"/>
      <w:pPr>
        <w:tabs>
          <w:tab w:val="num" w:pos="360"/>
        </w:tabs>
        <w:ind w:left="360" w:hanging="360"/>
      </w:pPr>
      <w:rPr>
        <w:rFonts w:cs="Times New Roman"/>
        <w:sz w:val="24"/>
        <w:szCs w:val="24"/>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80" w15:restartNumberingAfterBreak="0">
    <w:nsid w:val="7957604F"/>
    <w:multiLevelType w:val="multilevel"/>
    <w:tmpl w:val="1E3C5336"/>
    <w:lvl w:ilvl="0">
      <w:start w:val="1"/>
      <w:numFmt w:val="decimal"/>
      <w:pStyle w:val="15"/>
      <w:lvlText w:val="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pStyle w:val="27"/>
      <w:lvlText w:val="%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2">
      <w:start w:val="7"/>
      <w:numFmt w:val="decimal"/>
      <w:lvlText w:val="%3."/>
      <w:lvlJc w:val="left"/>
      <w:rPr>
        <w:rFonts w:ascii="Times New Roman" w:eastAsia="Times New Roman" w:hAnsi="Times New Roman" w:cs="Times New Roman"/>
        <w:b/>
        <w:bCs/>
        <w:i w:val="0"/>
        <w:iCs w:val="0"/>
        <w:smallCaps w:val="0"/>
        <w:strike w:val="0"/>
        <w:color w:val="000000"/>
        <w:spacing w:val="0"/>
        <w:w w:val="100"/>
        <w:position w:val="0"/>
        <w:sz w:val="28"/>
        <w:szCs w:val="28"/>
        <w:u w:val="none"/>
      </w:rPr>
    </w:lvl>
    <w:lvl w:ilvl="3">
      <w:start w:val="1"/>
      <w:numFmt w:val="decimal"/>
      <w:lvlText w:val="%3.%4."/>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81" w15:restartNumberingAfterBreak="0">
    <w:nsid w:val="7C7A372C"/>
    <w:multiLevelType w:val="hybridMultilevel"/>
    <w:tmpl w:val="ABEAA34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2" w15:restartNumberingAfterBreak="0">
    <w:nsid w:val="7E332D06"/>
    <w:multiLevelType w:val="hybridMultilevel"/>
    <w:tmpl w:val="F22C0E54"/>
    <w:styleLink w:val="412"/>
    <w:lvl w:ilvl="0" w:tplc="D250DC5C">
      <w:start w:val="1"/>
      <w:numFmt w:val="bullet"/>
      <w:lvlText w:val=""/>
      <w:lvlJc w:val="left"/>
      <w:pPr>
        <w:ind w:left="932" w:hanging="360"/>
      </w:pPr>
      <w:rPr>
        <w:rFonts w:ascii="Symbol" w:hAnsi="Symbol" w:hint="default"/>
      </w:rPr>
    </w:lvl>
    <w:lvl w:ilvl="1" w:tplc="04190003" w:tentative="1">
      <w:start w:val="1"/>
      <w:numFmt w:val="bullet"/>
      <w:lvlText w:val="o"/>
      <w:lvlJc w:val="left"/>
      <w:pPr>
        <w:ind w:left="1652" w:hanging="360"/>
      </w:pPr>
      <w:rPr>
        <w:rFonts w:ascii="Courier New" w:hAnsi="Courier New" w:cs="Courier New" w:hint="default"/>
      </w:rPr>
    </w:lvl>
    <w:lvl w:ilvl="2" w:tplc="04190005" w:tentative="1">
      <w:start w:val="1"/>
      <w:numFmt w:val="bullet"/>
      <w:lvlText w:val=""/>
      <w:lvlJc w:val="left"/>
      <w:pPr>
        <w:ind w:left="2372" w:hanging="360"/>
      </w:pPr>
      <w:rPr>
        <w:rFonts w:ascii="Wingdings" w:hAnsi="Wingdings" w:hint="default"/>
      </w:rPr>
    </w:lvl>
    <w:lvl w:ilvl="3" w:tplc="04190001" w:tentative="1">
      <w:start w:val="1"/>
      <w:numFmt w:val="bullet"/>
      <w:lvlText w:val=""/>
      <w:lvlJc w:val="left"/>
      <w:pPr>
        <w:ind w:left="3092" w:hanging="360"/>
      </w:pPr>
      <w:rPr>
        <w:rFonts w:ascii="Symbol" w:hAnsi="Symbol" w:hint="default"/>
      </w:rPr>
    </w:lvl>
    <w:lvl w:ilvl="4" w:tplc="04190003" w:tentative="1">
      <w:start w:val="1"/>
      <w:numFmt w:val="bullet"/>
      <w:lvlText w:val="o"/>
      <w:lvlJc w:val="left"/>
      <w:pPr>
        <w:ind w:left="3812" w:hanging="360"/>
      </w:pPr>
      <w:rPr>
        <w:rFonts w:ascii="Courier New" w:hAnsi="Courier New" w:cs="Courier New" w:hint="default"/>
      </w:rPr>
    </w:lvl>
    <w:lvl w:ilvl="5" w:tplc="04190005" w:tentative="1">
      <w:start w:val="1"/>
      <w:numFmt w:val="bullet"/>
      <w:lvlText w:val=""/>
      <w:lvlJc w:val="left"/>
      <w:pPr>
        <w:ind w:left="4532" w:hanging="360"/>
      </w:pPr>
      <w:rPr>
        <w:rFonts w:ascii="Wingdings" w:hAnsi="Wingdings" w:hint="default"/>
      </w:rPr>
    </w:lvl>
    <w:lvl w:ilvl="6" w:tplc="04190001" w:tentative="1">
      <w:start w:val="1"/>
      <w:numFmt w:val="bullet"/>
      <w:lvlText w:val=""/>
      <w:lvlJc w:val="left"/>
      <w:pPr>
        <w:ind w:left="5252" w:hanging="360"/>
      </w:pPr>
      <w:rPr>
        <w:rFonts w:ascii="Symbol" w:hAnsi="Symbol" w:hint="default"/>
      </w:rPr>
    </w:lvl>
    <w:lvl w:ilvl="7" w:tplc="04190003" w:tentative="1">
      <w:start w:val="1"/>
      <w:numFmt w:val="bullet"/>
      <w:lvlText w:val="o"/>
      <w:lvlJc w:val="left"/>
      <w:pPr>
        <w:ind w:left="5972" w:hanging="360"/>
      </w:pPr>
      <w:rPr>
        <w:rFonts w:ascii="Courier New" w:hAnsi="Courier New" w:cs="Courier New" w:hint="default"/>
      </w:rPr>
    </w:lvl>
    <w:lvl w:ilvl="8" w:tplc="04190005" w:tentative="1">
      <w:start w:val="1"/>
      <w:numFmt w:val="bullet"/>
      <w:lvlText w:val=""/>
      <w:lvlJc w:val="left"/>
      <w:pPr>
        <w:ind w:left="6692" w:hanging="360"/>
      </w:pPr>
      <w:rPr>
        <w:rFonts w:ascii="Wingdings" w:hAnsi="Wingdings" w:hint="default"/>
      </w:rPr>
    </w:lvl>
  </w:abstractNum>
  <w:abstractNum w:abstractNumId="83" w15:restartNumberingAfterBreak="0">
    <w:nsid w:val="7F105C52"/>
    <w:multiLevelType w:val="multilevel"/>
    <w:tmpl w:val="102CA94E"/>
    <w:lvl w:ilvl="0">
      <w:start w:val="1"/>
      <w:numFmt w:val="bullet"/>
      <w:pStyle w:val="-0"/>
      <w:lvlText w:val="-"/>
      <w:lvlJc w:val="left"/>
      <w:rPr>
        <w:rFonts w:ascii="Times New Roman" w:eastAsia="Times New Roman" w:hAnsi="Times New Roman"/>
        <w:b w:val="0"/>
        <w:i w:val="0"/>
        <w:smallCaps w:val="0"/>
        <w:strike w:val="0"/>
        <w:color w:val="000000"/>
        <w:spacing w:val="0"/>
        <w:w w:val="100"/>
        <w:position w:val="0"/>
        <w:sz w:val="21"/>
        <w:u w:val="none"/>
      </w:rPr>
    </w:lvl>
    <w:lvl w:ilvl="1">
      <w:start w:val="5"/>
      <w:numFmt w:val="decimal"/>
      <w:pStyle w:val="-2"/>
      <w:lvlText w:val="%2."/>
      <w:lvlJc w:val="left"/>
      <w:rPr>
        <w:rFonts w:ascii="Times New Roman" w:eastAsia="Times New Roman" w:hAnsi="Times New Roman" w:cs="Times New Roman"/>
        <w:b/>
        <w:bCs/>
        <w:i w:val="0"/>
        <w:iCs w:val="0"/>
        <w:smallCaps w:val="0"/>
        <w:strike w:val="0"/>
        <w:color w:val="000000"/>
        <w:spacing w:val="0"/>
        <w:w w:val="100"/>
        <w:position w:val="0"/>
        <w:sz w:val="28"/>
        <w:szCs w:val="28"/>
        <w:u w:val="none"/>
      </w:rPr>
    </w:lvl>
    <w:lvl w:ilvl="2">
      <w:numFmt w:val="decimal"/>
      <w:pStyle w:val="35"/>
      <w:lvlText w:val=""/>
      <w:lvlJc w:val="left"/>
      <w:rPr>
        <w:rFonts w:cs="Times New Roman"/>
      </w:rPr>
    </w:lvl>
    <w:lvl w:ilvl="3">
      <w:numFmt w:val="decimal"/>
      <w:pStyle w:val="-3"/>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num w:numId="1">
    <w:abstractNumId w:val="83"/>
  </w:num>
  <w:num w:numId="2">
    <w:abstractNumId w:val="80"/>
  </w:num>
  <w:num w:numId="3">
    <w:abstractNumId w:val="0"/>
    <w:lvlOverride w:ilvl="0">
      <w:startOverride w:val="1"/>
    </w:lvlOverride>
  </w:num>
  <w:num w:numId="4">
    <w:abstractNumId w:val="7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9"/>
    <w:lvlOverride w:ilvl="0">
      <w:startOverride w:val="1"/>
    </w:lvlOverride>
  </w:num>
  <w:num w:numId="6">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lvlOverride w:ilvl="6">
      <w:startOverride w:val="1"/>
    </w:lvlOverride>
    <w:lvlOverride w:ilvl="7">
      <w:startOverride w:val="1"/>
    </w:lvlOverride>
    <w:lvlOverride w:ilvl="8">
      <w:startOverride w:val="1"/>
    </w:lvlOverride>
  </w:num>
  <w:num w:numId="7">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8"/>
  </w:num>
  <w:num w:numId="9">
    <w:abstractNumId w:val="66"/>
  </w:num>
  <w:num w:numId="10">
    <w:abstractNumId w:val="45"/>
  </w:num>
  <w:num w:numId="11">
    <w:abstractNumId w:val="30"/>
  </w:num>
  <w:num w:numId="12">
    <w:abstractNumId w:val="21"/>
  </w:num>
  <w:num w:numId="13">
    <w:abstractNumId w:val="35"/>
  </w:num>
  <w:num w:numId="14">
    <w:abstractNumId w:val="1"/>
  </w:num>
  <w:num w:numId="15">
    <w:abstractNumId w:val="10"/>
  </w:num>
  <w:num w:numId="16">
    <w:abstractNumId w:val="11"/>
  </w:num>
  <w:num w:numId="17">
    <w:abstractNumId w:val="12"/>
  </w:num>
  <w:num w:numId="18">
    <w:abstractNumId w:val="13"/>
  </w:num>
  <w:num w:numId="19">
    <w:abstractNumId w:val="15"/>
  </w:num>
  <w:num w:numId="20">
    <w:abstractNumId w:val="16"/>
  </w:num>
  <w:num w:numId="21">
    <w:abstractNumId w:val="18"/>
  </w:num>
  <w:num w:numId="22">
    <w:abstractNumId w:val="19"/>
  </w:num>
  <w:num w:numId="23">
    <w:abstractNumId w:val="69"/>
  </w:num>
  <w:num w:numId="24">
    <w:abstractNumId w:val="32"/>
  </w:num>
  <w:num w:numId="25">
    <w:abstractNumId w:val="31"/>
  </w:num>
  <w:num w:numId="26">
    <w:abstractNumId w:val="26"/>
  </w:num>
  <w:num w:numId="27">
    <w:abstractNumId w:val="23"/>
  </w:num>
  <w:num w:numId="28">
    <w:abstractNumId w:val="20"/>
  </w:num>
  <w:num w:numId="29">
    <w:abstractNumId w:val="50"/>
  </w:num>
  <w:num w:numId="30">
    <w:abstractNumId w:val="74"/>
  </w:num>
  <w:num w:numId="31">
    <w:abstractNumId w:val="76"/>
  </w:num>
  <w:num w:numId="32">
    <w:abstractNumId w:val="67"/>
  </w:num>
  <w:num w:numId="33">
    <w:abstractNumId w:val="65"/>
  </w:num>
  <w:num w:numId="34">
    <w:abstractNumId w:val="49"/>
  </w:num>
  <w:num w:numId="35">
    <w:abstractNumId w:val="27"/>
  </w:num>
  <w:num w:numId="36">
    <w:abstractNumId w:val="61"/>
  </w:num>
  <w:num w:numId="37">
    <w:abstractNumId w:val="82"/>
  </w:num>
  <w:num w:numId="38">
    <w:abstractNumId w:val="71"/>
  </w:num>
  <w:num w:numId="39">
    <w:abstractNumId w:val="46"/>
  </w:num>
  <w:num w:numId="40">
    <w:abstractNumId w:val="53"/>
  </w:num>
  <w:num w:numId="41">
    <w:abstractNumId w:val="54"/>
  </w:num>
  <w:num w:numId="42">
    <w:abstractNumId w:val="25"/>
  </w:num>
  <w:num w:numId="43">
    <w:abstractNumId w:val="41"/>
  </w:num>
  <w:num w:numId="44">
    <w:abstractNumId w:val="22"/>
  </w:num>
  <w:num w:numId="45">
    <w:abstractNumId w:val="75"/>
  </w:num>
  <w:num w:numId="46">
    <w:abstractNumId w:val="64"/>
  </w:num>
  <w:num w:numId="47">
    <w:abstractNumId w:val="63"/>
  </w:num>
  <w:num w:numId="48">
    <w:abstractNumId w:val="59"/>
  </w:num>
  <w:num w:numId="49">
    <w:abstractNumId w:val="40"/>
  </w:num>
  <w:num w:numId="50">
    <w:abstractNumId w:val="24"/>
  </w:num>
  <w:num w:numId="51">
    <w:abstractNumId w:val="36"/>
  </w:num>
  <w:num w:numId="52">
    <w:abstractNumId w:val="73"/>
  </w:num>
  <w:num w:numId="53">
    <w:abstractNumId w:val="52"/>
  </w:num>
  <w:num w:numId="54">
    <w:abstractNumId w:val="58"/>
  </w:num>
  <w:num w:numId="55">
    <w:abstractNumId w:val="77"/>
  </w:num>
  <w:num w:numId="56">
    <w:abstractNumId w:val="37"/>
  </w:num>
  <w:num w:numId="57">
    <w:abstractNumId w:val="55"/>
  </w:num>
  <w:num w:numId="58">
    <w:abstractNumId w:val="29"/>
  </w:num>
  <w:num w:numId="59">
    <w:abstractNumId w:val="72"/>
  </w:num>
  <w:num w:numId="60">
    <w:abstractNumId w:val="39"/>
  </w:num>
  <w:num w:numId="61">
    <w:abstractNumId w:val="44"/>
  </w:num>
  <w:num w:numId="62">
    <w:abstractNumId w:val="79"/>
  </w:num>
  <w:num w:numId="63">
    <w:abstractNumId w:val="56"/>
  </w:num>
  <w:num w:numId="64">
    <w:abstractNumId w:val="43"/>
  </w:num>
  <w:num w:numId="65">
    <w:abstractNumId w:val="60"/>
  </w:num>
  <w:num w:numId="66">
    <w:abstractNumId w:val="70"/>
  </w:num>
  <w:num w:numId="67">
    <w:abstractNumId w:val="34"/>
  </w:num>
  <w:num w:numId="68">
    <w:abstractNumId w:val="62"/>
  </w:num>
  <w:num w:numId="69">
    <w:abstractNumId w:val="57"/>
  </w:num>
  <w:num w:numId="70">
    <w:abstractNumId w:val="4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abstractNumId w:val="81"/>
  </w:num>
  <w:num w:numId="72">
    <w:abstractNumId w:val="68"/>
  </w:num>
  <w:num w:numId="73">
    <w:abstractNumId w:val="42"/>
  </w:num>
  <w:num w:numId="74">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abstractNumId w:val="28"/>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28"/>
  </w:num>
  <w:numIdMacAtCleanup w:val="6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hdrShapeDefaults>
    <o:shapedefaults v:ext="edit" spidmax="4097"/>
  </w:hdrShapeDefaults>
  <w:footnotePr>
    <w:numRestart w:val="eachSec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64B2"/>
    <w:rsid w:val="00000EA4"/>
    <w:rsid w:val="00000EBD"/>
    <w:rsid w:val="00002A07"/>
    <w:rsid w:val="00003256"/>
    <w:rsid w:val="00003F24"/>
    <w:rsid w:val="000048D2"/>
    <w:rsid w:val="00004AAE"/>
    <w:rsid w:val="00012FDA"/>
    <w:rsid w:val="000153B9"/>
    <w:rsid w:val="00016003"/>
    <w:rsid w:val="000208B0"/>
    <w:rsid w:val="000229DB"/>
    <w:rsid w:val="000242FA"/>
    <w:rsid w:val="00024511"/>
    <w:rsid w:val="00025E14"/>
    <w:rsid w:val="00027121"/>
    <w:rsid w:val="00031F6D"/>
    <w:rsid w:val="00033398"/>
    <w:rsid w:val="0003390F"/>
    <w:rsid w:val="00037129"/>
    <w:rsid w:val="00037374"/>
    <w:rsid w:val="00040B2D"/>
    <w:rsid w:val="00040D68"/>
    <w:rsid w:val="000410A7"/>
    <w:rsid w:val="000419F3"/>
    <w:rsid w:val="00041F6A"/>
    <w:rsid w:val="00045497"/>
    <w:rsid w:val="00045839"/>
    <w:rsid w:val="0004612E"/>
    <w:rsid w:val="00047914"/>
    <w:rsid w:val="0005351A"/>
    <w:rsid w:val="00053A8A"/>
    <w:rsid w:val="00053ADE"/>
    <w:rsid w:val="00054A14"/>
    <w:rsid w:val="0005522C"/>
    <w:rsid w:val="00055930"/>
    <w:rsid w:val="000601EB"/>
    <w:rsid w:val="00060E56"/>
    <w:rsid w:val="00061196"/>
    <w:rsid w:val="00062A1C"/>
    <w:rsid w:val="00063002"/>
    <w:rsid w:val="000634AE"/>
    <w:rsid w:val="0006403C"/>
    <w:rsid w:val="00065B06"/>
    <w:rsid w:val="000676DB"/>
    <w:rsid w:val="00070122"/>
    <w:rsid w:val="00070BA8"/>
    <w:rsid w:val="0007414F"/>
    <w:rsid w:val="000757AD"/>
    <w:rsid w:val="00077948"/>
    <w:rsid w:val="000817D0"/>
    <w:rsid w:val="00082C9E"/>
    <w:rsid w:val="00091FAE"/>
    <w:rsid w:val="00093CC8"/>
    <w:rsid w:val="00093FEE"/>
    <w:rsid w:val="00095703"/>
    <w:rsid w:val="00095B60"/>
    <w:rsid w:val="00095F30"/>
    <w:rsid w:val="00096813"/>
    <w:rsid w:val="00096B32"/>
    <w:rsid w:val="000A1565"/>
    <w:rsid w:val="000A185B"/>
    <w:rsid w:val="000A1DDC"/>
    <w:rsid w:val="000A2263"/>
    <w:rsid w:val="000A39F9"/>
    <w:rsid w:val="000A4E36"/>
    <w:rsid w:val="000B180C"/>
    <w:rsid w:val="000B30EB"/>
    <w:rsid w:val="000B663C"/>
    <w:rsid w:val="000C0263"/>
    <w:rsid w:val="000C0FC3"/>
    <w:rsid w:val="000C104C"/>
    <w:rsid w:val="000C18B4"/>
    <w:rsid w:val="000C2A76"/>
    <w:rsid w:val="000C39C6"/>
    <w:rsid w:val="000C4DA7"/>
    <w:rsid w:val="000C5A18"/>
    <w:rsid w:val="000C6E1B"/>
    <w:rsid w:val="000D0947"/>
    <w:rsid w:val="000D158B"/>
    <w:rsid w:val="000D1B71"/>
    <w:rsid w:val="000D2C13"/>
    <w:rsid w:val="000D3C2C"/>
    <w:rsid w:val="000D4FDF"/>
    <w:rsid w:val="000D6423"/>
    <w:rsid w:val="000D7B34"/>
    <w:rsid w:val="000E012D"/>
    <w:rsid w:val="000E16B1"/>
    <w:rsid w:val="000E1C0F"/>
    <w:rsid w:val="000E27FE"/>
    <w:rsid w:val="000E46C4"/>
    <w:rsid w:val="000E5081"/>
    <w:rsid w:val="000E6256"/>
    <w:rsid w:val="000E6382"/>
    <w:rsid w:val="000E6DF7"/>
    <w:rsid w:val="000F4E43"/>
    <w:rsid w:val="000F589D"/>
    <w:rsid w:val="000F71E4"/>
    <w:rsid w:val="0010022E"/>
    <w:rsid w:val="001006D8"/>
    <w:rsid w:val="00100876"/>
    <w:rsid w:val="00100E3E"/>
    <w:rsid w:val="001013D3"/>
    <w:rsid w:val="00102CF0"/>
    <w:rsid w:val="00103506"/>
    <w:rsid w:val="00103C17"/>
    <w:rsid w:val="00105667"/>
    <w:rsid w:val="0010586B"/>
    <w:rsid w:val="00112F51"/>
    <w:rsid w:val="00112FE2"/>
    <w:rsid w:val="0011366A"/>
    <w:rsid w:val="00117F48"/>
    <w:rsid w:val="00121140"/>
    <w:rsid w:val="00121DFE"/>
    <w:rsid w:val="00124702"/>
    <w:rsid w:val="0012609E"/>
    <w:rsid w:val="00130568"/>
    <w:rsid w:val="001310E0"/>
    <w:rsid w:val="00132484"/>
    <w:rsid w:val="00133D8B"/>
    <w:rsid w:val="0013422F"/>
    <w:rsid w:val="001349C8"/>
    <w:rsid w:val="001357AA"/>
    <w:rsid w:val="00135D94"/>
    <w:rsid w:val="00137C91"/>
    <w:rsid w:val="0014189E"/>
    <w:rsid w:val="001418FC"/>
    <w:rsid w:val="00141A5A"/>
    <w:rsid w:val="00141E4F"/>
    <w:rsid w:val="001438D5"/>
    <w:rsid w:val="00145A1F"/>
    <w:rsid w:val="00147092"/>
    <w:rsid w:val="00147099"/>
    <w:rsid w:val="00147352"/>
    <w:rsid w:val="00147C4E"/>
    <w:rsid w:val="0015107F"/>
    <w:rsid w:val="0015108F"/>
    <w:rsid w:val="00151234"/>
    <w:rsid w:val="00152E50"/>
    <w:rsid w:val="0015358B"/>
    <w:rsid w:val="001543F5"/>
    <w:rsid w:val="00154D0A"/>
    <w:rsid w:val="001557DB"/>
    <w:rsid w:val="001602A9"/>
    <w:rsid w:val="001609BD"/>
    <w:rsid w:val="00161082"/>
    <w:rsid w:val="00161C22"/>
    <w:rsid w:val="00161DED"/>
    <w:rsid w:val="00162C77"/>
    <w:rsid w:val="00164230"/>
    <w:rsid w:val="001644EF"/>
    <w:rsid w:val="00164605"/>
    <w:rsid w:val="0016662D"/>
    <w:rsid w:val="00167435"/>
    <w:rsid w:val="00170CFC"/>
    <w:rsid w:val="00172A59"/>
    <w:rsid w:val="00172A83"/>
    <w:rsid w:val="00172B22"/>
    <w:rsid w:val="00175A5B"/>
    <w:rsid w:val="00175CA5"/>
    <w:rsid w:val="001760F7"/>
    <w:rsid w:val="00176C0D"/>
    <w:rsid w:val="00176D99"/>
    <w:rsid w:val="00183509"/>
    <w:rsid w:val="0018422F"/>
    <w:rsid w:val="001852CB"/>
    <w:rsid w:val="00185942"/>
    <w:rsid w:val="00186D1B"/>
    <w:rsid w:val="0018750A"/>
    <w:rsid w:val="00190E78"/>
    <w:rsid w:val="001930D4"/>
    <w:rsid w:val="00194801"/>
    <w:rsid w:val="0019487D"/>
    <w:rsid w:val="00195616"/>
    <w:rsid w:val="00195EC3"/>
    <w:rsid w:val="00196B02"/>
    <w:rsid w:val="001970CC"/>
    <w:rsid w:val="001A080B"/>
    <w:rsid w:val="001A15C4"/>
    <w:rsid w:val="001A2394"/>
    <w:rsid w:val="001A3B62"/>
    <w:rsid w:val="001A4D1F"/>
    <w:rsid w:val="001A5277"/>
    <w:rsid w:val="001A64B2"/>
    <w:rsid w:val="001A65A7"/>
    <w:rsid w:val="001A728B"/>
    <w:rsid w:val="001A7628"/>
    <w:rsid w:val="001A7B1F"/>
    <w:rsid w:val="001B026B"/>
    <w:rsid w:val="001B042E"/>
    <w:rsid w:val="001B0981"/>
    <w:rsid w:val="001B1333"/>
    <w:rsid w:val="001B787C"/>
    <w:rsid w:val="001B7D6A"/>
    <w:rsid w:val="001C22BF"/>
    <w:rsid w:val="001C2DF8"/>
    <w:rsid w:val="001C2E07"/>
    <w:rsid w:val="001C31DD"/>
    <w:rsid w:val="001C394F"/>
    <w:rsid w:val="001C3D0F"/>
    <w:rsid w:val="001C3D61"/>
    <w:rsid w:val="001C6799"/>
    <w:rsid w:val="001D0526"/>
    <w:rsid w:val="001D1507"/>
    <w:rsid w:val="001D4256"/>
    <w:rsid w:val="001D4FA6"/>
    <w:rsid w:val="001D73CE"/>
    <w:rsid w:val="001E0DDE"/>
    <w:rsid w:val="001E2108"/>
    <w:rsid w:val="001E5F1C"/>
    <w:rsid w:val="001E6F8F"/>
    <w:rsid w:val="001E7B94"/>
    <w:rsid w:val="001F2D7C"/>
    <w:rsid w:val="001F327A"/>
    <w:rsid w:val="001F440C"/>
    <w:rsid w:val="001F4962"/>
    <w:rsid w:val="001F78B7"/>
    <w:rsid w:val="001F7E9C"/>
    <w:rsid w:val="001F7FCF"/>
    <w:rsid w:val="0020090E"/>
    <w:rsid w:val="00202E58"/>
    <w:rsid w:val="00206D5D"/>
    <w:rsid w:val="00210291"/>
    <w:rsid w:val="00210BE3"/>
    <w:rsid w:val="00214D96"/>
    <w:rsid w:val="00214D97"/>
    <w:rsid w:val="00215997"/>
    <w:rsid w:val="002165B8"/>
    <w:rsid w:val="0021758B"/>
    <w:rsid w:val="002228FD"/>
    <w:rsid w:val="00222EB1"/>
    <w:rsid w:val="00224D94"/>
    <w:rsid w:val="002255BB"/>
    <w:rsid w:val="00226A27"/>
    <w:rsid w:val="00226D4B"/>
    <w:rsid w:val="00227347"/>
    <w:rsid w:val="00227E66"/>
    <w:rsid w:val="0023009C"/>
    <w:rsid w:val="00232DAC"/>
    <w:rsid w:val="0023357B"/>
    <w:rsid w:val="002372A3"/>
    <w:rsid w:val="00244714"/>
    <w:rsid w:val="00245796"/>
    <w:rsid w:val="002457DF"/>
    <w:rsid w:val="00245E6D"/>
    <w:rsid w:val="002511A4"/>
    <w:rsid w:val="00252150"/>
    <w:rsid w:val="00254AA1"/>
    <w:rsid w:val="00255C4B"/>
    <w:rsid w:val="0026170D"/>
    <w:rsid w:val="00265898"/>
    <w:rsid w:val="00265A00"/>
    <w:rsid w:val="00270B4D"/>
    <w:rsid w:val="00273985"/>
    <w:rsid w:val="0027440A"/>
    <w:rsid w:val="002750C6"/>
    <w:rsid w:val="00275C96"/>
    <w:rsid w:val="002761FB"/>
    <w:rsid w:val="00277CE5"/>
    <w:rsid w:val="00281628"/>
    <w:rsid w:val="0028370D"/>
    <w:rsid w:val="002862A5"/>
    <w:rsid w:val="00286573"/>
    <w:rsid w:val="002865B1"/>
    <w:rsid w:val="00287625"/>
    <w:rsid w:val="002908C8"/>
    <w:rsid w:val="00291966"/>
    <w:rsid w:val="0029215C"/>
    <w:rsid w:val="00292418"/>
    <w:rsid w:val="00292E04"/>
    <w:rsid w:val="00294FDB"/>
    <w:rsid w:val="00296A53"/>
    <w:rsid w:val="00296EDE"/>
    <w:rsid w:val="002A0EAD"/>
    <w:rsid w:val="002A1C8A"/>
    <w:rsid w:val="002A2CA5"/>
    <w:rsid w:val="002A5B7F"/>
    <w:rsid w:val="002B46AA"/>
    <w:rsid w:val="002B75E2"/>
    <w:rsid w:val="002B7F38"/>
    <w:rsid w:val="002C17CD"/>
    <w:rsid w:val="002C1DFA"/>
    <w:rsid w:val="002C3B74"/>
    <w:rsid w:val="002C4412"/>
    <w:rsid w:val="002C78F3"/>
    <w:rsid w:val="002C7A8F"/>
    <w:rsid w:val="002C7C01"/>
    <w:rsid w:val="002D298A"/>
    <w:rsid w:val="002D3C2C"/>
    <w:rsid w:val="002D4029"/>
    <w:rsid w:val="002D433B"/>
    <w:rsid w:val="002D556B"/>
    <w:rsid w:val="002D6ECE"/>
    <w:rsid w:val="002D7269"/>
    <w:rsid w:val="002E2363"/>
    <w:rsid w:val="002E5C1E"/>
    <w:rsid w:val="002E7CC8"/>
    <w:rsid w:val="002F3559"/>
    <w:rsid w:val="002F4135"/>
    <w:rsid w:val="002F6B43"/>
    <w:rsid w:val="00300513"/>
    <w:rsid w:val="00301941"/>
    <w:rsid w:val="0030274C"/>
    <w:rsid w:val="00303187"/>
    <w:rsid w:val="00304A1C"/>
    <w:rsid w:val="0030540E"/>
    <w:rsid w:val="00306B06"/>
    <w:rsid w:val="00310B27"/>
    <w:rsid w:val="0031610A"/>
    <w:rsid w:val="00316605"/>
    <w:rsid w:val="00316B36"/>
    <w:rsid w:val="00317550"/>
    <w:rsid w:val="00317F66"/>
    <w:rsid w:val="0032029E"/>
    <w:rsid w:val="00321D89"/>
    <w:rsid w:val="00322136"/>
    <w:rsid w:val="003226C1"/>
    <w:rsid w:val="003252E0"/>
    <w:rsid w:val="00327379"/>
    <w:rsid w:val="003273EA"/>
    <w:rsid w:val="00331CC4"/>
    <w:rsid w:val="003342EA"/>
    <w:rsid w:val="00334EA5"/>
    <w:rsid w:val="00335414"/>
    <w:rsid w:val="0033588E"/>
    <w:rsid w:val="00336877"/>
    <w:rsid w:val="003375CF"/>
    <w:rsid w:val="003402D6"/>
    <w:rsid w:val="00340BB7"/>
    <w:rsid w:val="00343256"/>
    <w:rsid w:val="003448EB"/>
    <w:rsid w:val="003453A4"/>
    <w:rsid w:val="00345A7C"/>
    <w:rsid w:val="00346C6E"/>
    <w:rsid w:val="00350FCA"/>
    <w:rsid w:val="00352C89"/>
    <w:rsid w:val="0035441F"/>
    <w:rsid w:val="00354787"/>
    <w:rsid w:val="003549D6"/>
    <w:rsid w:val="00354AB8"/>
    <w:rsid w:val="00360378"/>
    <w:rsid w:val="00365177"/>
    <w:rsid w:val="00367760"/>
    <w:rsid w:val="00371A9B"/>
    <w:rsid w:val="003732DB"/>
    <w:rsid w:val="00373C8D"/>
    <w:rsid w:val="003748FD"/>
    <w:rsid w:val="00375C1A"/>
    <w:rsid w:val="00376A29"/>
    <w:rsid w:val="003775CE"/>
    <w:rsid w:val="0038165E"/>
    <w:rsid w:val="00382B87"/>
    <w:rsid w:val="003830C6"/>
    <w:rsid w:val="00383408"/>
    <w:rsid w:val="003846F5"/>
    <w:rsid w:val="0038474C"/>
    <w:rsid w:val="00390AF3"/>
    <w:rsid w:val="00390EA8"/>
    <w:rsid w:val="00391279"/>
    <w:rsid w:val="003948CD"/>
    <w:rsid w:val="003A0AEF"/>
    <w:rsid w:val="003A1B12"/>
    <w:rsid w:val="003A2EE1"/>
    <w:rsid w:val="003A6C1E"/>
    <w:rsid w:val="003A6D35"/>
    <w:rsid w:val="003B36CC"/>
    <w:rsid w:val="003B51E7"/>
    <w:rsid w:val="003B5390"/>
    <w:rsid w:val="003B5AC1"/>
    <w:rsid w:val="003B6250"/>
    <w:rsid w:val="003C02D5"/>
    <w:rsid w:val="003C13D9"/>
    <w:rsid w:val="003C16C8"/>
    <w:rsid w:val="003C195D"/>
    <w:rsid w:val="003C498D"/>
    <w:rsid w:val="003C5D7E"/>
    <w:rsid w:val="003C6004"/>
    <w:rsid w:val="003C61D6"/>
    <w:rsid w:val="003C622B"/>
    <w:rsid w:val="003C68D1"/>
    <w:rsid w:val="003C7C80"/>
    <w:rsid w:val="003D045C"/>
    <w:rsid w:val="003D15C2"/>
    <w:rsid w:val="003D246D"/>
    <w:rsid w:val="003D2F3C"/>
    <w:rsid w:val="003D60F7"/>
    <w:rsid w:val="003D682B"/>
    <w:rsid w:val="003D72A6"/>
    <w:rsid w:val="003E06A7"/>
    <w:rsid w:val="003E2AB4"/>
    <w:rsid w:val="003E371E"/>
    <w:rsid w:val="003E3963"/>
    <w:rsid w:val="003E7199"/>
    <w:rsid w:val="003E7638"/>
    <w:rsid w:val="003E7929"/>
    <w:rsid w:val="003F272E"/>
    <w:rsid w:val="003F2B37"/>
    <w:rsid w:val="003F3F7C"/>
    <w:rsid w:val="003F47D8"/>
    <w:rsid w:val="00402126"/>
    <w:rsid w:val="00402F2F"/>
    <w:rsid w:val="00404C8F"/>
    <w:rsid w:val="00406E76"/>
    <w:rsid w:val="00411098"/>
    <w:rsid w:val="004113A6"/>
    <w:rsid w:val="0041546F"/>
    <w:rsid w:val="00417325"/>
    <w:rsid w:val="0042016D"/>
    <w:rsid w:val="00420B61"/>
    <w:rsid w:val="00422056"/>
    <w:rsid w:val="0042337C"/>
    <w:rsid w:val="004238F7"/>
    <w:rsid w:val="00425A0C"/>
    <w:rsid w:val="004263B7"/>
    <w:rsid w:val="00426449"/>
    <w:rsid w:val="00426D0C"/>
    <w:rsid w:val="00426DB5"/>
    <w:rsid w:val="00427039"/>
    <w:rsid w:val="00434CB4"/>
    <w:rsid w:val="00435389"/>
    <w:rsid w:val="0043582F"/>
    <w:rsid w:val="00435956"/>
    <w:rsid w:val="00435A12"/>
    <w:rsid w:val="00436AA8"/>
    <w:rsid w:val="00440203"/>
    <w:rsid w:val="004437D5"/>
    <w:rsid w:val="004441CE"/>
    <w:rsid w:val="004450EF"/>
    <w:rsid w:val="00452003"/>
    <w:rsid w:val="0045264C"/>
    <w:rsid w:val="004550F7"/>
    <w:rsid w:val="00455F5B"/>
    <w:rsid w:val="00455FE7"/>
    <w:rsid w:val="004560A3"/>
    <w:rsid w:val="00456D33"/>
    <w:rsid w:val="00457011"/>
    <w:rsid w:val="0045706B"/>
    <w:rsid w:val="00457378"/>
    <w:rsid w:val="00457D04"/>
    <w:rsid w:val="00457DEF"/>
    <w:rsid w:val="00460477"/>
    <w:rsid w:val="00463BE1"/>
    <w:rsid w:val="004658BA"/>
    <w:rsid w:val="0046604B"/>
    <w:rsid w:val="00466636"/>
    <w:rsid w:val="00467261"/>
    <w:rsid w:val="00467F8B"/>
    <w:rsid w:val="00471270"/>
    <w:rsid w:val="00472883"/>
    <w:rsid w:val="004759BB"/>
    <w:rsid w:val="00480EA1"/>
    <w:rsid w:val="00485A0A"/>
    <w:rsid w:val="00490363"/>
    <w:rsid w:val="004935AF"/>
    <w:rsid w:val="00494C0E"/>
    <w:rsid w:val="004952C5"/>
    <w:rsid w:val="00495702"/>
    <w:rsid w:val="00495EEE"/>
    <w:rsid w:val="00497A12"/>
    <w:rsid w:val="004A09CE"/>
    <w:rsid w:val="004A0F9C"/>
    <w:rsid w:val="004A0FB8"/>
    <w:rsid w:val="004A23B1"/>
    <w:rsid w:val="004A3865"/>
    <w:rsid w:val="004A3A60"/>
    <w:rsid w:val="004A4DD7"/>
    <w:rsid w:val="004A55A6"/>
    <w:rsid w:val="004A5C0C"/>
    <w:rsid w:val="004A5C1E"/>
    <w:rsid w:val="004A639A"/>
    <w:rsid w:val="004B02A9"/>
    <w:rsid w:val="004B05B8"/>
    <w:rsid w:val="004B685A"/>
    <w:rsid w:val="004B7215"/>
    <w:rsid w:val="004C0804"/>
    <w:rsid w:val="004C11DB"/>
    <w:rsid w:val="004C31EB"/>
    <w:rsid w:val="004C774F"/>
    <w:rsid w:val="004D275D"/>
    <w:rsid w:val="004D2BE3"/>
    <w:rsid w:val="004D328E"/>
    <w:rsid w:val="004D47A3"/>
    <w:rsid w:val="004D5248"/>
    <w:rsid w:val="004D6E33"/>
    <w:rsid w:val="004E2FBE"/>
    <w:rsid w:val="004E3820"/>
    <w:rsid w:val="004E3DEC"/>
    <w:rsid w:val="004E412A"/>
    <w:rsid w:val="004E4CCA"/>
    <w:rsid w:val="004E53C2"/>
    <w:rsid w:val="004E6E6B"/>
    <w:rsid w:val="004F0633"/>
    <w:rsid w:val="004F08FA"/>
    <w:rsid w:val="004F1407"/>
    <w:rsid w:val="004F28AF"/>
    <w:rsid w:val="004F4688"/>
    <w:rsid w:val="004F52BE"/>
    <w:rsid w:val="004F784F"/>
    <w:rsid w:val="0050016D"/>
    <w:rsid w:val="00501C26"/>
    <w:rsid w:val="005025DE"/>
    <w:rsid w:val="00502A2F"/>
    <w:rsid w:val="005031C2"/>
    <w:rsid w:val="00504254"/>
    <w:rsid w:val="00505161"/>
    <w:rsid w:val="005065BB"/>
    <w:rsid w:val="00507386"/>
    <w:rsid w:val="005073ED"/>
    <w:rsid w:val="005133DB"/>
    <w:rsid w:val="00514C8C"/>
    <w:rsid w:val="00517180"/>
    <w:rsid w:val="005216F2"/>
    <w:rsid w:val="00521E52"/>
    <w:rsid w:val="00521F17"/>
    <w:rsid w:val="00522A46"/>
    <w:rsid w:val="005248F3"/>
    <w:rsid w:val="0052525F"/>
    <w:rsid w:val="005264A9"/>
    <w:rsid w:val="0052686C"/>
    <w:rsid w:val="005278AB"/>
    <w:rsid w:val="00530173"/>
    <w:rsid w:val="00532FC5"/>
    <w:rsid w:val="00534911"/>
    <w:rsid w:val="00536804"/>
    <w:rsid w:val="00537F9F"/>
    <w:rsid w:val="00541BD5"/>
    <w:rsid w:val="00543A58"/>
    <w:rsid w:val="00543E73"/>
    <w:rsid w:val="00544E52"/>
    <w:rsid w:val="00546B0A"/>
    <w:rsid w:val="00547284"/>
    <w:rsid w:val="00550FBD"/>
    <w:rsid w:val="00553555"/>
    <w:rsid w:val="00553B9C"/>
    <w:rsid w:val="00554354"/>
    <w:rsid w:val="005560C1"/>
    <w:rsid w:val="005561A8"/>
    <w:rsid w:val="00556AFE"/>
    <w:rsid w:val="005602E9"/>
    <w:rsid w:val="00561F6A"/>
    <w:rsid w:val="00563959"/>
    <w:rsid w:val="005639E1"/>
    <w:rsid w:val="00563ACA"/>
    <w:rsid w:val="00566AC6"/>
    <w:rsid w:val="00570F3F"/>
    <w:rsid w:val="00571BD7"/>
    <w:rsid w:val="00574B2D"/>
    <w:rsid w:val="00577418"/>
    <w:rsid w:val="00580038"/>
    <w:rsid w:val="005801F0"/>
    <w:rsid w:val="00582F68"/>
    <w:rsid w:val="0058317B"/>
    <w:rsid w:val="0058399F"/>
    <w:rsid w:val="005844B7"/>
    <w:rsid w:val="00586101"/>
    <w:rsid w:val="005915AB"/>
    <w:rsid w:val="00591B92"/>
    <w:rsid w:val="00592299"/>
    <w:rsid w:val="00594C9F"/>
    <w:rsid w:val="00595AE6"/>
    <w:rsid w:val="005A182A"/>
    <w:rsid w:val="005A33C4"/>
    <w:rsid w:val="005A3765"/>
    <w:rsid w:val="005A69E2"/>
    <w:rsid w:val="005A72B9"/>
    <w:rsid w:val="005B13ED"/>
    <w:rsid w:val="005B2061"/>
    <w:rsid w:val="005B263D"/>
    <w:rsid w:val="005B2743"/>
    <w:rsid w:val="005B3B84"/>
    <w:rsid w:val="005B45DB"/>
    <w:rsid w:val="005B4A29"/>
    <w:rsid w:val="005B6404"/>
    <w:rsid w:val="005B7C1F"/>
    <w:rsid w:val="005C1838"/>
    <w:rsid w:val="005D222D"/>
    <w:rsid w:val="005D22AD"/>
    <w:rsid w:val="005D2F8F"/>
    <w:rsid w:val="005D3631"/>
    <w:rsid w:val="005D376B"/>
    <w:rsid w:val="005D5398"/>
    <w:rsid w:val="005D7121"/>
    <w:rsid w:val="005E0505"/>
    <w:rsid w:val="005E109E"/>
    <w:rsid w:val="005E1493"/>
    <w:rsid w:val="005E261F"/>
    <w:rsid w:val="005E3230"/>
    <w:rsid w:val="005E5AE5"/>
    <w:rsid w:val="005E6E0A"/>
    <w:rsid w:val="005E7DFA"/>
    <w:rsid w:val="005F0992"/>
    <w:rsid w:val="005F158D"/>
    <w:rsid w:val="005F1D6A"/>
    <w:rsid w:val="005F223E"/>
    <w:rsid w:val="005F3EAC"/>
    <w:rsid w:val="0060467C"/>
    <w:rsid w:val="0060562F"/>
    <w:rsid w:val="00610A04"/>
    <w:rsid w:val="00610CEA"/>
    <w:rsid w:val="00612BCD"/>
    <w:rsid w:val="006134F2"/>
    <w:rsid w:val="006135BA"/>
    <w:rsid w:val="00613909"/>
    <w:rsid w:val="00613F87"/>
    <w:rsid w:val="006146A1"/>
    <w:rsid w:val="006161B5"/>
    <w:rsid w:val="0061768D"/>
    <w:rsid w:val="006214E8"/>
    <w:rsid w:val="00623121"/>
    <w:rsid w:val="00623649"/>
    <w:rsid w:val="006240B3"/>
    <w:rsid w:val="0062479A"/>
    <w:rsid w:val="00625CBB"/>
    <w:rsid w:val="0062604E"/>
    <w:rsid w:val="0062654C"/>
    <w:rsid w:val="00630509"/>
    <w:rsid w:val="00630C8E"/>
    <w:rsid w:val="006315B7"/>
    <w:rsid w:val="0063433B"/>
    <w:rsid w:val="00634EA9"/>
    <w:rsid w:val="00635B07"/>
    <w:rsid w:val="0063679F"/>
    <w:rsid w:val="00636C84"/>
    <w:rsid w:val="00636DB0"/>
    <w:rsid w:val="006427E1"/>
    <w:rsid w:val="00643717"/>
    <w:rsid w:val="00643771"/>
    <w:rsid w:val="00645FAB"/>
    <w:rsid w:val="00646997"/>
    <w:rsid w:val="00650F1D"/>
    <w:rsid w:val="006513EE"/>
    <w:rsid w:val="00653FCE"/>
    <w:rsid w:val="006540BE"/>
    <w:rsid w:val="00654FC2"/>
    <w:rsid w:val="00655686"/>
    <w:rsid w:val="00655897"/>
    <w:rsid w:val="00655A72"/>
    <w:rsid w:val="00656008"/>
    <w:rsid w:val="00656033"/>
    <w:rsid w:val="00657DA0"/>
    <w:rsid w:val="006610FB"/>
    <w:rsid w:val="00663BB3"/>
    <w:rsid w:val="006649D3"/>
    <w:rsid w:val="00666A28"/>
    <w:rsid w:val="0066720F"/>
    <w:rsid w:val="00667543"/>
    <w:rsid w:val="00670889"/>
    <w:rsid w:val="006724AE"/>
    <w:rsid w:val="00672B56"/>
    <w:rsid w:val="00672F4C"/>
    <w:rsid w:val="00674303"/>
    <w:rsid w:val="00676947"/>
    <w:rsid w:val="00676EC9"/>
    <w:rsid w:val="00677F6C"/>
    <w:rsid w:val="00680B47"/>
    <w:rsid w:val="00681F91"/>
    <w:rsid w:val="00683B6A"/>
    <w:rsid w:val="0068501C"/>
    <w:rsid w:val="00685D44"/>
    <w:rsid w:val="00694195"/>
    <w:rsid w:val="006941F5"/>
    <w:rsid w:val="00697086"/>
    <w:rsid w:val="006A0750"/>
    <w:rsid w:val="006A089B"/>
    <w:rsid w:val="006A2945"/>
    <w:rsid w:val="006A4526"/>
    <w:rsid w:val="006A54E5"/>
    <w:rsid w:val="006A563C"/>
    <w:rsid w:val="006A671E"/>
    <w:rsid w:val="006A74D6"/>
    <w:rsid w:val="006A771B"/>
    <w:rsid w:val="006A7919"/>
    <w:rsid w:val="006B0AB1"/>
    <w:rsid w:val="006B2913"/>
    <w:rsid w:val="006B2FCD"/>
    <w:rsid w:val="006B4A38"/>
    <w:rsid w:val="006B73E1"/>
    <w:rsid w:val="006B7693"/>
    <w:rsid w:val="006C0B6E"/>
    <w:rsid w:val="006C2CC1"/>
    <w:rsid w:val="006C497A"/>
    <w:rsid w:val="006C501B"/>
    <w:rsid w:val="006C6221"/>
    <w:rsid w:val="006C658D"/>
    <w:rsid w:val="006D336F"/>
    <w:rsid w:val="006D3692"/>
    <w:rsid w:val="006D5280"/>
    <w:rsid w:val="006D6085"/>
    <w:rsid w:val="006D65CE"/>
    <w:rsid w:val="006E0013"/>
    <w:rsid w:val="006E0541"/>
    <w:rsid w:val="006E1560"/>
    <w:rsid w:val="006E1B9A"/>
    <w:rsid w:val="006E267F"/>
    <w:rsid w:val="006E2982"/>
    <w:rsid w:val="006E3814"/>
    <w:rsid w:val="006E58AF"/>
    <w:rsid w:val="006E63B6"/>
    <w:rsid w:val="006E7847"/>
    <w:rsid w:val="006F0A50"/>
    <w:rsid w:val="006F0A96"/>
    <w:rsid w:val="006F13D1"/>
    <w:rsid w:val="006F3E39"/>
    <w:rsid w:val="006F5995"/>
    <w:rsid w:val="006F7337"/>
    <w:rsid w:val="0070028A"/>
    <w:rsid w:val="00701447"/>
    <w:rsid w:val="0070162D"/>
    <w:rsid w:val="0070313C"/>
    <w:rsid w:val="007036F7"/>
    <w:rsid w:val="00706356"/>
    <w:rsid w:val="0070682F"/>
    <w:rsid w:val="007069F2"/>
    <w:rsid w:val="00711A74"/>
    <w:rsid w:val="00712131"/>
    <w:rsid w:val="0071382A"/>
    <w:rsid w:val="00713E62"/>
    <w:rsid w:val="00715BE9"/>
    <w:rsid w:val="00715C74"/>
    <w:rsid w:val="007168E8"/>
    <w:rsid w:val="00716D2E"/>
    <w:rsid w:val="00716FCF"/>
    <w:rsid w:val="007212D8"/>
    <w:rsid w:val="007229D6"/>
    <w:rsid w:val="00727149"/>
    <w:rsid w:val="00731867"/>
    <w:rsid w:val="0073336F"/>
    <w:rsid w:val="00736382"/>
    <w:rsid w:val="0073638C"/>
    <w:rsid w:val="0073780C"/>
    <w:rsid w:val="007418B0"/>
    <w:rsid w:val="00742022"/>
    <w:rsid w:val="007421B1"/>
    <w:rsid w:val="007426EF"/>
    <w:rsid w:val="00743225"/>
    <w:rsid w:val="00747541"/>
    <w:rsid w:val="007501E5"/>
    <w:rsid w:val="00750EA2"/>
    <w:rsid w:val="00755C7C"/>
    <w:rsid w:val="00760D08"/>
    <w:rsid w:val="007613D2"/>
    <w:rsid w:val="00761D0D"/>
    <w:rsid w:val="00762744"/>
    <w:rsid w:val="00763A11"/>
    <w:rsid w:val="00764287"/>
    <w:rsid w:val="00766FCE"/>
    <w:rsid w:val="0077018E"/>
    <w:rsid w:val="00770B1B"/>
    <w:rsid w:val="00771CC8"/>
    <w:rsid w:val="00772FA4"/>
    <w:rsid w:val="00773201"/>
    <w:rsid w:val="0077356C"/>
    <w:rsid w:val="00774F6C"/>
    <w:rsid w:val="00775E59"/>
    <w:rsid w:val="00776260"/>
    <w:rsid w:val="007762CB"/>
    <w:rsid w:val="007772D9"/>
    <w:rsid w:val="00777AC3"/>
    <w:rsid w:val="007837FB"/>
    <w:rsid w:val="00783F9B"/>
    <w:rsid w:val="00787954"/>
    <w:rsid w:val="007903B1"/>
    <w:rsid w:val="00790CEE"/>
    <w:rsid w:val="00792547"/>
    <w:rsid w:val="00792640"/>
    <w:rsid w:val="007929D0"/>
    <w:rsid w:val="007948D3"/>
    <w:rsid w:val="00796A68"/>
    <w:rsid w:val="00796F45"/>
    <w:rsid w:val="007A1800"/>
    <w:rsid w:val="007A203E"/>
    <w:rsid w:val="007A27C9"/>
    <w:rsid w:val="007A394C"/>
    <w:rsid w:val="007A3CC9"/>
    <w:rsid w:val="007A6A0F"/>
    <w:rsid w:val="007B4AFE"/>
    <w:rsid w:val="007B4E59"/>
    <w:rsid w:val="007B5CCD"/>
    <w:rsid w:val="007B64A6"/>
    <w:rsid w:val="007C0791"/>
    <w:rsid w:val="007C276A"/>
    <w:rsid w:val="007C445B"/>
    <w:rsid w:val="007C6627"/>
    <w:rsid w:val="007C78B0"/>
    <w:rsid w:val="007D1A2B"/>
    <w:rsid w:val="007D56A0"/>
    <w:rsid w:val="007D56F2"/>
    <w:rsid w:val="007D6C57"/>
    <w:rsid w:val="007D6D6D"/>
    <w:rsid w:val="007E1478"/>
    <w:rsid w:val="007E2677"/>
    <w:rsid w:val="007E66C6"/>
    <w:rsid w:val="007E7780"/>
    <w:rsid w:val="007F06CA"/>
    <w:rsid w:val="007F1DD6"/>
    <w:rsid w:val="007F258E"/>
    <w:rsid w:val="007F27EA"/>
    <w:rsid w:val="007F2862"/>
    <w:rsid w:val="007F4F66"/>
    <w:rsid w:val="007F5762"/>
    <w:rsid w:val="007F5AA0"/>
    <w:rsid w:val="007F5C72"/>
    <w:rsid w:val="007F5D46"/>
    <w:rsid w:val="007F69EF"/>
    <w:rsid w:val="007F7045"/>
    <w:rsid w:val="007F78C2"/>
    <w:rsid w:val="00801C90"/>
    <w:rsid w:val="0080318B"/>
    <w:rsid w:val="00804E2F"/>
    <w:rsid w:val="008057F1"/>
    <w:rsid w:val="008069D2"/>
    <w:rsid w:val="008128AE"/>
    <w:rsid w:val="0081475A"/>
    <w:rsid w:val="00815693"/>
    <w:rsid w:val="00820AF3"/>
    <w:rsid w:val="008224E4"/>
    <w:rsid w:val="00822EF0"/>
    <w:rsid w:val="008259E3"/>
    <w:rsid w:val="00826393"/>
    <w:rsid w:val="008276AE"/>
    <w:rsid w:val="0083346F"/>
    <w:rsid w:val="00833D44"/>
    <w:rsid w:val="008347A6"/>
    <w:rsid w:val="00835200"/>
    <w:rsid w:val="00836EC3"/>
    <w:rsid w:val="00841738"/>
    <w:rsid w:val="00842260"/>
    <w:rsid w:val="00844686"/>
    <w:rsid w:val="00844697"/>
    <w:rsid w:val="008451DF"/>
    <w:rsid w:val="0084655E"/>
    <w:rsid w:val="00850FE6"/>
    <w:rsid w:val="00851059"/>
    <w:rsid w:val="00851B7B"/>
    <w:rsid w:val="00856FB6"/>
    <w:rsid w:val="0086075A"/>
    <w:rsid w:val="008635E5"/>
    <w:rsid w:val="0086636C"/>
    <w:rsid w:val="00870C9B"/>
    <w:rsid w:val="00873B2A"/>
    <w:rsid w:val="00880AFA"/>
    <w:rsid w:val="00880E33"/>
    <w:rsid w:val="008814B7"/>
    <w:rsid w:val="00881801"/>
    <w:rsid w:val="00884BA7"/>
    <w:rsid w:val="00885053"/>
    <w:rsid w:val="00887F79"/>
    <w:rsid w:val="00890A5C"/>
    <w:rsid w:val="00893406"/>
    <w:rsid w:val="008960B0"/>
    <w:rsid w:val="00897D16"/>
    <w:rsid w:val="008A010D"/>
    <w:rsid w:val="008A01FC"/>
    <w:rsid w:val="008A07A3"/>
    <w:rsid w:val="008A0C8E"/>
    <w:rsid w:val="008A244B"/>
    <w:rsid w:val="008A60E0"/>
    <w:rsid w:val="008B03C9"/>
    <w:rsid w:val="008B07FB"/>
    <w:rsid w:val="008B2877"/>
    <w:rsid w:val="008B2968"/>
    <w:rsid w:val="008B2BF4"/>
    <w:rsid w:val="008B5917"/>
    <w:rsid w:val="008B7B45"/>
    <w:rsid w:val="008C1580"/>
    <w:rsid w:val="008C1700"/>
    <w:rsid w:val="008C3EC8"/>
    <w:rsid w:val="008C4F60"/>
    <w:rsid w:val="008C5BC0"/>
    <w:rsid w:val="008C7104"/>
    <w:rsid w:val="008C76E2"/>
    <w:rsid w:val="008D112C"/>
    <w:rsid w:val="008D4E5F"/>
    <w:rsid w:val="008D5A31"/>
    <w:rsid w:val="008D6510"/>
    <w:rsid w:val="008D6D5B"/>
    <w:rsid w:val="008D7D55"/>
    <w:rsid w:val="008E07D2"/>
    <w:rsid w:val="008E083A"/>
    <w:rsid w:val="008E0BE7"/>
    <w:rsid w:val="008E4CCF"/>
    <w:rsid w:val="008E5716"/>
    <w:rsid w:val="008E5C71"/>
    <w:rsid w:val="008E65B1"/>
    <w:rsid w:val="008E78AE"/>
    <w:rsid w:val="008F3220"/>
    <w:rsid w:val="008F4A9A"/>
    <w:rsid w:val="008F4F87"/>
    <w:rsid w:val="008F56A9"/>
    <w:rsid w:val="008F6C15"/>
    <w:rsid w:val="008F7028"/>
    <w:rsid w:val="008F7C9C"/>
    <w:rsid w:val="008F7E9E"/>
    <w:rsid w:val="0090626F"/>
    <w:rsid w:val="009072BD"/>
    <w:rsid w:val="0091212C"/>
    <w:rsid w:val="009123DA"/>
    <w:rsid w:val="009138B2"/>
    <w:rsid w:val="00915471"/>
    <w:rsid w:val="00917FF0"/>
    <w:rsid w:val="00922471"/>
    <w:rsid w:val="0092305E"/>
    <w:rsid w:val="0092320A"/>
    <w:rsid w:val="00923AD0"/>
    <w:rsid w:val="00924835"/>
    <w:rsid w:val="009275B3"/>
    <w:rsid w:val="00933532"/>
    <w:rsid w:val="009336E5"/>
    <w:rsid w:val="00933F48"/>
    <w:rsid w:val="00934B71"/>
    <w:rsid w:val="009428FE"/>
    <w:rsid w:val="0094393E"/>
    <w:rsid w:val="00943E45"/>
    <w:rsid w:val="00943E8F"/>
    <w:rsid w:val="009455C6"/>
    <w:rsid w:val="00945EB0"/>
    <w:rsid w:val="00947117"/>
    <w:rsid w:val="00947FBA"/>
    <w:rsid w:val="009501F4"/>
    <w:rsid w:val="00950205"/>
    <w:rsid w:val="00951592"/>
    <w:rsid w:val="0095221E"/>
    <w:rsid w:val="009526A8"/>
    <w:rsid w:val="00955E88"/>
    <w:rsid w:val="009575F9"/>
    <w:rsid w:val="00961D1A"/>
    <w:rsid w:val="00962650"/>
    <w:rsid w:val="00962A6A"/>
    <w:rsid w:val="00963AA8"/>
    <w:rsid w:val="00964342"/>
    <w:rsid w:val="00965A8F"/>
    <w:rsid w:val="00966B9F"/>
    <w:rsid w:val="009672FE"/>
    <w:rsid w:val="009740A1"/>
    <w:rsid w:val="0097440D"/>
    <w:rsid w:val="00976107"/>
    <w:rsid w:val="00977C66"/>
    <w:rsid w:val="00977FB3"/>
    <w:rsid w:val="00980573"/>
    <w:rsid w:val="009810ED"/>
    <w:rsid w:val="0098300B"/>
    <w:rsid w:val="00983514"/>
    <w:rsid w:val="00985252"/>
    <w:rsid w:val="009861E1"/>
    <w:rsid w:val="0098654E"/>
    <w:rsid w:val="00986C72"/>
    <w:rsid w:val="00990C71"/>
    <w:rsid w:val="009910A0"/>
    <w:rsid w:val="0099138F"/>
    <w:rsid w:val="00992CA2"/>
    <w:rsid w:val="00993D43"/>
    <w:rsid w:val="00995947"/>
    <w:rsid w:val="009965DC"/>
    <w:rsid w:val="009968E6"/>
    <w:rsid w:val="0099694F"/>
    <w:rsid w:val="009A0762"/>
    <w:rsid w:val="009A0DE4"/>
    <w:rsid w:val="009A117F"/>
    <w:rsid w:val="009A23BB"/>
    <w:rsid w:val="009A2AEE"/>
    <w:rsid w:val="009A3154"/>
    <w:rsid w:val="009A37B5"/>
    <w:rsid w:val="009A3FB1"/>
    <w:rsid w:val="009A42BC"/>
    <w:rsid w:val="009A56A3"/>
    <w:rsid w:val="009A5A41"/>
    <w:rsid w:val="009A630E"/>
    <w:rsid w:val="009A6724"/>
    <w:rsid w:val="009A74FC"/>
    <w:rsid w:val="009A7E44"/>
    <w:rsid w:val="009B0B5C"/>
    <w:rsid w:val="009B12FC"/>
    <w:rsid w:val="009B4909"/>
    <w:rsid w:val="009B5883"/>
    <w:rsid w:val="009C07E3"/>
    <w:rsid w:val="009C13C7"/>
    <w:rsid w:val="009C43E9"/>
    <w:rsid w:val="009C508B"/>
    <w:rsid w:val="009C58A6"/>
    <w:rsid w:val="009C7D7A"/>
    <w:rsid w:val="009D164B"/>
    <w:rsid w:val="009D1DC4"/>
    <w:rsid w:val="009D2120"/>
    <w:rsid w:val="009D2623"/>
    <w:rsid w:val="009D31DD"/>
    <w:rsid w:val="009D66B6"/>
    <w:rsid w:val="009D7686"/>
    <w:rsid w:val="009E02F2"/>
    <w:rsid w:val="009E16F9"/>
    <w:rsid w:val="009E1927"/>
    <w:rsid w:val="009E3EEF"/>
    <w:rsid w:val="009E4FB9"/>
    <w:rsid w:val="009E5A4E"/>
    <w:rsid w:val="009F1E1E"/>
    <w:rsid w:val="009F2DDA"/>
    <w:rsid w:val="009F3470"/>
    <w:rsid w:val="00A0045D"/>
    <w:rsid w:val="00A01F6B"/>
    <w:rsid w:val="00A01F7F"/>
    <w:rsid w:val="00A02D3F"/>
    <w:rsid w:val="00A0312C"/>
    <w:rsid w:val="00A03882"/>
    <w:rsid w:val="00A03E6D"/>
    <w:rsid w:val="00A0437B"/>
    <w:rsid w:val="00A06364"/>
    <w:rsid w:val="00A06BCC"/>
    <w:rsid w:val="00A106C3"/>
    <w:rsid w:val="00A110EC"/>
    <w:rsid w:val="00A12ECD"/>
    <w:rsid w:val="00A13A64"/>
    <w:rsid w:val="00A13EF9"/>
    <w:rsid w:val="00A21193"/>
    <w:rsid w:val="00A2180B"/>
    <w:rsid w:val="00A22ED7"/>
    <w:rsid w:val="00A250A5"/>
    <w:rsid w:val="00A26C54"/>
    <w:rsid w:val="00A26E9A"/>
    <w:rsid w:val="00A272EA"/>
    <w:rsid w:val="00A3068E"/>
    <w:rsid w:val="00A311EF"/>
    <w:rsid w:val="00A319FC"/>
    <w:rsid w:val="00A31AF5"/>
    <w:rsid w:val="00A33446"/>
    <w:rsid w:val="00A33971"/>
    <w:rsid w:val="00A355BC"/>
    <w:rsid w:val="00A366CB"/>
    <w:rsid w:val="00A37B26"/>
    <w:rsid w:val="00A37DE9"/>
    <w:rsid w:val="00A42EFE"/>
    <w:rsid w:val="00A43B8A"/>
    <w:rsid w:val="00A43EC9"/>
    <w:rsid w:val="00A4428C"/>
    <w:rsid w:val="00A45C57"/>
    <w:rsid w:val="00A45D79"/>
    <w:rsid w:val="00A50B67"/>
    <w:rsid w:val="00A51B08"/>
    <w:rsid w:val="00A53CC1"/>
    <w:rsid w:val="00A53D0C"/>
    <w:rsid w:val="00A54938"/>
    <w:rsid w:val="00A56D9E"/>
    <w:rsid w:val="00A57730"/>
    <w:rsid w:val="00A60943"/>
    <w:rsid w:val="00A63025"/>
    <w:rsid w:val="00A64C63"/>
    <w:rsid w:val="00A65323"/>
    <w:rsid w:val="00A66943"/>
    <w:rsid w:val="00A66DB7"/>
    <w:rsid w:val="00A72F9A"/>
    <w:rsid w:val="00A73CB2"/>
    <w:rsid w:val="00A74471"/>
    <w:rsid w:val="00A744E2"/>
    <w:rsid w:val="00A747C0"/>
    <w:rsid w:val="00A7683E"/>
    <w:rsid w:val="00A77353"/>
    <w:rsid w:val="00A77B00"/>
    <w:rsid w:val="00A807D7"/>
    <w:rsid w:val="00A81498"/>
    <w:rsid w:val="00A831E3"/>
    <w:rsid w:val="00A862F5"/>
    <w:rsid w:val="00A87F19"/>
    <w:rsid w:val="00A87F40"/>
    <w:rsid w:val="00A90845"/>
    <w:rsid w:val="00A90CCC"/>
    <w:rsid w:val="00A90D91"/>
    <w:rsid w:val="00A92537"/>
    <w:rsid w:val="00A9379D"/>
    <w:rsid w:val="00A9401B"/>
    <w:rsid w:val="00A965A2"/>
    <w:rsid w:val="00A972E3"/>
    <w:rsid w:val="00AA03AE"/>
    <w:rsid w:val="00AA0C66"/>
    <w:rsid w:val="00AA1276"/>
    <w:rsid w:val="00AA167D"/>
    <w:rsid w:val="00AA37F0"/>
    <w:rsid w:val="00AA3C3E"/>
    <w:rsid w:val="00AA49C4"/>
    <w:rsid w:val="00AA5377"/>
    <w:rsid w:val="00AA738A"/>
    <w:rsid w:val="00AB167D"/>
    <w:rsid w:val="00AB1AEF"/>
    <w:rsid w:val="00AB1FE9"/>
    <w:rsid w:val="00AB22D2"/>
    <w:rsid w:val="00AB2417"/>
    <w:rsid w:val="00AB3931"/>
    <w:rsid w:val="00AB524F"/>
    <w:rsid w:val="00AB636E"/>
    <w:rsid w:val="00AB6784"/>
    <w:rsid w:val="00AC0A37"/>
    <w:rsid w:val="00AC243D"/>
    <w:rsid w:val="00AD1E89"/>
    <w:rsid w:val="00AD1F61"/>
    <w:rsid w:val="00AD2795"/>
    <w:rsid w:val="00AD348E"/>
    <w:rsid w:val="00AD4AD5"/>
    <w:rsid w:val="00AD71F2"/>
    <w:rsid w:val="00AD7725"/>
    <w:rsid w:val="00AE0058"/>
    <w:rsid w:val="00AE019D"/>
    <w:rsid w:val="00AE0392"/>
    <w:rsid w:val="00AE0EB4"/>
    <w:rsid w:val="00AE2559"/>
    <w:rsid w:val="00AE2669"/>
    <w:rsid w:val="00AE2994"/>
    <w:rsid w:val="00AE4391"/>
    <w:rsid w:val="00AE43AA"/>
    <w:rsid w:val="00AE47E8"/>
    <w:rsid w:val="00AE4B74"/>
    <w:rsid w:val="00AE4D9C"/>
    <w:rsid w:val="00AE4F50"/>
    <w:rsid w:val="00AE64AA"/>
    <w:rsid w:val="00AE7512"/>
    <w:rsid w:val="00AF0E68"/>
    <w:rsid w:val="00AF1280"/>
    <w:rsid w:val="00AF1C1D"/>
    <w:rsid w:val="00AF3826"/>
    <w:rsid w:val="00AF3C5A"/>
    <w:rsid w:val="00AF3CDB"/>
    <w:rsid w:val="00AF69C8"/>
    <w:rsid w:val="00B000C4"/>
    <w:rsid w:val="00B00489"/>
    <w:rsid w:val="00B00E9E"/>
    <w:rsid w:val="00B03C2D"/>
    <w:rsid w:val="00B10E02"/>
    <w:rsid w:val="00B11F6E"/>
    <w:rsid w:val="00B12096"/>
    <w:rsid w:val="00B1241E"/>
    <w:rsid w:val="00B12571"/>
    <w:rsid w:val="00B126DD"/>
    <w:rsid w:val="00B12FF4"/>
    <w:rsid w:val="00B13308"/>
    <w:rsid w:val="00B14BC1"/>
    <w:rsid w:val="00B15725"/>
    <w:rsid w:val="00B1642F"/>
    <w:rsid w:val="00B1763D"/>
    <w:rsid w:val="00B17D51"/>
    <w:rsid w:val="00B20451"/>
    <w:rsid w:val="00B2381A"/>
    <w:rsid w:val="00B23A1E"/>
    <w:rsid w:val="00B23A99"/>
    <w:rsid w:val="00B25627"/>
    <w:rsid w:val="00B27AE3"/>
    <w:rsid w:val="00B27BC4"/>
    <w:rsid w:val="00B300CF"/>
    <w:rsid w:val="00B3170D"/>
    <w:rsid w:val="00B334C3"/>
    <w:rsid w:val="00B33B72"/>
    <w:rsid w:val="00B34CF5"/>
    <w:rsid w:val="00B352D2"/>
    <w:rsid w:val="00B36C21"/>
    <w:rsid w:val="00B36C42"/>
    <w:rsid w:val="00B375EF"/>
    <w:rsid w:val="00B37FE0"/>
    <w:rsid w:val="00B40D0C"/>
    <w:rsid w:val="00B41585"/>
    <w:rsid w:val="00B4357A"/>
    <w:rsid w:val="00B44969"/>
    <w:rsid w:val="00B44A98"/>
    <w:rsid w:val="00B4596A"/>
    <w:rsid w:val="00B4627D"/>
    <w:rsid w:val="00B46E90"/>
    <w:rsid w:val="00B46EFB"/>
    <w:rsid w:val="00B47D67"/>
    <w:rsid w:val="00B507F7"/>
    <w:rsid w:val="00B508EE"/>
    <w:rsid w:val="00B514AC"/>
    <w:rsid w:val="00B51AF0"/>
    <w:rsid w:val="00B53841"/>
    <w:rsid w:val="00B553F4"/>
    <w:rsid w:val="00B55B64"/>
    <w:rsid w:val="00B564C7"/>
    <w:rsid w:val="00B57660"/>
    <w:rsid w:val="00B62C75"/>
    <w:rsid w:val="00B62E77"/>
    <w:rsid w:val="00B75760"/>
    <w:rsid w:val="00B80B54"/>
    <w:rsid w:val="00B814A0"/>
    <w:rsid w:val="00B83AEF"/>
    <w:rsid w:val="00B86374"/>
    <w:rsid w:val="00B869F8"/>
    <w:rsid w:val="00B90100"/>
    <w:rsid w:val="00B93F24"/>
    <w:rsid w:val="00B945F2"/>
    <w:rsid w:val="00B94EDD"/>
    <w:rsid w:val="00B955DD"/>
    <w:rsid w:val="00B95B06"/>
    <w:rsid w:val="00B95ED4"/>
    <w:rsid w:val="00B963A9"/>
    <w:rsid w:val="00B9730C"/>
    <w:rsid w:val="00BA0186"/>
    <w:rsid w:val="00BA4861"/>
    <w:rsid w:val="00BA494C"/>
    <w:rsid w:val="00BA4A96"/>
    <w:rsid w:val="00BA5400"/>
    <w:rsid w:val="00BA575F"/>
    <w:rsid w:val="00BB2941"/>
    <w:rsid w:val="00BB2EC4"/>
    <w:rsid w:val="00BB70D4"/>
    <w:rsid w:val="00BC05E1"/>
    <w:rsid w:val="00BC18BF"/>
    <w:rsid w:val="00BC34A5"/>
    <w:rsid w:val="00BC4B14"/>
    <w:rsid w:val="00BC5010"/>
    <w:rsid w:val="00BC53A4"/>
    <w:rsid w:val="00BC6215"/>
    <w:rsid w:val="00BD054D"/>
    <w:rsid w:val="00BD2207"/>
    <w:rsid w:val="00BD3110"/>
    <w:rsid w:val="00BD65C3"/>
    <w:rsid w:val="00BD6D5E"/>
    <w:rsid w:val="00BE139A"/>
    <w:rsid w:val="00BE1F7A"/>
    <w:rsid w:val="00BE2B29"/>
    <w:rsid w:val="00BE4342"/>
    <w:rsid w:val="00BE6FE6"/>
    <w:rsid w:val="00BF43CF"/>
    <w:rsid w:val="00BF6473"/>
    <w:rsid w:val="00C00AA6"/>
    <w:rsid w:val="00C013A6"/>
    <w:rsid w:val="00C04144"/>
    <w:rsid w:val="00C04E64"/>
    <w:rsid w:val="00C04F3C"/>
    <w:rsid w:val="00C05105"/>
    <w:rsid w:val="00C07130"/>
    <w:rsid w:val="00C074A6"/>
    <w:rsid w:val="00C1160A"/>
    <w:rsid w:val="00C11D1A"/>
    <w:rsid w:val="00C13215"/>
    <w:rsid w:val="00C149C1"/>
    <w:rsid w:val="00C15D04"/>
    <w:rsid w:val="00C217FB"/>
    <w:rsid w:val="00C231A1"/>
    <w:rsid w:val="00C238D8"/>
    <w:rsid w:val="00C24BDB"/>
    <w:rsid w:val="00C255A7"/>
    <w:rsid w:val="00C27E67"/>
    <w:rsid w:val="00C3054E"/>
    <w:rsid w:val="00C30D7B"/>
    <w:rsid w:val="00C3195D"/>
    <w:rsid w:val="00C320B2"/>
    <w:rsid w:val="00C328AB"/>
    <w:rsid w:val="00C32915"/>
    <w:rsid w:val="00C33B64"/>
    <w:rsid w:val="00C35381"/>
    <w:rsid w:val="00C354CE"/>
    <w:rsid w:val="00C41372"/>
    <w:rsid w:val="00C41E46"/>
    <w:rsid w:val="00C45635"/>
    <w:rsid w:val="00C4571B"/>
    <w:rsid w:val="00C47360"/>
    <w:rsid w:val="00C4795A"/>
    <w:rsid w:val="00C5025C"/>
    <w:rsid w:val="00C50974"/>
    <w:rsid w:val="00C51BB4"/>
    <w:rsid w:val="00C51F78"/>
    <w:rsid w:val="00C525CC"/>
    <w:rsid w:val="00C52848"/>
    <w:rsid w:val="00C545AC"/>
    <w:rsid w:val="00C62AA0"/>
    <w:rsid w:val="00C6436C"/>
    <w:rsid w:val="00C653BE"/>
    <w:rsid w:val="00C656C0"/>
    <w:rsid w:val="00C65F27"/>
    <w:rsid w:val="00C666BE"/>
    <w:rsid w:val="00C66884"/>
    <w:rsid w:val="00C6757F"/>
    <w:rsid w:val="00C706F7"/>
    <w:rsid w:val="00C71316"/>
    <w:rsid w:val="00C718B6"/>
    <w:rsid w:val="00C71B9D"/>
    <w:rsid w:val="00C75414"/>
    <w:rsid w:val="00C7596B"/>
    <w:rsid w:val="00C75BFF"/>
    <w:rsid w:val="00C76595"/>
    <w:rsid w:val="00C81E28"/>
    <w:rsid w:val="00C838BC"/>
    <w:rsid w:val="00C8396A"/>
    <w:rsid w:val="00C85CDB"/>
    <w:rsid w:val="00C86E05"/>
    <w:rsid w:val="00C86F0C"/>
    <w:rsid w:val="00C87587"/>
    <w:rsid w:val="00C875D7"/>
    <w:rsid w:val="00C92104"/>
    <w:rsid w:val="00C94D25"/>
    <w:rsid w:val="00C94E85"/>
    <w:rsid w:val="00C955DA"/>
    <w:rsid w:val="00C96780"/>
    <w:rsid w:val="00C96840"/>
    <w:rsid w:val="00CA0DDE"/>
    <w:rsid w:val="00CA4BB2"/>
    <w:rsid w:val="00CA675F"/>
    <w:rsid w:val="00CA6829"/>
    <w:rsid w:val="00CA6D38"/>
    <w:rsid w:val="00CA6E7A"/>
    <w:rsid w:val="00CA70C9"/>
    <w:rsid w:val="00CB3359"/>
    <w:rsid w:val="00CB6E7A"/>
    <w:rsid w:val="00CB76BB"/>
    <w:rsid w:val="00CC5382"/>
    <w:rsid w:val="00CC673E"/>
    <w:rsid w:val="00CC7A9F"/>
    <w:rsid w:val="00CC7F61"/>
    <w:rsid w:val="00CD29B5"/>
    <w:rsid w:val="00CD6E3E"/>
    <w:rsid w:val="00CE0438"/>
    <w:rsid w:val="00CE0DD2"/>
    <w:rsid w:val="00CE1FD5"/>
    <w:rsid w:val="00CE35E7"/>
    <w:rsid w:val="00CE61B2"/>
    <w:rsid w:val="00CE65D1"/>
    <w:rsid w:val="00CE674F"/>
    <w:rsid w:val="00CE6ECD"/>
    <w:rsid w:val="00CF174B"/>
    <w:rsid w:val="00CF2C73"/>
    <w:rsid w:val="00CF3A41"/>
    <w:rsid w:val="00CF510C"/>
    <w:rsid w:val="00CF5325"/>
    <w:rsid w:val="00CF664A"/>
    <w:rsid w:val="00CF6A0C"/>
    <w:rsid w:val="00CF777B"/>
    <w:rsid w:val="00D01958"/>
    <w:rsid w:val="00D026C5"/>
    <w:rsid w:val="00D031BF"/>
    <w:rsid w:val="00D053F7"/>
    <w:rsid w:val="00D068BB"/>
    <w:rsid w:val="00D106BF"/>
    <w:rsid w:val="00D1078A"/>
    <w:rsid w:val="00D10A7B"/>
    <w:rsid w:val="00D149FA"/>
    <w:rsid w:val="00D15464"/>
    <w:rsid w:val="00D17EFA"/>
    <w:rsid w:val="00D2027C"/>
    <w:rsid w:val="00D21017"/>
    <w:rsid w:val="00D2441A"/>
    <w:rsid w:val="00D24D30"/>
    <w:rsid w:val="00D2522D"/>
    <w:rsid w:val="00D259A7"/>
    <w:rsid w:val="00D27A81"/>
    <w:rsid w:val="00D327E6"/>
    <w:rsid w:val="00D34438"/>
    <w:rsid w:val="00D36E9B"/>
    <w:rsid w:val="00D41D6C"/>
    <w:rsid w:val="00D429A6"/>
    <w:rsid w:val="00D42C56"/>
    <w:rsid w:val="00D4346A"/>
    <w:rsid w:val="00D50DFF"/>
    <w:rsid w:val="00D5255B"/>
    <w:rsid w:val="00D53588"/>
    <w:rsid w:val="00D53736"/>
    <w:rsid w:val="00D537F6"/>
    <w:rsid w:val="00D540E1"/>
    <w:rsid w:val="00D55364"/>
    <w:rsid w:val="00D569DD"/>
    <w:rsid w:val="00D57AA8"/>
    <w:rsid w:val="00D6104B"/>
    <w:rsid w:val="00D638AB"/>
    <w:rsid w:val="00D63A28"/>
    <w:rsid w:val="00D65EA2"/>
    <w:rsid w:val="00D6662D"/>
    <w:rsid w:val="00D66829"/>
    <w:rsid w:val="00D67438"/>
    <w:rsid w:val="00D674E4"/>
    <w:rsid w:val="00D678E0"/>
    <w:rsid w:val="00D72B4E"/>
    <w:rsid w:val="00D731DE"/>
    <w:rsid w:val="00D742AD"/>
    <w:rsid w:val="00D75082"/>
    <w:rsid w:val="00D7542E"/>
    <w:rsid w:val="00D76B8E"/>
    <w:rsid w:val="00D80F75"/>
    <w:rsid w:val="00D82EB7"/>
    <w:rsid w:val="00D845BF"/>
    <w:rsid w:val="00D859A0"/>
    <w:rsid w:val="00D871C6"/>
    <w:rsid w:val="00D87F1A"/>
    <w:rsid w:val="00D91E50"/>
    <w:rsid w:val="00D92EFF"/>
    <w:rsid w:val="00D94A0F"/>
    <w:rsid w:val="00D94A41"/>
    <w:rsid w:val="00DA0982"/>
    <w:rsid w:val="00DA0E5B"/>
    <w:rsid w:val="00DA2FDC"/>
    <w:rsid w:val="00DA6D43"/>
    <w:rsid w:val="00DA7EF9"/>
    <w:rsid w:val="00DB0776"/>
    <w:rsid w:val="00DB4F78"/>
    <w:rsid w:val="00DB53B3"/>
    <w:rsid w:val="00DB6317"/>
    <w:rsid w:val="00DC13A2"/>
    <w:rsid w:val="00DC382C"/>
    <w:rsid w:val="00DC6073"/>
    <w:rsid w:val="00DC746F"/>
    <w:rsid w:val="00DC7666"/>
    <w:rsid w:val="00DC7D52"/>
    <w:rsid w:val="00DC7E34"/>
    <w:rsid w:val="00DD2DA2"/>
    <w:rsid w:val="00DD330B"/>
    <w:rsid w:val="00DD5809"/>
    <w:rsid w:val="00DE1423"/>
    <w:rsid w:val="00DE4CBA"/>
    <w:rsid w:val="00DE59CB"/>
    <w:rsid w:val="00DE5B14"/>
    <w:rsid w:val="00DE777D"/>
    <w:rsid w:val="00DE79BF"/>
    <w:rsid w:val="00DF00E5"/>
    <w:rsid w:val="00DF2219"/>
    <w:rsid w:val="00DF35AC"/>
    <w:rsid w:val="00DF40A5"/>
    <w:rsid w:val="00DF42E8"/>
    <w:rsid w:val="00DF4599"/>
    <w:rsid w:val="00DF6E36"/>
    <w:rsid w:val="00DF6F72"/>
    <w:rsid w:val="00DF7343"/>
    <w:rsid w:val="00E0112C"/>
    <w:rsid w:val="00E07270"/>
    <w:rsid w:val="00E075D5"/>
    <w:rsid w:val="00E07951"/>
    <w:rsid w:val="00E10396"/>
    <w:rsid w:val="00E1092D"/>
    <w:rsid w:val="00E11780"/>
    <w:rsid w:val="00E123F5"/>
    <w:rsid w:val="00E13342"/>
    <w:rsid w:val="00E136F8"/>
    <w:rsid w:val="00E141FF"/>
    <w:rsid w:val="00E149C7"/>
    <w:rsid w:val="00E16292"/>
    <w:rsid w:val="00E20134"/>
    <w:rsid w:val="00E20819"/>
    <w:rsid w:val="00E20EBC"/>
    <w:rsid w:val="00E213EC"/>
    <w:rsid w:val="00E2185D"/>
    <w:rsid w:val="00E21E5A"/>
    <w:rsid w:val="00E21FA3"/>
    <w:rsid w:val="00E241FA"/>
    <w:rsid w:val="00E26C57"/>
    <w:rsid w:val="00E3050C"/>
    <w:rsid w:val="00E32E87"/>
    <w:rsid w:val="00E32FA3"/>
    <w:rsid w:val="00E34EB9"/>
    <w:rsid w:val="00E356A6"/>
    <w:rsid w:val="00E35B20"/>
    <w:rsid w:val="00E35BBF"/>
    <w:rsid w:val="00E37194"/>
    <w:rsid w:val="00E40024"/>
    <w:rsid w:val="00E423F7"/>
    <w:rsid w:val="00E45A08"/>
    <w:rsid w:val="00E4750C"/>
    <w:rsid w:val="00E47C41"/>
    <w:rsid w:val="00E51209"/>
    <w:rsid w:val="00E520C1"/>
    <w:rsid w:val="00E52E7C"/>
    <w:rsid w:val="00E530A5"/>
    <w:rsid w:val="00E53949"/>
    <w:rsid w:val="00E5561C"/>
    <w:rsid w:val="00E55B6F"/>
    <w:rsid w:val="00E55DFA"/>
    <w:rsid w:val="00E560EC"/>
    <w:rsid w:val="00E60F96"/>
    <w:rsid w:val="00E6484C"/>
    <w:rsid w:val="00E64DFC"/>
    <w:rsid w:val="00E6601A"/>
    <w:rsid w:val="00E72C1E"/>
    <w:rsid w:val="00E74524"/>
    <w:rsid w:val="00E74E30"/>
    <w:rsid w:val="00E7544F"/>
    <w:rsid w:val="00E7705F"/>
    <w:rsid w:val="00E77C8A"/>
    <w:rsid w:val="00E84F38"/>
    <w:rsid w:val="00E85399"/>
    <w:rsid w:val="00E873E1"/>
    <w:rsid w:val="00E91841"/>
    <w:rsid w:val="00E92D9F"/>
    <w:rsid w:val="00E937CA"/>
    <w:rsid w:val="00E94113"/>
    <w:rsid w:val="00E94560"/>
    <w:rsid w:val="00E95553"/>
    <w:rsid w:val="00EA2471"/>
    <w:rsid w:val="00EA3033"/>
    <w:rsid w:val="00EA30E0"/>
    <w:rsid w:val="00EA3EDD"/>
    <w:rsid w:val="00EA4D79"/>
    <w:rsid w:val="00EA7678"/>
    <w:rsid w:val="00EB0E6E"/>
    <w:rsid w:val="00EB22A5"/>
    <w:rsid w:val="00EB34F3"/>
    <w:rsid w:val="00EB35CA"/>
    <w:rsid w:val="00EB38D6"/>
    <w:rsid w:val="00EB582D"/>
    <w:rsid w:val="00EB7D80"/>
    <w:rsid w:val="00EC1529"/>
    <w:rsid w:val="00EC231B"/>
    <w:rsid w:val="00EC5BA5"/>
    <w:rsid w:val="00ED161E"/>
    <w:rsid w:val="00ED23E0"/>
    <w:rsid w:val="00ED256B"/>
    <w:rsid w:val="00ED318A"/>
    <w:rsid w:val="00ED42E8"/>
    <w:rsid w:val="00ED6ED0"/>
    <w:rsid w:val="00ED77B6"/>
    <w:rsid w:val="00EE1D30"/>
    <w:rsid w:val="00EE220A"/>
    <w:rsid w:val="00EE22D4"/>
    <w:rsid w:val="00EE3567"/>
    <w:rsid w:val="00EE35CD"/>
    <w:rsid w:val="00EE3B3A"/>
    <w:rsid w:val="00EE4909"/>
    <w:rsid w:val="00EE72F3"/>
    <w:rsid w:val="00EF1051"/>
    <w:rsid w:val="00EF2BAE"/>
    <w:rsid w:val="00EF2F18"/>
    <w:rsid w:val="00EF3C7A"/>
    <w:rsid w:val="00EF485B"/>
    <w:rsid w:val="00EF5152"/>
    <w:rsid w:val="00EF5C53"/>
    <w:rsid w:val="00EF6DBB"/>
    <w:rsid w:val="00EF735A"/>
    <w:rsid w:val="00EF759F"/>
    <w:rsid w:val="00F004D3"/>
    <w:rsid w:val="00F015F6"/>
    <w:rsid w:val="00F04374"/>
    <w:rsid w:val="00F04DF4"/>
    <w:rsid w:val="00F04E3D"/>
    <w:rsid w:val="00F05383"/>
    <w:rsid w:val="00F060BD"/>
    <w:rsid w:val="00F0674E"/>
    <w:rsid w:val="00F06DBC"/>
    <w:rsid w:val="00F07639"/>
    <w:rsid w:val="00F07730"/>
    <w:rsid w:val="00F07D19"/>
    <w:rsid w:val="00F10CDF"/>
    <w:rsid w:val="00F1135A"/>
    <w:rsid w:val="00F1194E"/>
    <w:rsid w:val="00F13874"/>
    <w:rsid w:val="00F15D6E"/>
    <w:rsid w:val="00F16FAC"/>
    <w:rsid w:val="00F173A7"/>
    <w:rsid w:val="00F20FB4"/>
    <w:rsid w:val="00F22A4D"/>
    <w:rsid w:val="00F24557"/>
    <w:rsid w:val="00F261D7"/>
    <w:rsid w:val="00F31D10"/>
    <w:rsid w:val="00F32A27"/>
    <w:rsid w:val="00F35838"/>
    <w:rsid w:val="00F424A6"/>
    <w:rsid w:val="00F43AC0"/>
    <w:rsid w:val="00F44B47"/>
    <w:rsid w:val="00F47359"/>
    <w:rsid w:val="00F477EB"/>
    <w:rsid w:val="00F47E63"/>
    <w:rsid w:val="00F502DC"/>
    <w:rsid w:val="00F528E4"/>
    <w:rsid w:val="00F52C3A"/>
    <w:rsid w:val="00F54D42"/>
    <w:rsid w:val="00F55338"/>
    <w:rsid w:val="00F61616"/>
    <w:rsid w:val="00F62557"/>
    <w:rsid w:val="00F647FC"/>
    <w:rsid w:val="00F65C98"/>
    <w:rsid w:val="00F66FDD"/>
    <w:rsid w:val="00F67730"/>
    <w:rsid w:val="00F749FB"/>
    <w:rsid w:val="00F75298"/>
    <w:rsid w:val="00F75D72"/>
    <w:rsid w:val="00F76956"/>
    <w:rsid w:val="00F778D5"/>
    <w:rsid w:val="00F8074F"/>
    <w:rsid w:val="00F81494"/>
    <w:rsid w:val="00F815E0"/>
    <w:rsid w:val="00F818FD"/>
    <w:rsid w:val="00F83C27"/>
    <w:rsid w:val="00F84461"/>
    <w:rsid w:val="00F84AAC"/>
    <w:rsid w:val="00F86B9E"/>
    <w:rsid w:val="00F87044"/>
    <w:rsid w:val="00F91569"/>
    <w:rsid w:val="00F91BAD"/>
    <w:rsid w:val="00F939AF"/>
    <w:rsid w:val="00F943DD"/>
    <w:rsid w:val="00F94C32"/>
    <w:rsid w:val="00F9704D"/>
    <w:rsid w:val="00FA0EA6"/>
    <w:rsid w:val="00FA6D01"/>
    <w:rsid w:val="00FA7264"/>
    <w:rsid w:val="00FB10BE"/>
    <w:rsid w:val="00FB2063"/>
    <w:rsid w:val="00FB2701"/>
    <w:rsid w:val="00FB3972"/>
    <w:rsid w:val="00FC0D6B"/>
    <w:rsid w:val="00FC227D"/>
    <w:rsid w:val="00FC3163"/>
    <w:rsid w:val="00FC5284"/>
    <w:rsid w:val="00FC52CD"/>
    <w:rsid w:val="00FC78D4"/>
    <w:rsid w:val="00FC7D8D"/>
    <w:rsid w:val="00FC7FC9"/>
    <w:rsid w:val="00FD0651"/>
    <w:rsid w:val="00FD151B"/>
    <w:rsid w:val="00FD1FF0"/>
    <w:rsid w:val="00FD250C"/>
    <w:rsid w:val="00FD2AC5"/>
    <w:rsid w:val="00FD2CCB"/>
    <w:rsid w:val="00FD3006"/>
    <w:rsid w:val="00FD325A"/>
    <w:rsid w:val="00FD399C"/>
    <w:rsid w:val="00FD4A4F"/>
    <w:rsid w:val="00FD4CE1"/>
    <w:rsid w:val="00FD5864"/>
    <w:rsid w:val="00FD649A"/>
    <w:rsid w:val="00FD68E3"/>
    <w:rsid w:val="00FE0B42"/>
    <w:rsid w:val="00FE129D"/>
    <w:rsid w:val="00FE2AAE"/>
    <w:rsid w:val="00FE2D35"/>
    <w:rsid w:val="00FE33D7"/>
    <w:rsid w:val="00FE38F4"/>
    <w:rsid w:val="00FE3F85"/>
    <w:rsid w:val="00FE4D90"/>
    <w:rsid w:val="00FE6119"/>
    <w:rsid w:val="00FE7E75"/>
    <w:rsid w:val="00FE7F3B"/>
    <w:rsid w:val="00FF05DD"/>
    <w:rsid w:val="00FF05E0"/>
    <w:rsid w:val="00FF29C5"/>
    <w:rsid w:val="00FF2D1D"/>
    <w:rsid w:val="00FF3426"/>
    <w:rsid w:val="00FF3DA2"/>
    <w:rsid w:val="00FF3E08"/>
    <w:rsid w:val="00FF5B47"/>
    <w:rsid w:val="00FF5D89"/>
    <w:rsid w:val="00FF61E6"/>
    <w:rsid w:val="00FF776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B05C856"/>
  <w15:docId w15:val="{5EAB4CB6-0627-4C1B-8500-FBBCF622CC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0"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qFormat="1"/>
    <w:lsdException w:name="toc 2" w:semiHidden="1" w:uiPriority="0" w:unhideWhenUsed="1" w:qFormat="1"/>
    <w:lsdException w:name="toc 3" w:semiHidden="1" w:uiPriority="0" w:unhideWhenUsed="1" w:qFormat="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iPriority="0" w:unhideWhenUsed="1"/>
    <w:lsdException w:name="footnote text" w:semiHidden="1" w:unhideWhenUsed="1" w:qFormat="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iPriority="0" w:unhideWhenUsed="1"/>
    <w:lsdException w:name="envelope return" w:semiHidden="1" w:uiPriority="0" w:unhideWhenUsed="1"/>
    <w:lsdException w:name="footnote reference" w:semiHidden="1" w:unhideWhenUsed="1" w:qFormat="1"/>
    <w:lsdException w:name="annotation reference" w:semiHidden="1" w:uiPriority="0" w:unhideWhenUsed="1"/>
    <w:lsdException w:name="line number" w:semiHidden="1" w:uiPriority="0" w:unhideWhenUsed="1"/>
    <w:lsdException w:name="page number" w:semiHidden="1" w:uiPriority="0" w:unhideWhenUsed="1"/>
    <w:lsdException w:name="endnote reference" w:semiHidden="1" w:unhideWhenUsed="1" w:qFormat="1"/>
    <w:lsdException w:name="endnote text" w:semiHidden="1" w:unhideWhenUsed="1" w:qFormat="1"/>
    <w:lsdException w:name="table of authorities" w:semiHidden="1" w:unhideWhenUsed="1"/>
    <w:lsdException w:name="macro" w:semiHidden="1" w:unhideWhenUsed="1"/>
    <w:lsdException w:name="toa heading" w:semiHidden="1" w:uiPriority="0" w:unhideWhenUsed="1"/>
    <w:lsdException w:name="List" w:semiHidden="1" w:uiPriority="0" w:unhideWhenUsed="1"/>
    <w:lsdException w:name="List Bullet" w:semiHidden="1" w:unhideWhenUsed="1" w:qFormat="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nhideWhenUsed="1"/>
    <w:lsdException w:name="List Number 5" w:semiHidden="1" w:unhideWhenUsed="1"/>
    <w:lsdException w:name="Title" w:uiPriority="0" w:qFormat="1"/>
    <w:lsdException w:name="Closing" w:semiHidden="1" w:uiPriority="0" w:unhideWhenUsed="1"/>
    <w:lsdException w:name="Signature" w:semiHidden="1" w:uiPriority="0"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iPriority="0" w:unhideWhenUsed="1"/>
    <w:lsdException w:name="List Continue 2" w:semiHidden="1"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iPriority="0" w:unhideWhenUsed="1"/>
    <w:lsdException w:name="Subtitle" w:uiPriority="0" w:qFormat="1"/>
    <w:lsdException w:name="Salutation" w:semiHidden="1" w:uiPriority="0" w:unhideWhenUsed="1"/>
    <w:lsdException w:name="Date" w:semiHidden="1" w:uiPriority="0" w:unhideWhenUsed="1"/>
    <w:lsdException w:name="Body Text First Indent" w:semiHidden="1" w:uiPriority="0" w:unhideWhenUsed="1"/>
    <w:lsdException w:name="Body Text First Indent 2" w:semiHidden="1" w:uiPriority="0" w:unhideWhenUsed="1"/>
    <w:lsdException w:name="Note Heading" w:semiHidden="1" w:uiPriority="0"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iPriority="0" w:unhideWhenUsed="1"/>
    <w:lsdException w:name="Plain Text" w:semiHidden="1" w:uiPriority="0" w:unhideWhenUsed="1"/>
    <w:lsdException w:name="E-mail Signature" w:semiHidden="1" w:uiPriority="0"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iPriority="0"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iPriority="0" w:unhideWhenUsed="1"/>
    <w:lsdException w:name="Table Web 2" w:semiHidden="1" w:unhideWhenUsed="1"/>
    <w:lsdException w:name="Table Web 3" w:semiHidden="1" w:unhideWhenUsed="1"/>
    <w:lsdException w:name="Balloon Text"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9">
    <w:name w:val="Normal"/>
    <w:qFormat/>
    <w:rsid w:val="00F84AAC"/>
    <w:pPr>
      <w:spacing w:after="0" w:line="240" w:lineRule="auto"/>
    </w:pPr>
    <w:rPr>
      <w:rFonts w:ascii="Arial Unicode MS" w:eastAsia="Arial Unicode MS" w:hAnsi="Arial Unicode MS" w:cs="Arial Unicode MS"/>
      <w:color w:val="000000"/>
      <w:sz w:val="24"/>
      <w:szCs w:val="24"/>
      <w:lang w:eastAsia="ru-RU"/>
    </w:rPr>
  </w:style>
  <w:style w:type="paragraph" w:styleId="16">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Загол 2,.,Б1,Б11"/>
    <w:basedOn w:val="a9"/>
    <w:next w:val="a9"/>
    <w:link w:val="112"/>
    <w:uiPriority w:val="99"/>
    <w:qFormat/>
    <w:rsid w:val="001A64B2"/>
    <w:pPr>
      <w:keepNext/>
      <w:spacing w:before="240" w:after="60"/>
      <w:jc w:val="center"/>
      <w:outlineLvl w:val="0"/>
    </w:pPr>
    <w:rPr>
      <w:rFonts w:ascii="Times New Roman" w:eastAsia="Times New Roman" w:hAnsi="Times New Roman" w:cs="Times New Roman"/>
      <w:b/>
      <w:bCs/>
      <w:kern w:val="32"/>
      <w:sz w:val="28"/>
      <w:szCs w:val="32"/>
    </w:rPr>
  </w:style>
  <w:style w:type="paragraph" w:styleId="28">
    <w:name w:val="heading 2"/>
    <w:aliases w:val="Заголовок 2 Знак1,Заголовок 2 Знак Знак,Заголовок 2 Знак Знак Знак,H2,h2,contract,2,Numbered text 3,H21,H22,H23,H24,H211,H25,H212,H221,H231,H241,H2111,H26,H213,H222,H232,H242,H2112,H27,H214,H28,H29,H210,H215,H216,H217,H218,H219,H220,H2110"/>
    <w:basedOn w:val="a9"/>
    <w:next w:val="a9"/>
    <w:link w:val="29"/>
    <w:uiPriority w:val="9"/>
    <w:qFormat/>
    <w:rsid w:val="001A64B2"/>
    <w:pPr>
      <w:keepNext/>
      <w:spacing w:before="240" w:after="60"/>
      <w:jc w:val="center"/>
      <w:outlineLvl w:val="1"/>
    </w:pPr>
    <w:rPr>
      <w:rFonts w:ascii="Times New Roman" w:eastAsia="Times New Roman" w:hAnsi="Times New Roman" w:cs="Times New Roman"/>
      <w:b/>
      <w:bCs/>
      <w:iCs/>
      <w:sz w:val="28"/>
      <w:szCs w:val="28"/>
    </w:rPr>
  </w:style>
  <w:style w:type="paragraph" w:styleId="36">
    <w:name w:val="heading 3"/>
    <w:aliases w:val="h3,Head 3,l3+toc 3,heading 3,CT,Sub-section Title,l3,H3,&quot;Сапфир&quot;"/>
    <w:basedOn w:val="a9"/>
    <w:next w:val="a9"/>
    <w:link w:val="37"/>
    <w:uiPriority w:val="99"/>
    <w:unhideWhenUsed/>
    <w:qFormat/>
    <w:rsid w:val="001A64B2"/>
    <w:pPr>
      <w:keepNext/>
      <w:spacing w:before="240" w:after="60"/>
      <w:outlineLvl w:val="2"/>
    </w:pPr>
    <w:rPr>
      <w:rFonts w:ascii="Cambria" w:eastAsia="Times New Roman" w:hAnsi="Cambria" w:cs="Times New Roman"/>
      <w:b/>
      <w:bCs/>
      <w:sz w:val="26"/>
      <w:szCs w:val="26"/>
    </w:rPr>
  </w:style>
  <w:style w:type="paragraph" w:styleId="42">
    <w:name w:val="heading 4"/>
    <w:aliases w:val="H4,Заголовок 4/2,Заголовок 4 (Приложение),heading 4,Заголовок 4 Знак1 Знак,Заголовок 4 Знак Знак Знак,Заголовок 4 Знак1 Знак Знак Знак,Заголовок 4 Знак Знак Знак Знак Знак,Заголовок 4 Знак1 Знак Знак Знак Знак Знак"/>
    <w:basedOn w:val="a9"/>
    <w:link w:val="43"/>
    <w:qFormat/>
    <w:rsid w:val="001A64B2"/>
    <w:pPr>
      <w:keepNext/>
      <w:tabs>
        <w:tab w:val="num" w:pos="864"/>
      </w:tabs>
      <w:snapToGrid w:val="0"/>
      <w:ind w:left="864" w:hanging="864"/>
      <w:jc w:val="both"/>
      <w:outlineLvl w:val="3"/>
    </w:pPr>
    <w:rPr>
      <w:rFonts w:ascii="Times New Roman" w:eastAsia="Times New Roman" w:hAnsi="Times New Roman" w:cs="Times New Roman"/>
      <w:b/>
      <w:bCs/>
      <w:color w:val="auto"/>
    </w:rPr>
  </w:style>
  <w:style w:type="paragraph" w:styleId="5">
    <w:name w:val="heading 5"/>
    <w:aliases w:val="_Подпункт"/>
    <w:basedOn w:val="a9"/>
    <w:link w:val="50"/>
    <w:qFormat/>
    <w:rsid w:val="001A64B2"/>
    <w:pPr>
      <w:keepNext/>
      <w:tabs>
        <w:tab w:val="num" w:pos="1008"/>
      </w:tabs>
      <w:ind w:left="1008" w:hanging="1008"/>
      <w:outlineLvl w:val="4"/>
    </w:pPr>
    <w:rPr>
      <w:rFonts w:ascii="Times New Roman" w:eastAsia="Times New Roman" w:hAnsi="Times New Roman" w:cs="Times New Roman"/>
      <w:b/>
      <w:bCs/>
      <w:color w:val="auto"/>
    </w:rPr>
  </w:style>
  <w:style w:type="paragraph" w:styleId="61">
    <w:name w:val="heading 6"/>
    <w:aliases w:val="H6"/>
    <w:basedOn w:val="a9"/>
    <w:link w:val="62"/>
    <w:qFormat/>
    <w:rsid w:val="001A64B2"/>
    <w:pPr>
      <w:keepNext/>
      <w:tabs>
        <w:tab w:val="num" w:pos="1152"/>
      </w:tabs>
      <w:ind w:left="1152" w:hanging="1152"/>
      <w:outlineLvl w:val="5"/>
    </w:pPr>
    <w:rPr>
      <w:rFonts w:ascii="Times New Roman" w:eastAsia="Times New Roman" w:hAnsi="Times New Roman" w:cs="Times New Roman"/>
      <w:b/>
      <w:bCs/>
      <w:i/>
      <w:iCs/>
      <w:color w:val="auto"/>
      <w:sz w:val="18"/>
      <w:szCs w:val="18"/>
    </w:rPr>
  </w:style>
  <w:style w:type="paragraph" w:styleId="7">
    <w:name w:val="heading 7"/>
    <w:basedOn w:val="a9"/>
    <w:link w:val="70"/>
    <w:qFormat/>
    <w:rsid w:val="001A64B2"/>
    <w:pPr>
      <w:keepNext/>
      <w:tabs>
        <w:tab w:val="num" w:pos="1296"/>
      </w:tabs>
      <w:ind w:left="1296" w:hanging="1296"/>
      <w:outlineLvl w:val="6"/>
    </w:pPr>
    <w:rPr>
      <w:rFonts w:ascii="Times New Roman" w:eastAsia="Times New Roman" w:hAnsi="Times New Roman" w:cs="Times New Roman"/>
      <w:b/>
      <w:bCs/>
      <w:color w:val="auto"/>
      <w:sz w:val="28"/>
      <w:szCs w:val="28"/>
      <w:u w:val="single"/>
    </w:rPr>
  </w:style>
  <w:style w:type="paragraph" w:styleId="8">
    <w:name w:val="heading 8"/>
    <w:basedOn w:val="a9"/>
    <w:link w:val="80"/>
    <w:uiPriority w:val="9"/>
    <w:qFormat/>
    <w:rsid w:val="001A64B2"/>
    <w:pPr>
      <w:keepNext/>
      <w:tabs>
        <w:tab w:val="num" w:pos="1440"/>
      </w:tabs>
      <w:snapToGrid w:val="0"/>
      <w:ind w:left="1440" w:hanging="1440"/>
      <w:outlineLvl w:val="7"/>
    </w:pPr>
    <w:rPr>
      <w:rFonts w:ascii="Times New Roman" w:eastAsia="Times New Roman" w:hAnsi="Times New Roman" w:cs="Times New Roman"/>
      <w:sz w:val="28"/>
      <w:szCs w:val="28"/>
    </w:rPr>
  </w:style>
  <w:style w:type="paragraph" w:styleId="9">
    <w:name w:val="heading 9"/>
    <w:basedOn w:val="a9"/>
    <w:link w:val="90"/>
    <w:qFormat/>
    <w:rsid w:val="001A64B2"/>
    <w:pPr>
      <w:keepNext/>
      <w:tabs>
        <w:tab w:val="num" w:pos="1584"/>
      </w:tabs>
      <w:ind w:left="1584" w:hanging="1584"/>
      <w:jc w:val="both"/>
      <w:outlineLvl w:val="8"/>
    </w:pPr>
    <w:rPr>
      <w:rFonts w:ascii="Times New Roman" w:eastAsia="Times New Roman" w:hAnsi="Times New Roman" w:cs="Times New Roman"/>
      <w:b/>
      <w:bCs/>
      <w:i/>
      <w:iCs/>
      <w:color w:val="auto"/>
      <w:sz w:val="22"/>
      <w:szCs w:val="22"/>
    </w:rPr>
  </w:style>
  <w:style w:type="character" w:default="1" w:styleId="aa">
    <w:name w:val="Default Paragraph Font"/>
    <w:uiPriority w:val="1"/>
    <w:semiHidden/>
    <w:unhideWhenUsed/>
  </w:style>
  <w:style w:type="table" w:default="1" w:styleId="ab">
    <w:name w:val="Normal Table"/>
    <w:uiPriority w:val="99"/>
    <w:semiHidden/>
    <w:unhideWhenUsed/>
    <w:tblPr>
      <w:tblInd w:w="0" w:type="dxa"/>
      <w:tblCellMar>
        <w:top w:w="0" w:type="dxa"/>
        <w:left w:w="108" w:type="dxa"/>
        <w:bottom w:w="0" w:type="dxa"/>
        <w:right w:w="108" w:type="dxa"/>
      </w:tblCellMar>
    </w:tblPr>
  </w:style>
  <w:style w:type="numbering" w:default="1" w:styleId="ac">
    <w:name w:val="No List"/>
    <w:uiPriority w:val="99"/>
    <w:semiHidden/>
    <w:unhideWhenUsed/>
  </w:style>
  <w:style w:type="character" w:customStyle="1" w:styleId="17">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Знак"/>
    <w:basedOn w:val="aa"/>
    <w:uiPriority w:val="99"/>
    <w:qFormat/>
    <w:rsid w:val="001A64B2"/>
    <w:rPr>
      <w:rFonts w:asciiTheme="majorHAnsi" w:eastAsiaTheme="majorEastAsia" w:hAnsiTheme="majorHAnsi" w:cstheme="majorBidi"/>
      <w:color w:val="2E74B5" w:themeColor="accent1" w:themeShade="BF"/>
      <w:sz w:val="32"/>
      <w:szCs w:val="32"/>
      <w:lang w:eastAsia="ru-RU"/>
    </w:rPr>
  </w:style>
  <w:style w:type="character" w:customStyle="1" w:styleId="29">
    <w:name w:val="Заголовок 2 Знак"/>
    <w:aliases w:val="Заголовок 2 Знак1 Знак1,Заголовок 2 Знак Знак Знак1,Заголовок 2 Знак Знак Знак Знак2,H2 Знак,h2 Знак,contract Знак,2 Знак,Numbered text 3 Знак,H21 Знак,H22 Знак,H23 Знак,H24 Знак,H211 Знак,H25 Знак,H212 Знак,H221 Знак,H231 Знак,H26 Знак"/>
    <w:basedOn w:val="aa"/>
    <w:link w:val="28"/>
    <w:rsid w:val="001A64B2"/>
    <w:rPr>
      <w:rFonts w:ascii="Times New Roman" w:eastAsia="Times New Roman" w:hAnsi="Times New Roman" w:cs="Times New Roman"/>
      <w:b/>
      <w:bCs/>
      <w:iCs/>
      <w:color w:val="000000"/>
      <w:sz w:val="28"/>
      <w:szCs w:val="28"/>
    </w:rPr>
  </w:style>
  <w:style w:type="character" w:customStyle="1" w:styleId="37">
    <w:name w:val="Заголовок 3 Знак"/>
    <w:aliases w:val="h3 Знак,Head 3 Знак,l3+toc 3 Знак,heading 3 Знак,CT Знак,Sub-section Title Знак,l3 Знак,H3 Знак,&quot;Сапфир&quot; Знак"/>
    <w:basedOn w:val="aa"/>
    <w:link w:val="36"/>
    <w:uiPriority w:val="99"/>
    <w:qFormat/>
    <w:rsid w:val="001A64B2"/>
    <w:rPr>
      <w:rFonts w:ascii="Cambria" w:eastAsia="Times New Roman" w:hAnsi="Cambria" w:cs="Times New Roman"/>
      <w:b/>
      <w:bCs/>
      <w:color w:val="000000"/>
      <w:sz w:val="26"/>
      <w:szCs w:val="26"/>
    </w:rPr>
  </w:style>
  <w:style w:type="character" w:customStyle="1" w:styleId="43">
    <w:name w:val="Заголовок 4 Знак"/>
    <w:aliases w:val="H4 Знак,Заголовок 4/2 Знак,Заголовок 4 (Приложение) Знак,heading 4 Знак,Заголовок 4 Знак1 Знак Знак,Заголовок 4 Знак Знак Знак Знак,Заголовок 4 Знак1 Знак Знак Знак Знак,Заголовок 4 Знак Знак Знак Знак Знак Знак"/>
    <w:basedOn w:val="aa"/>
    <w:link w:val="42"/>
    <w:rsid w:val="001A64B2"/>
    <w:rPr>
      <w:rFonts w:ascii="Times New Roman" w:eastAsia="Times New Roman" w:hAnsi="Times New Roman" w:cs="Times New Roman"/>
      <w:b/>
      <w:bCs/>
      <w:sz w:val="24"/>
      <w:szCs w:val="24"/>
    </w:rPr>
  </w:style>
  <w:style w:type="character" w:customStyle="1" w:styleId="50">
    <w:name w:val="Заголовок 5 Знак"/>
    <w:aliases w:val="_Подпункт Знак"/>
    <w:basedOn w:val="aa"/>
    <w:link w:val="5"/>
    <w:rsid w:val="001A64B2"/>
    <w:rPr>
      <w:rFonts w:ascii="Times New Roman" w:eastAsia="Times New Roman" w:hAnsi="Times New Roman" w:cs="Times New Roman"/>
      <w:b/>
      <w:bCs/>
      <w:sz w:val="24"/>
      <w:szCs w:val="24"/>
    </w:rPr>
  </w:style>
  <w:style w:type="character" w:customStyle="1" w:styleId="62">
    <w:name w:val="Заголовок 6 Знак"/>
    <w:aliases w:val="H6 Знак"/>
    <w:basedOn w:val="aa"/>
    <w:link w:val="61"/>
    <w:rsid w:val="001A64B2"/>
    <w:rPr>
      <w:rFonts w:ascii="Times New Roman" w:eastAsia="Times New Roman" w:hAnsi="Times New Roman" w:cs="Times New Roman"/>
      <w:b/>
      <w:bCs/>
      <w:i/>
      <w:iCs/>
      <w:sz w:val="18"/>
      <w:szCs w:val="18"/>
    </w:rPr>
  </w:style>
  <w:style w:type="character" w:customStyle="1" w:styleId="70">
    <w:name w:val="Заголовок 7 Знак"/>
    <w:basedOn w:val="aa"/>
    <w:link w:val="7"/>
    <w:rsid w:val="001A64B2"/>
    <w:rPr>
      <w:rFonts w:ascii="Times New Roman" w:eastAsia="Times New Roman" w:hAnsi="Times New Roman" w:cs="Times New Roman"/>
      <w:b/>
      <w:bCs/>
      <w:sz w:val="28"/>
      <w:szCs w:val="28"/>
      <w:u w:val="single"/>
    </w:rPr>
  </w:style>
  <w:style w:type="character" w:customStyle="1" w:styleId="80">
    <w:name w:val="Заголовок 8 Знак"/>
    <w:basedOn w:val="aa"/>
    <w:link w:val="8"/>
    <w:uiPriority w:val="9"/>
    <w:rsid w:val="001A64B2"/>
    <w:rPr>
      <w:rFonts w:ascii="Times New Roman" w:eastAsia="Times New Roman" w:hAnsi="Times New Roman" w:cs="Times New Roman"/>
      <w:color w:val="000000"/>
      <w:sz w:val="28"/>
      <w:szCs w:val="28"/>
    </w:rPr>
  </w:style>
  <w:style w:type="character" w:customStyle="1" w:styleId="90">
    <w:name w:val="Заголовок 9 Знак"/>
    <w:basedOn w:val="aa"/>
    <w:link w:val="9"/>
    <w:rsid w:val="001A64B2"/>
    <w:rPr>
      <w:rFonts w:ascii="Times New Roman" w:eastAsia="Times New Roman" w:hAnsi="Times New Roman" w:cs="Times New Roman"/>
      <w:b/>
      <w:bCs/>
      <w:i/>
      <w:iCs/>
    </w:rPr>
  </w:style>
  <w:style w:type="character" w:styleId="ad">
    <w:name w:val="Hyperlink"/>
    <w:uiPriority w:val="99"/>
    <w:rsid w:val="001A64B2"/>
    <w:rPr>
      <w:rFonts w:cs="Times New Roman"/>
      <w:color w:val="000080"/>
      <w:u w:val="single"/>
    </w:rPr>
  </w:style>
  <w:style w:type="character" w:customStyle="1" w:styleId="2a">
    <w:name w:val="Сноска (2)_"/>
    <w:link w:val="2b"/>
    <w:locked/>
    <w:rsid w:val="001A64B2"/>
    <w:rPr>
      <w:rFonts w:ascii="Times New Roman" w:hAnsi="Times New Roman" w:cs="Times New Roman"/>
      <w:sz w:val="12"/>
      <w:szCs w:val="12"/>
      <w:shd w:val="clear" w:color="auto" w:fill="FFFFFF"/>
    </w:rPr>
  </w:style>
  <w:style w:type="character" w:customStyle="1" w:styleId="38">
    <w:name w:val="Сноска (3)_"/>
    <w:link w:val="39"/>
    <w:locked/>
    <w:rsid w:val="001A64B2"/>
    <w:rPr>
      <w:rFonts w:ascii="Times New Roman" w:hAnsi="Times New Roman" w:cs="Times New Roman"/>
      <w:sz w:val="21"/>
      <w:szCs w:val="21"/>
      <w:shd w:val="clear" w:color="auto" w:fill="FFFFFF"/>
    </w:rPr>
  </w:style>
  <w:style w:type="character" w:customStyle="1" w:styleId="ae">
    <w:name w:val="Сноска_"/>
    <w:link w:val="af"/>
    <w:locked/>
    <w:rsid w:val="001A64B2"/>
    <w:rPr>
      <w:rFonts w:ascii="Times New Roman" w:hAnsi="Times New Roman" w:cs="Times New Roman"/>
      <w:sz w:val="21"/>
      <w:szCs w:val="21"/>
      <w:shd w:val="clear" w:color="auto" w:fill="FFFFFF"/>
    </w:rPr>
  </w:style>
  <w:style w:type="character" w:customStyle="1" w:styleId="af0">
    <w:name w:val="Сноска + Полужирный"/>
    <w:rsid w:val="001A64B2"/>
    <w:rPr>
      <w:rFonts w:ascii="Times New Roman" w:hAnsi="Times New Roman" w:cs="Times New Roman"/>
      <w:b/>
      <w:bCs/>
      <w:spacing w:val="0"/>
      <w:sz w:val="21"/>
      <w:szCs w:val="21"/>
    </w:rPr>
  </w:style>
  <w:style w:type="character" w:customStyle="1" w:styleId="44">
    <w:name w:val="Сноска (4)_"/>
    <w:link w:val="45"/>
    <w:locked/>
    <w:rsid w:val="001A64B2"/>
    <w:rPr>
      <w:rFonts w:ascii="Times New Roman" w:hAnsi="Times New Roman" w:cs="Times New Roman"/>
      <w:sz w:val="17"/>
      <w:szCs w:val="17"/>
      <w:shd w:val="clear" w:color="auto" w:fill="FFFFFF"/>
    </w:rPr>
  </w:style>
  <w:style w:type="character" w:customStyle="1" w:styleId="46">
    <w:name w:val="Заголовок №4_"/>
    <w:link w:val="47"/>
    <w:locked/>
    <w:rsid w:val="001A64B2"/>
    <w:rPr>
      <w:rFonts w:ascii="Times New Roman" w:hAnsi="Times New Roman" w:cs="Times New Roman"/>
      <w:sz w:val="21"/>
      <w:szCs w:val="21"/>
      <w:shd w:val="clear" w:color="auto" w:fill="FFFFFF"/>
    </w:rPr>
  </w:style>
  <w:style w:type="character" w:customStyle="1" w:styleId="48">
    <w:name w:val="Заголовок №4 + Не полужирный"/>
    <w:rsid w:val="001A64B2"/>
    <w:rPr>
      <w:rFonts w:ascii="Times New Roman" w:hAnsi="Times New Roman" w:cs="Times New Roman"/>
      <w:b/>
      <w:bCs/>
      <w:spacing w:val="0"/>
      <w:sz w:val="21"/>
      <w:szCs w:val="21"/>
    </w:rPr>
  </w:style>
  <w:style w:type="character" w:customStyle="1" w:styleId="2c">
    <w:name w:val="Основной текст (2)_"/>
    <w:link w:val="2d"/>
    <w:locked/>
    <w:rsid w:val="001A64B2"/>
    <w:rPr>
      <w:rFonts w:ascii="Times New Roman" w:hAnsi="Times New Roman" w:cs="Times New Roman"/>
      <w:sz w:val="23"/>
      <w:szCs w:val="23"/>
      <w:shd w:val="clear" w:color="auto" w:fill="FFFFFF"/>
    </w:rPr>
  </w:style>
  <w:style w:type="character" w:customStyle="1" w:styleId="18">
    <w:name w:val="Заголовок №1_"/>
    <w:link w:val="19"/>
    <w:locked/>
    <w:rsid w:val="001A64B2"/>
    <w:rPr>
      <w:rFonts w:ascii="Times New Roman" w:hAnsi="Times New Roman" w:cs="Times New Roman"/>
      <w:sz w:val="51"/>
      <w:szCs w:val="51"/>
      <w:shd w:val="clear" w:color="auto" w:fill="FFFFFF"/>
    </w:rPr>
  </w:style>
  <w:style w:type="character" w:customStyle="1" w:styleId="3a">
    <w:name w:val="Основной текст (3)_"/>
    <w:link w:val="3b"/>
    <w:locked/>
    <w:rsid w:val="001A64B2"/>
    <w:rPr>
      <w:rFonts w:ascii="Times New Roman" w:hAnsi="Times New Roman" w:cs="Times New Roman"/>
      <w:sz w:val="27"/>
      <w:szCs w:val="27"/>
      <w:shd w:val="clear" w:color="auto" w:fill="FFFFFF"/>
    </w:rPr>
  </w:style>
  <w:style w:type="character" w:customStyle="1" w:styleId="af1">
    <w:name w:val="Основной текст_"/>
    <w:link w:val="71"/>
    <w:locked/>
    <w:rsid w:val="001A64B2"/>
    <w:rPr>
      <w:rFonts w:ascii="Times New Roman" w:hAnsi="Times New Roman" w:cs="Times New Roman"/>
      <w:sz w:val="21"/>
      <w:szCs w:val="21"/>
      <w:shd w:val="clear" w:color="auto" w:fill="FFFFFF"/>
    </w:rPr>
  </w:style>
  <w:style w:type="character" w:customStyle="1" w:styleId="220">
    <w:name w:val="Заголовок №2 (2)_"/>
    <w:link w:val="221"/>
    <w:locked/>
    <w:rsid w:val="001A64B2"/>
    <w:rPr>
      <w:rFonts w:ascii="Times New Roman" w:hAnsi="Times New Roman" w:cs="Times New Roman"/>
      <w:sz w:val="27"/>
      <w:szCs w:val="27"/>
      <w:shd w:val="clear" w:color="auto" w:fill="FFFFFF"/>
    </w:rPr>
  </w:style>
  <w:style w:type="character" w:customStyle="1" w:styleId="af2">
    <w:name w:val="Колонтитул_"/>
    <w:link w:val="af3"/>
    <w:locked/>
    <w:rsid w:val="001A64B2"/>
    <w:rPr>
      <w:rFonts w:ascii="Times New Roman" w:hAnsi="Times New Roman" w:cs="Times New Roman"/>
      <w:sz w:val="20"/>
      <w:szCs w:val="20"/>
      <w:shd w:val="clear" w:color="auto" w:fill="FFFFFF"/>
    </w:rPr>
  </w:style>
  <w:style w:type="character" w:customStyle="1" w:styleId="100">
    <w:name w:val="Колонтитул + 10"/>
    <w:aliases w:val="5 pt"/>
    <w:rsid w:val="001A64B2"/>
    <w:rPr>
      <w:rFonts w:ascii="Times New Roman" w:hAnsi="Times New Roman" w:cs="Times New Roman"/>
      <w:spacing w:val="0"/>
      <w:sz w:val="21"/>
      <w:szCs w:val="21"/>
    </w:rPr>
  </w:style>
  <w:style w:type="character" w:customStyle="1" w:styleId="2e">
    <w:name w:val="Оглавление 2 Знак"/>
    <w:link w:val="2f"/>
    <w:uiPriority w:val="39"/>
    <w:locked/>
    <w:rsid w:val="001A64B2"/>
    <w:rPr>
      <w:rFonts w:ascii="Calibri" w:hAnsi="Calibri"/>
      <w:b/>
      <w:bCs/>
      <w:color w:val="000000"/>
    </w:rPr>
  </w:style>
  <w:style w:type="character" w:customStyle="1" w:styleId="49">
    <w:name w:val="Основной текст (4)_"/>
    <w:link w:val="410"/>
    <w:locked/>
    <w:rsid w:val="001A64B2"/>
    <w:rPr>
      <w:rFonts w:ascii="Times New Roman" w:hAnsi="Times New Roman" w:cs="Times New Roman"/>
      <w:sz w:val="21"/>
      <w:szCs w:val="21"/>
      <w:shd w:val="clear" w:color="auto" w:fill="FFFFFF"/>
    </w:rPr>
  </w:style>
  <w:style w:type="character" w:customStyle="1" w:styleId="1a">
    <w:name w:val="Основной текст1"/>
    <w:rsid w:val="001A64B2"/>
    <w:rPr>
      <w:rFonts w:ascii="Times New Roman" w:hAnsi="Times New Roman" w:cs="Times New Roman"/>
      <w:spacing w:val="0"/>
      <w:sz w:val="21"/>
      <w:szCs w:val="21"/>
      <w:u w:val="single"/>
      <w:lang w:val="en-US"/>
    </w:rPr>
  </w:style>
  <w:style w:type="character" w:customStyle="1" w:styleId="2f0">
    <w:name w:val="Основной текст2"/>
    <w:rsid w:val="001A64B2"/>
    <w:rPr>
      <w:rFonts w:ascii="Times New Roman" w:hAnsi="Times New Roman" w:cs="Times New Roman"/>
      <w:spacing w:val="0"/>
      <w:sz w:val="21"/>
      <w:szCs w:val="21"/>
    </w:rPr>
  </w:style>
  <w:style w:type="character" w:customStyle="1" w:styleId="af4">
    <w:name w:val="Основной текст + Полужирный"/>
    <w:rsid w:val="001A64B2"/>
    <w:rPr>
      <w:rFonts w:ascii="Times New Roman" w:hAnsi="Times New Roman" w:cs="Times New Roman"/>
      <w:b/>
      <w:bCs/>
      <w:spacing w:val="0"/>
      <w:sz w:val="21"/>
      <w:szCs w:val="21"/>
    </w:rPr>
  </w:style>
  <w:style w:type="character" w:customStyle="1" w:styleId="411">
    <w:name w:val="Заголовок №4 + Не полужирный1"/>
    <w:rsid w:val="001A64B2"/>
    <w:rPr>
      <w:rFonts w:ascii="Times New Roman" w:hAnsi="Times New Roman" w:cs="Times New Roman"/>
      <w:b/>
      <w:bCs/>
      <w:spacing w:val="0"/>
      <w:sz w:val="21"/>
      <w:szCs w:val="21"/>
    </w:rPr>
  </w:style>
  <w:style w:type="character" w:customStyle="1" w:styleId="150">
    <w:name w:val="Основной текст + Полужирный15"/>
    <w:rsid w:val="001A64B2"/>
    <w:rPr>
      <w:rFonts w:ascii="Times New Roman" w:hAnsi="Times New Roman" w:cs="Times New Roman"/>
      <w:b/>
      <w:bCs/>
      <w:spacing w:val="0"/>
      <w:sz w:val="21"/>
      <w:szCs w:val="21"/>
    </w:rPr>
  </w:style>
  <w:style w:type="character" w:customStyle="1" w:styleId="4a">
    <w:name w:val="Основной текст (4) + Не полужирный"/>
    <w:rsid w:val="001A64B2"/>
    <w:rPr>
      <w:rFonts w:ascii="Times New Roman" w:hAnsi="Times New Roman" w:cs="Times New Roman"/>
      <w:b/>
      <w:bCs/>
      <w:spacing w:val="0"/>
      <w:sz w:val="21"/>
      <w:szCs w:val="21"/>
    </w:rPr>
  </w:style>
  <w:style w:type="character" w:customStyle="1" w:styleId="51">
    <w:name w:val="Основной текст (5)_"/>
    <w:link w:val="52"/>
    <w:locked/>
    <w:rsid w:val="001A64B2"/>
    <w:rPr>
      <w:rFonts w:ascii="Times New Roman" w:hAnsi="Times New Roman" w:cs="Times New Roman"/>
      <w:sz w:val="21"/>
      <w:szCs w:val="21"/>
      <w:shd w:val="clear" w:color="auto" w:fill="FFFFFF"/>
    </w:rPr>
  </w:style>
  <w:style w:type="character" w:customStyle="1" w:styleId="53">
    <w:name w:val="Основной текст (5) + Не курсив"/>
    <w:rsid w:val="001A64B2"/>
    <w:rPr>
      <w:rFonts w:ascii="Times New Roman" w:hAnsi="Times New Roman" w:cs="Times New Roman"/>
      <w:i/>
      <w:iCs/>
      <w:spacing w:val="0"/>
      <w:sz w:val="21"/>
      <w:szCs w:val="21"/>
    </w:rPr>
  </w:style>
  <w:style w:type="character" w:customStyle="1" w:styleId="450">
    <w:name w:val="Основной текст (4) + Не полужирный5"/>
    <w:rsid w:val="001A64B2"/>
    <w:rPr>
      <w:rFonts w:ascii="Times New Roman" w:hAnsi="Times New Roman" w:cs="Times New Roman"/>
      <w:b/>
      <w:bCs/>
      <w:spacing w:val="0"/>
      <w:sz w:val="21"/>
      <w:szCs w:val="21"/>
    </w:rPr>
  </w:style>
  <w:style w:type="character" w:customStyle="1" w:styleId="140">
    <w:name w:val="Основной текст + Полужирный14"/>
    <w:rsid w:val="001A64B2"/>
    <w:rPr>
      <w:rFonts w:ascii="Times New Roman" w:hAnsi="Times New Roman" w:cs="Times New Roman"/>
      <w:b/>
      <w:bCs/>
      <w:spacing w:val="0"/>
      <w:sz w:val="21"/>
      <w:szCs w:val="21"/>
    </w:rPr>
  </w:style>
  <w:style w:type="character" w:customStyle="1" w:styleId="440">
    <w:name w:val="Основной текст (4) + Не полужирный4"/>
    <w:rsid w:val="001A64B2"/>
    <w:rPr>
      <w:rFonts w:ascii="Times New Roman" w:hAnsi="Times New Roman" w:cs="Times New Roman"/>
      <w:b/>
      <w:bCs/>
      <w:spacing w:val="0"/>
      <w:sz w:val="21"/>
      <w:szCs w:val="21"/>
    </w:rPr>
  </w:style>
  <w:style w:type="character" w:customStyle="1" w:styleId="63">
    <w:name w:val="Основной текст (6)_"/>
    <w:link w:val="64"/>
    <w:locked/>
    <w:rsid w:val="001A64B2"/>
    <w:rPr>
      <w:rFonts w:ascii="Times New Roman" w:hAnsi="Times New Roman" w:cs="Times New Roman"/>
      <w:sz w:val="20"/>
      <w:szCs w:val="20"/>
      <w:shd w:val="clear" w:color="auto" w:fill="FFFFFF"/>
    </w:rPr>
  </w:style>
  <w:style w:type="character" w:customStyle="1" w:styleId="54">
    <w:name w:val="Основной текст (5) + Не курсив4"/>
    <w:rsid w:val="001A64B2"/>
    <w:rPr>
      <w:rFonts w:ascii="Times New Roman" w:hAnsi="Times New Roman" w:cs="Times New Roman"/>
      <w:i/>
      <w:iCs/>
      <w:spacing w:val="0"/>
      <w:sz w:val="21"/>
      <w:szCs w:val="21"/>
    </w:rPr>
  </w:style>
  <w:style w:type="character" w:customStyle="1" w:styleId="55">
    <w:name w:val="Основной текст (5) + Полужирный"/>
    <w:rsid w:val="001A64B2"/>
    <w:rPr>
      <w:rFonts w:ascii="Times New Roman" w:hAnsi="Times New Roman" w:cs="Times New Roman"/>
      <w:b/>
      <w:bCs/>
      <w:spacing w:val="0"/>
      <w:sz w:val="21"/>
      <w:szCs w:val="21"/>
    </w:rPr>
  </w:style>
  <w:style w:type="character" w:customStyle="1" w:styleId="af5">
    <w:name w:val="Основной текст + Курсив"/>
    <w:rsid w:val="001A64B2"/>
    <w:rPr>
      <w:rFonts w:ascii="Times New Roman" w:hAnsi="Times New Roman" w:cs="Times New Roman"/>
      <w:i/>
      <w:iCs/>
      <w:spacing w:val="0"/>
      <w:sz w:val="21"/>
      <w:szCs w:val="21"/>
    </w:rPr>
  </w:style>
  <w:style w:type="character" w:customStyle="1" w:styleId="130">
    <w:name w:val="Основной текст + Полужирный13"/>
    <w:rsid w:val="001A64B2"/>
    <w:rPr>
      <w:rFonts w:ascii="Times New Roman" w:hAnsi="Times New Roman" w:cs="Times New Roman"/>
      <w:b/>
      <w:bCs/>
      <w:spacing w:val="0"/>
      <w:sz w:val="21"/>
      <w:szCs w:val="21"/>
    </w:rPr>
  </w:style>
  <w:style w:type="character" w:customStyle="1" w:styleId="430">
    <w:name w:val="Основной текст (4) + Не полужирный3"/>
    <w:rsid w:val="001A64B2"/>
    <w:rPr>
      <w:rFonts w:ascii="Times New Roman" w:hAnsi="Times New Roman" w:cs="Times New Roman"/>
      <w:b/>
      <w:bCs/>
      <w:spacing w:val="0"/>
      <w:sz w:val="21"/>
      <w:szCs w:val="21"/>
    </w:rPr>
  </w:style>
  <w:style w:type="character" w:customStyle="1" w:styleId="530">
    <w:name w:val="Основной текст (5) + Не курсив3"/>
    <w:rsid w:val="001A64B2"/>
    <w:rPr>
      <w:rFonts w:ascii="Times New Roman" w:hAnsi="Times New Roman" w:cs="Times New Roman"/>
      <w:i/>
      <w:iCs/>
      <w:spacing w:val="0"/>
      <w:sz w:val="21"/>
      <w:szCs w:val="21"/>
    </w:rPr>
  </w:style>
  <w:style w:type="character" w:customStyle="1" w:styleId="520">
    <w:name w:val="Основной текст (5) + Полужирный2"/>
    <w:aliases w:val="Не курсив"/>
    <w:rsid w:val="001A64B2"/>
    <w:rPr>
      <w:rFonts w:ascii="Times New Roman" w:hAnsi="Times New Roman" w:cs="Times New Roman"/>
      <w:b/>
      <w:bCs/>
      <w:i/>
      <w:iCs/>
      <w:spacing w:val="0"/>
      <w:sz w:val="21"/>
      <w:szCs w:val="21"/>
    </w:rPr>
  </w:style>
  <w:style w:type="character" w:customStyle="1" w:styleId="72">
    <w:name w:val="Основной текст (7)_"/>
    <w:link w:val="73"/>
    <w:locked/>
    <w:rsid w:val="001A64B2"/>
    <w:rPr>
      <w:rFonts w:ascii="Times New Roman" w:hAnsi="Times New Roman" w:cs="Times New Roman"/>
      <w:sz w:val="21"/>
      <w:szCs w:val="21"/>
      <w:shd w:val="clear" w:color="auto" w:fill="FFFFFF"/>
    </w:rPr>
  </w:style>
  <w:style w:type="character" w:customStyle="1" w:styleId="74">
    <w:name w:val="Основной текст (7) + Не полужирный"/>
    <w:rsid w:val="001A64B2"/>
    <w:rPr>
      <w:rFonts w:ascii="Times New Roman" w:hAnsi="Times New Roman" w:cs="Times New Roman"/>
      <w:b/>
      <w:bCs/>
      <w:spacing w:val="0"/>
      <w:sz w:val="21"/>
      <w:szCs w:val="21"/>
    </w:rPr>
  </w:style>
  <w:style w:type="character" w:customStyle="1" w:styleId="3c">
    <w:name w:val="Заголовок №3_"/>
    <w:link w:val="310"/>
    <w:locked/>
    <w:rsid w:val="001A64B2"/>
    <w:rPr>
      <w:rFonts w:ascii="Times New Roman" w:hAnsi="Times New Roman" w:cs="Times New Roman"/>
      <w:sz w:val="21"/>
      <w:szCs w:val="21"/>
      <w:shd w:val="clear" w:color="auto" w:fill="FFFFFF"/>
    </w:rPr>
  </w:style>
  <w:style w:type="character" w:customStyle="1" w:styleId="3d">
    <w:name w:val="Основной текст3"/>
    <w:rsid w:val="001A64B2"/>
    <w:rPr>
      <w:rFonts w:ascii="Times New Roman" w:hAnsi="Times New Roman" w:cs="Times New Roman"/>
      <w:spacing w:val="0"/>
      <w:sz w:val="21"/>
      <w:szCs w:val="21"/>
      <w:u w:val="single"/>
    </w:rPr>
  </w:style>
  <w:style w:type="character" w:customStyle="1" w:styleId="81">
    <w:name w:val="Основной текст (8)_"/>
    <w:link w:val="82"/>
    <w:locked/>
    <w:rsid w:val="001A64B2"/>
    <w:rPr>
      <w:rFonts w:ascii="Times New Roman" w:hAnsi="Times New Roman" w:cs="Times New Roman"/>
      <w:sz w:val="12"/>
      <w:szCs w:val="12"/>
      <w:shd w:val="clear" w:color="auto" w:fill="FFFFFF"/>
    </w:rPr>
  </w:style>
  <w:style w:type="character" w:customStyle="1" w:styleId="3e">
    <w:name w:val="Основной текст + Курсив3"/>
    <w:rsid w:val="001A64B2"/>
    <w:rPr>
      <w:rFonts w:ascii="Times New Roman" w:hAnsi="Times New Roman" w:cs="Times New Roman"/>
      <w:i/>
      <w:iCs/>
      <w:spacing w:val="0"/>
      <w:sz w:val="21"/>
      <w:szCs w:val="21"/>
    </w:rPr>
  </w:style>
  <w:style w:type="character" w:customStyle="1" w:styleId="521">
    <w:name w:val="Основной текст (5) + Не курсив2"/>
    <w:rsid w:val="001A64B2"/>
    <w:rPr>
      <w:rFonts w:ascii="Times New Roman" w:hAnsi="Times New Roman" w:cs="Times New Roman"/>
      <w:i/>
      <w:iCs/>
      <w:spacing w:val="0"/>
      <w:sz w:val="21"/>
      <w:szCs w:val="21"/>
    </w:rPr>
  </w:style>
  <w:style w:type="character" w:customStyle="1" w:styleId="2f1">
    <w:name w:val="Подпись к таблице (2)_"/>
    <w:link w:val="2f2"/>
    <w:locked/>
    <w:rsid w:val="001A64B2"/>
    <w:rPr>
      <w:rFonts w:ascii="Times New Roman" w:hAnsi="Times New Roman" w:cs="Times New Roman"/>
      <w:sz w:val="21"/>
      <w:szCs w:val="21"/>
      <w:shd w:val="clear" w:color="auto" w:fill="FFFFFF"/>
    </w:rPr>
  </w:style>
  <w:style w:type="character" w:customStyle="1" w:styleId="2f3">
    <w:name w:val="Основной текст + Курсив2"/>
    <w:rsid w:val="001A64B2"/>
    <w:rPr>
      <w:rFonts w:ascii="Times New Roman" w:hAnsi="Times New Roman" w:cs="Times New Roman"/>
      <w:i/>
      <w:iCs/>
      <w:spacing w:val="0"/>
      <w:sz w:val="21"/>
      <w:szCs w:val="21"/>
    </w:rPr>
  </w:style>
  <w:style w:type="character" w:customStyle="1" w:styleId="510">
    <w:name w:val="Основной текст (5) + Не курсив1"/>
    <w:rsid w:val="001A64B2"/>
    <w:rPr>
      <w:rFonts w:ascii="Times New Roman" w:hAnsi="Times New Roman" w:cs="Times New Roman"/>
      <w:i/>
      <w:iCs/>
      <w:spacing w:val="0"/>
      <w:sz w:val="21"/>
      <w:szCs w:val="21"/>
    </w:rPr>
  </w:style>
  <w:style w:type="character" w:customStyle="1" w:styleId="320">
    <w:name w:val="Заголовок №3 (2)_"/>
    <w:link w:val="321"/>
    <w:locked/>
    <w:rsid w:val="001A64B2"/>
    <w:rPr>
      <w:rFonts w:ascii="Times New Roman" w:hAnsi="Times New Roman" w:cs="Times New Roman"/>
      <w:shd w:val="clear" w:color="auto" w:fill="FFFFFF"/>
    </w:rPr>
  </w:style>
  <w:style w:type="character" w:customStyle="1" w:styleId="3210">
    <w:name w:val="Заголовок №3 (2) + 10"/>
    <w:aliases w:val="5 pt2"/>
    <w:rsid w:val="001A64B2"/>
    <w:rPr>
      <w:rFonts w:ascii="Times New Roman" w:hAnsi="Times New Roman" w:cs="Times New Roman"/>
      <w:spacing w:val="0"/>
      <w:sz w:val="21"/>
      <w:szCs w:val="21"/>
    </w:rPr>
  </w:style>
  <w:style w:type="character" w:customStyle="1" w:styleId="32101">
    <w:name w:val="Заголовок №3 (2) + 101"/>
    <w:aliases w:val="5 pt1,Не малые прописные"/>
    <w:rsid w:val="001A64B2"/>
    <w:rPr>
      <w:rFonts w:ascii="Times New Roman" w:hAnsi="Times New Roman" w:cs="Times New Roman"/>
      <w:smallCaps/>
      <w:spacing w:val="0"/>
      <w:sz w:val="21"/>
      <w:szCs w:val="21"/>
    </w:rPr>
  </w:style>
  <w:style w:type="character" w:customStyle="1" w:styleId="120">
    <w:name w:val="Основной текст + Полужирный12"/>
    <w:rsid w:val="001A64B2"/>
    <w:rPr>
      <w:rFonts w:ascii="Times New Roman" w:hAnsi="Times New Roman" w:cs="Times New Roman"/>
      <w:b/>
      <w:bCs/>
      <w:spacing w:val="0"/>
      <w:sz w:val="21"/>
      <w:szCs w:val="21"/>
    </w:rPr>
  </w:style>
  <w:style w:type="character" w:customStyle="1" w:styleId="113">
    <w:name w:val="Основной текст + Полужирный11"/>
    <w:rsid w:val="001A64B2"/>
    <w:rPr>
      <w:rFonts w:ascii="Times New Roman" w:hAnsi="Times New Roman" w:cs="Times New Roman"/>
      <w:b/>
      <w:bCs/>
      <w:spacing w:val="0"/>
      <w:sz w:val="21"/>
      <w:szCs w:val="21"/>
    </w:rPr>
  </w:style>
  <w:style w:type="character" w:customStyle="1" w:styleId="511">
    <w:name w:val="Основной текст (5) + Полужирный1"/>
    <w:aliases w:val="Не курсив1"/>
    <w:rsid w:val="001A64B2"/>
    <w:rPr>
      <w:rFonts w:ascii="Times New Roman" w:hAnsi="Times New Roman" w:cs="Times New Roman"/>
      <w:b/>
      <w:bCs/>
      <w:i/>
      <w:iCs/>
      <w:spacing w:val="0"/>
      <w:sz w:val="21"/>
      <w:szCs w:val="21"/>
    </w:rPr>
  </w:style>
  <w:style w:type="character" w:customStyle="1" w:styleId="91">
    <w:name w:val="Основной текст (9)_"/>
    <w:link w:val="92"/>
    <w:locked/>
    <w:rsid w:val="001A64B2"/>
    <w:rPr>
      <w:rFonts w:ascii="Times New Roman" w:hAnsi="Times New Roman" w:cs="Times New Roman"/>
      <w:sz w:val="19"/>
      <w:szCs w:val="19"/>
      <w:shd w:val="clear" w:color="auto" w:fill="FFFFFF"/>
    </w:rPr>
  </w:style>
  <w:style w:type="character" w:customStyle="1" w:styleId="1b">
    <w:name w:val="Основной текст + Курсив1"/>
    <w:rsid w:val="001A64B2"/>
    <w:rPr>
      <w:rFonts w:ascii="Times New Roman" w:hAnsi="Times New Roman" w:cs="Times New Roman"/>
      <w:i/>
      <w:iCs/>
      <w:spacing w:val="0"/>
      <w:sz w:val="21"/>
      <w:szCs w:val="21"/>
    </w:rPr>
  </w:style>
  <w:style w:type="character" w:customStyle="1" w:styleId="101">
    <w:name w:val="Основной текст (10)_"/>
    <w:link w:val="1010"/>
    <w:locked/>
    <w:rsid w:val="001A64B2"/>
    <w:rPr>
      <w:rFonts w:ascii="Times New Roman" w:hAnsi="Times New Roman" w:cs="Times New Roman"/>
      <w:sz w:val="19"/>
      <w:szCs w:val="19"/>
      <w:shd w:val="clear" w:color="auto" w:fill="FFFFFF"/>
    </w:rPr>
  </w:style>
  <w:style w:type="character" w:customStyle="1" w:styleId="420">
    <w:name w:val="Заголовок №4 (2)_"/>
    <w:link w:val="421"/>
    <w:locked/>
    <w:rsid w:val="001A64B2"/>
    <w:rPr>
      <w:rFonts w:ascii="Times New Roman" w:hAnsi="Times New Roman" w:cs="Times New Roman"/>
      <w:sz w:val="21"/>
      <w:szCs w:val="21"/>
      <w:shd w:val="clear" w:color="auto" w:fill="FFFFFF"/>
    </w:rPr>
  </w:style>
  <w:style w:type="character" w:customStyle="1" w:styleId="421pt">
    <w:name w:val="Заголовок №4 (2) + Интервал 1 pt"/>
    <w:rsid w:val="001A64B2"/>
    <w:rPr>
      <w:rFonts w:ascii="Times New Roman" w:hAnsi="Times New Roman" w:cs="Times New Roman"/>
      <w:spacing w:val="30"/>
      <w:sz w:val="21"/>
      <w:szCs w:val="21"/>
    </w:rPr>
  </w:style>
  <w:style w:type="character" w:customStyle="1" w:styleId="af6">
    <w:name w:val="Подпись к таблице_"/>
    <w:link w:val="1c"/>
    <w:locked/>
    <w:rsid w:val="001A64B2"/>
    <w:rPr>
      <w:rFonts w:ascii="Times New Roman" w:hAnsi="Times New Roman" w:cs="Times New Roman"/>
      <w:sz w:val="21"/>
      <w:szCs w:val="21"/>
      <w:shd w:val="clear" w:color="auto" w:fill="FFFFFF"/>
    </w:rPr>
  </w:style>
  <w:style w:type="character" w:customStyle="1" w:styleId="af7">
    <w:name w:val="Подпись к таблице"/>
    <w:rsid w:val="001A64B2"/>
    <w:rPr>
      <w:rFonts w:ascii="Times New Roman" w:hAnsi="Times New Roman" w:cs="Times New Roman"/>
      <w:spacing w:val="0"/>
      <w:sz w:val="21"/>
      <w:szCs w:val="21"/>
      <w:u w:val="single"/>
    </w:rPr>
  </w:style>
  <w:style w:type="character" w:customStyle="1" w:styleId="114">
    <w:name w:val="Основной текст (11)_"/>
    <w:link w:val="1111"/>
    <w:locked/>
    <w:rsid w:val="001A64B2"/>
    <w:rPr>
      <w:rFonts w:ascii="Times New Roman" w:hAnsi="Times New Roman" w:cs="Times New Roman"/>
      <w:sz w:val="23"/>
      <w:szCs w:val="23"/>
      <w:shd w:val="clear" w:color="auto" w:fill="FFFFFF"/>
    </w:rPr>
  </w:style>
  <w:style w:type="character" w:customStyle="1" w:styleId="3f">
    <w:name w:val="Заголовок №3"/>
    <w:rsid w:val="001A64B2"/>
    <w:rPr>
      <w:rFonts w:ascii="Times New Roman" w:hAnsi="Times New Roman" w:cs="Times New Roman"/>
      <w:spacing w:val="0"/>
      <w:sz w:val="21"/>
      <w:szCs w:val="21"/>
      <w:u w:val="single"/>
    </w:rPr>
  </w:style>
  <w:style w:type="character" w:customStyle="1" w:styleId="102">
    <w:name w:val="Основной текст (10)"/>
    <w:rsid w:val="001A64B2"/>
    <w:rPr>
      <w:rFonts w:ascii="Times New Roman" w:hAnsi="Times New Roman" w:cs="Times New Roman"/>
      <w:spacing w:val="0"/>
      <w:sz w:val="19"/>
      <w:szCs w:val="19"/>
      <w:u w:val="single"/>
    </w:rPr>
  </w:style>
  <w:style w:type="character" w:customStyle="1" w:styleId="115">
    <w:name w:val="Основной текст (11)"/>
    <w:rsid w:val="001A64B2"/>
    <w:rPr>
      <w:rFonts w:ascii="Times New Roman" w:hAnsi="Times New Roman" w:cs="Times New Roman"/>
      <w:spacing w:val="0"/>
      <w:sz w:val="23"/>
      <w:szCs w:val="23"/>
      <w:u w:val="single"/>
    </w:rPr>
  </w:style>
  <w:style w:type="character" w:customStyle="1" w:styleId="330">
    <w:name w:val="Заголовок №3 (3)_"/>
    <w:link w:val="331"/>
    <w:locked/>
    <w:rsid w:val="001A64B2"/>
    <w:rPr>
      <w:rFonts w:ascii="Times New Roman" w:hAnsi="Times New Roman" w:cs="Times New Roman"/>
      <w:sz w:val="19"/>
      <w:szCs w:val="19"/>
      <w:shd w:val="clear" w:color="auto" w:fill="FFFFFF"/>
    </w:rPr>
  </w:style>
  <w:style w:type="character" w:customStyle="1" w:styleId="2f4">
    <w:name w:val="Заголовок №2_"/>
    <w:link w:val="2f5"/>
    <w:locked/>
    <w:rsid w:val="001A64B2"/>
    <w:rPr>
      <w:rFonts w:ascii="Times New Roman" w:hAnsi="Times New Roman" w:cs="Times New Roman"/>
      <w:sz w:val="24"/>
      <w:szCs w:val="24"/>
      <w:shd w:val="clear" w:color="auto" w:fill="FFFFFF"/>
    </w:rPr>
  </w:style>
  <w:style w:type="character" w:customStyle="1" w:styleId="4b">
    <w:name w:val="Основной текст4"/>
    <w:rsid w:val="001A64B2"/>
    <w:rPr>
      <w:rFonts w:ascii="Times New Roman" w:hAnsi="Times New Roman" w:cs="Times New Roman"/>
      <w:spacing w:val="0"/>
      <w:sz w:val="21"/>
      <w:szCs w:val="21"/>
      <w:u w:val="single"/>
      <w:lang w:val="en-US"/>
    </w:rPr>
  </w:style>
  <w:style w:type="character" w:customStyle="1" w:styleId="56">
    <w:name w:val="Основной текст5"/>
    <w:rsid w:val="001A64B2"/>
    <w:rPr>
      <w:rFonts w:ascii="Times New Roman" w:hAnsi="Times New Roman" w:cs="Times New Roman"/>
      <w:spacing w:val="0"/>
      <w:sz w:val="21"/>
      <w:szCs w:val="21"/>
    </w:rPr>
  </w:style>
  <w:style w:type="character" w:customStyle="1" w:styleId="103">
    <w:name w:val="Основной текст + Полужирный10"/>
    <w:rsid w:val="001A64B2"/>
    <w:rPr>
      <w:rFonts w:ascii="Times New Roman" w:hAnsi="Times New Roman" w:cs="Times New Roman"/>
      <w:b/>
      <w:bCs/>
      <w:spacing w:val="0"/>
      <w:sz w:val="21"/>
      <w:szCs w:val="21"/>
    </w:rPr>
  </w:style>
  <w:style w:type="character" w:customStyle="1" w:styleId="93">
    <w:name w:val="Основной текст + Полужирный9"/>
    <w:rsid w:val="001A64B2"/>
    <w:rPr>
      <w:rFonts w:ascii="Times New Roman" w:hAnsi="Times New Roman" w:cs="Times New Roman"/>
      <w:b/>
      <w:bCs/>
      <w:spacing w:val="0"/>
      <w:sz w:val="21"/>
      <w:szCs w:val="21"/>
    </w:rPr>
  </w:style>
  <w:style w:type="character" w:customStyle="1" w:styleId="422">
    <w:name w:val="Основной текст (4) + Не полужирный2"/>
    <w:rsid w:val="001A64B2"/>
    <w:rPr>
      <w:rFonts w:ascii="Times New Roman" w:hAnsi="Times New Roman" w:cs="Times New Roman"/>
      <w:b/>
      <w:bCs/>
      <w:spacing w:val="0"/>
      <w:sz w:val="21"/>
      <w:szCs w:val="21"/>
    </w:rPr>
  </w:style>
  <w:style w:type="character" w:customStyle="1" w:styleId="83">
    <w:name w:val="Основной текст + Полужирный8"/>
    <w:rsid w:val="001A64B2"/>
    <w:rPr>
      <w:rFonts w:ascii="Times New Roman" w:hAnsi="Times New Roman" w:cs="Times New Roman"/>
      <w:b/>
      <w:bCs/>
      <w:spacing w:val="0"/>
      <w:sz w:val="21"/>
      <w:szCs w:val="21"/>
    </w:rPr>
  </w:style>
  <w:style w:type="character" w:customStyle="1" w:styleId="413">
    <w:name w:val="Основной текст (4) + Не полужирный1"/>
    <w:rsid w:val="001A64B2"/>
    <w:rPr>
      <w:rFonts w:ascii="Times New Roman" w:hAnsi="Times New Roman" w:cs="Times New Roman"/>
      <w:b/>
      <w:bCs/>
      <w:spacing w:val="0"/>
      <w:sz w:val="21"/>
      <w:szCs w:val="21"/>
    </w:rPr>
  </w:style>
  <w:style w:type="character" w:customStyle="1" w:styleId="4c">
    <w:name w:val="Основной текст (4)"/>
    <w:rsid w:val="001A64B2"/>
    <w:rPr>
      <w:rFonts w:ascii="Times New Roman" w:hAnsi="Times New Roman" w:cs="Times New Roman"/>
      <w:spacing w:val="0"/>
      <w:sz w:val="21"/>
      <w:szCs w:val="21"/>
      <w:u w:val="single"/>
    </w:rPr>
  </w:style>
  <w:style w:type="character" w:customStyle="1" w:styleId="75">
    <w:name w:val="Основной текст + Полужирный7"/>
    <w:rsid w:val="001A64B2"/>
    <w:rPr>
      <w:rFonts w:ascii="Times New Roman" w:hAnsi="Times New Roman" w:cs="Times New Roman"/>
      <w:b/>
      <w:bCs/>
      <w:spacing w:val="0"/>
      <w:sz w:val="21"/>
      <w:szCs w:val="21"/>
    </w:rPr>
  </w:style>
  <w:style w:type="character" w:customStyle="1" w:styleId="65">
    <w:name w:val="Основной текст + Полужирный6"/>
    <w:rsid w:val="001A64B2"/>
    <w:rPr>
      <w:rFonts w:ascii="Times New Roman" w:hAnsi="Times New Roman" w:cs="Times New Roman"/>
      <w:b/>
      <w:bCs/>
      <w:spacing w:val="0"/>
      <w:sz w:val="21"/>
      <w:szCs w:val="21"/>
    </w:rPr>
  </w:style>
  <w:style w:type="character" w:customStyle="1" w:styleId="57">
    <w:name w:val="Основной текст + Полужирный5"/>
    <w:rsid w:val="001A64B2"/>
    <w:rPr>
      <w:rFonts w:ascii="Times New Roman" w:hAnsi="Times New Roman" w:cs="Times New Roman"/>
      <w:b/>
      <w:bCs/>
      <w:spacing w:val="0"/>
      <w:sz w:val="21"/>
      <w:szCs w:val="21"/>
    </w:rPr>
  </w:style>
  <w:style w:type="character" w:customStyle="1" w:styleId="4d">
    <w:name w:val="Основной текст + Полужирный4"/>
    <w:rsid w:val="001A64B2"/>
    <w:rPr>
      <w:rFonts w:ascii="Times New Roman" w:hAnsi="Times New Roman" w:cs="Times New Roman"/>
      <w:b/>
      <w:bCs/>
      <w:spacing w:val="0"/>
      <w:sz w:val="21"/>
      <w:szCs w:val="21"/>
    </w:rPr>
  </w:style>
  <w:style w:type="character" w:customStyle="1" w:styleId="3f0">
    <w:name w:val="Основной текст + Полужирный3"/>
    <w:rsid w:val="001A64B2"/>
    <w:rPr>
      <w:rFonts w:ascii="Times New Roman" w:hAnsi="Times New Roman" w:cs="Times New Roman"/>
      <w:b/>
      <w:bCs/>
      <w:spacing w:val="0"/>
      <w:sz w:val="21"/>
      <w:szCs w:val="21"/>
    </w:rPr>
  </w:style>
  <w:style w:type="character" w:customStyle="1" w:styleId="2f6">
    <w:name w:val="Основной текст + Полужирный2"/>
    <w:rsid w:val="001A64B2"/>
    <w:rPr>
      <w:rFonts w:ascii="Times New Roman" w:hAnsi="Times New Roman" w:cs="Times New Roman"/>
      <w:b/>
      <w:bCs/>
      <w:spacing w:val="0"/>
      <w:sz w:val="21"/>
      <w:szCs w:val="21"/>
    </w:rPr>
  </w:style>
  <w:style w:type="character" w:customStyle="1" w:styleId="66">
    <w:name w:val="Основной текст6"/>
    <w:rsid w:val="001A64B2"/>
    <w:rPr>
      <w:rFonts w:ascii="Times New Roman" w:hAnsi="Times New Roman" w:cs="Times New Roman"/>
      <w:spacing w:val="0"/>
      <w:sz w:val="21"/>
      <w:szCs w:val="21"/>
    </w:rPr>
  </w:style>
  <w:style w:type="character" w:customStyle="1" w:styleId="1d">
    <w:name w:val="Основной текст + Полужирный1"/>
    <w:rsid w:val="001A64B2"/>
    <w:rPr>
      <w:rFonts w:ascii="Times New Roman" w:hAnsi="Times New Roman" w:cs="Times New Roman"/>
      <w:b/>
      <w:bCs/>
      <w:spacing w:val="0"/>
      <w:sz w:val="21"/>
      <w:szCs w:val="21"/>
    </w:rPr>
  </w:style>
  <w:style w:type="paragraph" w:customStyle="1" w:styleId="2b">
    <w:name w:val="Сноска (2)"/>
    <w:basedOn w:val="a9"/>
    <w:link w:val="2a"/>
    <w:rsid w:val="001A64B2"/>
    <w:pPr>
      <w:shd w:val="clear" w:color="auto" w:fill="FFFFFF"/>
      <w:spacing w:after="120" w:line="240" w:lineRule="atLeast"/>
    </w:pPr>
    <w:rPr>
      <w:rFonts w:ascii="Times New Roman" w:eastAsiaTheme="minorHAnsi" w:hAnsi="Times New Roman" w:cs="Times New Roman"/>
      <w:color w:val="auto"/>
      <w:sz w:val="12"/>
      <w:szCs w:val="12"/>
      <w:lang w:eastAsia="en-US"/>
    </w:rPr>
  </w:style>
  <w:style w:type="paragraph" w:customStyle="1" w:styleId="39">
    <w:name w:val="Сноска (3)"/>
    <w:basedOn w:val="a9"/>
    <w:link w:val="38"/>
    <w:rsid w:val="001A64B2"/>
    <w:pPr>
      <w:shd w:val="clear" w:color="auto" w:fill="FFFFFF"/>
      <w:spacing w:line="254" w:lineRule="exact"/>
      <w:jc w:val="both"/>
    </w:pPr>
    <w:rPr>
      <w:rFonts w:ascii="Times New Roman" w:eastAsiaTheme="minorHAnsi" w:hAnsi="Times New Roman" w:cs="Times New Roman"/>
      <w:color w:val="auto"/>
      <w:sz w:val="21"/>
      <w:szCs w:val="21"/>
      <w:lang w:eastAsia="en-US"/>
    </w:rPr>
  </w:style>
  <w:style w:type="paragraph" w:customStyle="1" w:styleId="af">
    <w:name w:val="Сноска"/>
    <w:basedOn w:val="a9"/>
    <w:link w:val="ae"/>
    <w:rsid w:val="001A64B2"/>
    <w:pPr>
      <w:shd w:val="clear" w:color="auto" w:fill="FFFFFF"/>
      <w:spacing w:after="300" w:line="240" w:lineRule="atLeast"/>
    </w:pPr>
    <w:rPr>
      <w:rFonts w:ascii="Times New Roman" w:eastAsiaTheme="minorHAnsi" w:hAnsi="Times New Roman" w:cs="Times New Roman"/>
      <w:color w:val="auto"/>
      <w:sz w:val="21"/>
      <w:szCs w:val="21"/>
      <w:lang w:eastAsia="en-US"/>
    </w:rPr>
  </w:style>
  <w:style w:type="paragraph" w:customStyle="1" w:styleId="45">
    <w:name w:val="Сноска (4)"/>
    <w:basedOn w:val="a9"/>
    <w:link w:val="44"/>
    <w:rsid w:val="001A64B2"/>
    <w:pPr>
      <w:shd w:val="clear" w:color="auto" w:fill="FFFFFF"/>
      <w:spacing w:line="211" w:lineRule="exact"/>
    </w:pPr>
    <w:rPr>
      <w:rFonts w:ascii="Times New Roman" w:eastAsiaTheme="minorHAnsi" w:hAnsi="Times New Roman" w:cs="Times New Roman"/>
      <w:color w:val="auto"/>
      <w:sz w:val="17"/>
      <w:szCs w:val="17"/>
      <w:lang w:eastAsia="en-US"/>
    </w:rPr>
  </w:style>
  <w:style w:type="paragraph" w:customStyle="1" w:styleId="47">
    <w:name w:val="Заголовок №4"/>
    <w:basedOn w:val="a9"/>
    <w:link w:val="46"/>
    <w:rsid w:val="001A64B2"/>
    <w:pPr>
      <w:shd w:val="clear" w:color="auto" w:fill="FFFFFF"/>
      <w:spacing w:after="420" w:line="240" w:lineRule="atLeast"/>
      <w:outlineLvl w:val="3"/>
    </w:pPr>
    <w:rPr>
      <w:rFonts w:ascii="Times New Roman" w:eastAsiaTheme="minorHAnsi" w:hAnsi="Times New Roman" w:cs="Times New Roman"/>
      <w:color w:val="auto"/>
      <w:sz w:val="21"/>
      <w:szCs w:val="21"/>
      <w:lang w:eastAsia="en-US"/>
    </w:rPr>
  </w:style>
  <w:style w:type="paragraph" w:customStyle="1" w:styleId="2d">
    <w:name w:val="Основной текст (2)"/>
    <w:basedOn w:val="a9"/>
    <w:link w:val="2c"/>
    <w:rsid w:val="001A64B2"/>
    <w:pPr>
      <w:shd w:val="clear" w:color="auto" w:fill="FFFFFF"/>
      <w:spacing w:after="300" w:line="240" w:lineRule="atLeast"/>
    </w:pPr>
    <w:rPr>
      <w:rFonts w:ascii="Times New Roman" w:eastAsiaTheme="minorHAnsi" w:hAnsi="Times New Roman" w:cs="Times New Roman"/>
      <w:color w:val="auto"/>
      <w:sz w:val="23"/>
      <w:szCs w:val="23"/>
      <w:lang w:eastAsia="en-US"/>
    </w:rPr>
  </w:style>
  <w:style w:type="paragraph" w:customStyle="1" w:styleId="19">
    <w:name w:val="Заголовок №1"/>
    <w:basedOn w:val="a9"/>
    <w:link w:val="18"/>
    <w:rsid w:val="001A64B2"/>
    <w:pPr>
      <w:shd w:val="clear" w:color="auto" w:fill="FFFFFF"/>
      <w:spacing w:before="3720" w:after="240" w:line="240" w:lineRule="atLeast"/>
      <w:jc w:val="center"/>
      <w:outlineLvl w:val="0"/>
    </w:pPr>
    <w:rPr>
      <w:rFonts w:ascii="Times New Roman" w:eastAsiaTheme="minorHAnsi" w:hAnsi="Times New Roman" w:cs="Times New Roman"/>
      <w:color w:val="auto"/>
      <w:sz w:val="51"/>
      <w:szCs w:val="51"/>
      <w:lang w:eastAsia="en-US"/>
    </w:rPr>
  </w:style>
  <w:style w:type="paragraph" w:customStyle="1" w:styleId="3b">
    <w:name w:val="Основной текст (3)"/>
    <w:basedOn w:val="a9"/>
    <w:link w:val="3a"/>
    <w:rsid w:val="001A64B2"/>
    <w:pPr>
      <w:shd w:val="clear" w:color="auto" w:fill="FFFFFF"/>
      <w:spacing w:before="240" w:after="6660" w:line="322" w:lineRule="exact"/>
      <w:jc w:val="center"/>
    </w:pPr>
    <w:rPr>
      <w:rFonts w:ascii="Times New Roman" w:eastAsiaTheme="minorHAnsi" w:hAnsi="Times New Roman" w:cs="Times New Roman"/>
      <w:color w:val="auto"/>
      <w:sz w:val="27"/>
      <w:szCs w:val="27"/>
      <w:lang w:eastAsia="en-US"/>
    </w:rPr>
  </w:style>
  <w:style w:type="paragraph" w:customStyle="1" w:styleId="71">
    <w:name w:val="Основной текст7"/>
    <w:basedOn w:val="a9"/>
    <w:link w:val="af1"/>
    <w:rsid w:val="001A64B2"/>
    <w:pPr>
      <w:shd w:val="clear" w:color="auto" w:fill="FFFFFF"/>
      <w:spacing w:before="6660" w:line="254" w:lineRule="exact"/>
      <w:jc w:val="center"/>
    </w:pPr>
    <w:rPr>
      <w:rFonts w:ascii="Times New Roman" w:eastAsiaTheme="minorHAnsi" w:hAnsi="Times New Roman" w:cs="Times New Roman"/>
      <w:color w:val="auto"/>
      <w:sz w:val="21"/>
      <w:szCs w:val="21"/>
      <w:lang w:eastAsia="en-US"/>
    </w:rPr>
  </w:style>
  <w:style w:type="paragraph" w:customStyle="1" w:styleId="221">
    <w:name w:val="Заголовок №2 (2)"/>
    <w:basedOn w:val="a9"/>
    <w:link w:val="220"/>
    <w:rsid w:val="001A64B2"/>
    <w:pPr>
      <w:shd w:val="clear" w:color="auto" w:fill="FFFFFF"/>
      <w:spacing w:after="420" w:line="240" w:lineRule="atLeast"/>
      <w:outlineLvl w:val="1"/>
    </w:pPr>
    <w:rPr>
      <w:rFonts w:ascii="Times New Roman" w:eastAsiaTheme="minorHAnsi" w:hAnsi="Times New Roman" w:cs="Times New Roman"/>
      <w:color w:val="auto"/>
      <w:sz w:val="27"/>
      <w:szCs w:val="27"/>
      <w:lang w:eastAsia="en-US"/>
    </w:rPr>
  </w:style>
  <w:style w:type="paragraph" w:customStyle="1" w:styleId="af3">
    <w:name w:val="Колонтитул"/>
    <w:basedOn w:val="a9"/>
    <w:link w:val="af2"/>
    <w:rsid w:val="001A64B2"/>
    <w:pPr>
      <w:shd w:val="clear" w:color="auto" w:fill="FFFFFF"/>
    </w:pPr>
    <w:rPr>
      <w:rFonts w:ascii="Times New Roman" w:eastAsiaTheme="minorHAnsi" w:hAnsi="Times New Roman" w:cs="Times New Roman"/>
      <w:color w:val="auto"/>
      <w:sz w:val="20"/>
      <w:szCs w:val="20"/>
      <w:lang w:eastAsia="en-US"/>
    </w:rPr>
  </w:style>
  <w:style w:type="paragraph" w:styleId="2f">
    <w:name w:val="toc 2"/>
    <w:basedOn w:val="a9"/>
    <w:link w:val="2e"/>
    <w:autoRedefine/>
    <w:qFormat/>
    <w:rsid w:val="001A64B2"/>
    <w:pPr>
      <w:spacing w:before="240"/>
    </w:pPr>
    <w:rPr>
      <w:rFonts w:ascii="Calibri" w:eastAsiaTheme="minorHAnsi" w:hAnsi="Calibri" w:cstheme="minorBidi"/>
      <w:b/>
      <w:bCs/>
      <w:sz w:val="22"/>
      <w:szCs w:val="22"/>
      <w:lang w:eastAsia="en-US"/>
    </w:rPr>
  </w:style>
  <w:style w:type="paragraph" w:customStyle="1" w:styleId="410">
    <w:name w:val="Основной текст (4)1"/>
    <w:basedOn w:val="a9"/>
    <w:link w:val="49"/>
    <w:rsid w:val="001A64B2"/>
    <w:pPr>
      <w:shd w:val="clear" w:color="auto" w:fill="FFFFFF"/>
      <w:spacing w:before="60" w:after="60" w:line="240" w:lineRule="atLeast"/>
      <w:jc w:val="both"/>
    </w:pPr>
    <w:rPr>
      <w:rFonts w:ascii="Times New Roman" w:eastAsiaTheme="minorHAnsi" w:hAnsi="Times New Roman" w:cs="Times New Roman"/>
      <w:color w:val="auto"/>
      <w:sz w:val="21"/>
      <w:szCs w:val="21"/>
      <w:lang w:eastAsia="en-US"/>
    </w:rPr>
  </w:style>
  <w:style w:type="paragraph" w:customStyle="1" w:styleId="52">
    <w:name w:val="Основной текст (5)"/>
    <w:basedOn w:val="a9"/>
    <w:link w:val="51"/>
    <w:rsid w:val="001A64B2"/>
    <w:pPr>
      <w:shd w:val="clear" w:color="auto" w:fill="FFFFFF"/>
      <w:spacing w:line="254" w:lineRule="exact"/>
      <w:jc w:val="both"/>
    </w:pPr>
    <w:rPr>
      <w:rFonts w:ascii="Times New Roman" w:eastAsiaTheme="minorHAnsi" w:hAnsi="Times New Roman" w:cs="Times New Roman"/>
      <w:color w:val="auto"/>
      <w:sz w:val="21"/>
      <w:szCs w:val="21"/>
      <w:lang w:eastAsia="en-US"/>
    </w:rPr>
  </w:style>
  <w:style w:type="paragraph" w:customStyle="1" w:styleId="64">
    <w:name w:val="Основной текст (6)"/>
    <w:basedOn w:val="a9"/>
    <w:link w:val="63"/>
    <w:rsid w:val="001A64B2"/>
    <w:pPr>
      <w:shd w:val="clear" w:color="auto" w:fill="FFFFFF"/>
      <w:spacing w:line="240" w:lineRule="atLeast"/>
    </w:pPr>
    <w:rPr>
      <w:rFonts w:ascii="Times New Roman" w:eastAsiaTheme="minorHAnsi" w:hAnsi="Times New Roman" w:cs="Times New Roman"/>
      <w:color w:val="auto"/>
      <w:sz w:val="20"/>
      <w:szCs w:val="20"/>
      <w:lang w:eastAsia="en-US"/>
    </w:rPr>
  </w:style>
  <w:style w:type="paragraph" w:customStyle="1" w:styleId="73">
    <w:name w:val="Основной текст (7)"/>
    <w:basedOn w:val="a9"/>
    <w:link w:val="72"/>
    <w:rsid w:val="001A64B2"/>
    <w:pPr>
      <w:shd w:val="clear" w:color="auto" w:fill="FFFFFF"/>
      <w:spacing w:line="240" w:lineRule="atLeast"/>
      <w:jc w:val="both"/>
    </w:pPr>
    <w:rPr>
      <w:rFonts w:ascii="Times New Roman" w:eastAsiaTheme="minorHAnsi" w:hAnsi="Times New Roman" w:cs="Times New Roman"/>
      <w:color w:val="auto"/>
      <w:sz w:val="21"/>
      <w:szCs w:val="21"/>
      <w:lang w:eastAsia="en-US"/>
    </w:rPr>
  </w:style>
  <w:style w:type="paragraph" w:customStyle="1" w:styleId="310">
    <w:name w:val="Заголовок №31"/>
    <w:basedOn w:val="a9"/>
    <w:link w:val="3c"/>
    <w:rsid w:val="001A64B2"/>
    <w:pPr>
      <w:shd w:val="clear" w:color="auto" w:fill="FFFFFF"/>
      <w:spacing w:after="180" w:line="240" w:lineRule="atLeast"/>
      <w:outlineLvl w:val="2"/>
    </w:pPr>
    <w:rPr>
      <w:rFonts w:ascii="Times New Roman" w:eastAsiaTheme="minorHAnsi" w:hAnsi="Times New Roman" w:cs="Times New Roman"/>
      <w:color w:val="auto"/>
      <w:sz w:val="21"/>
      <w:szCs w:val="21"/>
      <w:lang w:eastAsia="en-US"/>
    </w:rPr>
  </w:style>
  <w:style w:type="paragraph" w:customStyle="1" w:styleId="82">
    <w:name w:val="Основной текст (8)"/>
    <w:basedOn w:val="a9"/>
    <w:link w:val="81"/>
    <w:rsid w:val="001A64B2"/>
    <w:pPr>
      <w:shd w:val="clear" w:color="auto" w:fill="FFFFFF"/>
      <w:spacing w:after="180" w:line="240" w:lineRule="atLeast"/>
    </w:pPr>
    <w:rPr>
      <w:rFonts w:ascii="Times New Roman" w:eastAsiaTheme="minorHAnsi" w:hAnsi="Times New Roman" w:cs="Times New Roman"/>
      <w:color w:val="auto"/>
      <w:sz w:val="12"/>
      <w:szCs w:val="12"/>
      <w:lang w:eastAsia="en-US"/>
    </w:rPr>
  </w:style>
  <w:style w:type="paragraph" w:customStyle="1" w:styleId="2f2">
    <w:name w:val="Подпись к таблице (2)"/>
    <w:basedOn w:val="a9"/>
    <w:link w:val="2f1"/>
    <w:rsid w:val="001A64B2"/>
    <w:pPr>
      <w:shd w:val="clear" w:color="auto" w:fill="FFFFFF"/>
      <w:spacing w:line="240" w:lineRule="atLeast"/>
    </w:pPr>
    <w:rPr>
      <w:rFonts w:ascii="Times New Roman" w:eastAsiaTheme="minorHAnsi" w:hAnsi="Times New Roman" w:cs="Times New Roman"/>
      <w:color w:val="auto"/>
      <w:sz w:val="21"/>
      <w:szCs w:val="21"/>
      <w:lang w:eastAsia="en-US"/>
    </w:rPr>
  </w:style>
  <w:style w:type="paragraph" w:customStyle="1" w:styleId="321">
    <w:name w:val="Заголовок №3 (2)"/>
    <w:basedOn w:val="a9"/>
    <w:link w:val="320"/>
    <w:rsid w:val="001A64B2"/>
    <w:pPr>
      <w:shd w:val="clear" w:color="auto" w:fill="FFFFFF"/>
      <w:spacing w:before="180" w:after="720" w:line="509" w:lineRule="exact"/>
      <w:ind w:firstLine="1580"/>
      <w:outlineLvl w:val="2"/>
    </w:pPr>
    <w:rPr>
      <w:rFonts w:ascii="Times New Roman" w:eastAsiaTheme="minorHAnsi" w:hAnsi="Times New Roman" w:cs="Times New Roman"/>
      <w:color w:val="auto"/>
      <w:sz w:val="22"/>
      <w:szCs w:val="22"/>
      <w:lang w:eastAsia="en-US"/>
    </w:rPr>
  </w:style>
  <w:style w:type="paragraph" w:customStyle="1" w:styleId="92">
    <w:name w:val="Основной текст (9)"/>
    <w:basedOn w:val="a9"/>
    <w:link w:val="91"/>
    <w:rsid w:val="001A64B2"/>
    <w:pPr>
      <w:shd w:val="clear" w:color="auto" w:fill="FFFFFF"/>
      <w:spacing w:line="461" w:lineRule="exact"/>
    </w:pPr>
    <w:rPr>
      <w:rFonts w:ascii="Times New Roman" w:eastAsiaTheme="minorHAnsi" w:hAnsi="Times New Roman" w:cs="Times New Roman"/>
      <w:color w:val="auto"/>
      <w:sz w:val="19"/>
      <w:szCs w:val="19"/>
      <w:lang w:eastAsia="en-US"/>
    </w:rPr>
  </w:style>
  <w:style w:type="paragraph" w:customStyle="1" w:styleId="1010">
    <w:name w:val="Основной текст (10)1"/>
    <w:basedOn w:val="a9"/>
    <w:link w:val="101"/>
    <w:rsid w:val="001A64B2"/>
    <w:pPr>
      <w:shd w:val="clear" w:color="auto" w:fill="FFFFFF"/>
      <w:spacing w:line="240" w:lineRule="atLeast"/>
    </w:pPr>
    <w:rPr>
      <w:rFonts w:ascii="Times New Roman" w:eastAsiaTheme="minorHAnsi" w:hAnsi="Times New Roman" w:cs="Times New Roman"/>
      <w:color w:val="auto"/>
      <w:sz w:val="19"/>
      <w:szCs w:val="19"/>
      <w:lang w:eastAsia="en-US"/>
    </w:rPr>
  </w:style>
  <w:style w:type="paragraph" w:customStyle="1" w:styleId="421">
    <w:name w:val="Заголовок №4 (2)"/>
    <w:basedOn w:val="a9"/>
    <w:link w:val="420"/>
    <w:rsid w:val="001A64B2"/>
    <w:pPr>
      <w:shd w:val="clear" w:color="auto" w:fill="FFFFFF"/>
      <w:spacing w:before="120" w:line="240" w:lineRule="atLeast"/>
      <w:outlineLvl w:val="3"/>
    </w:pPr>
    <w:rPr>
      <w:rFonts w:ascii="Times New Roman" w:eastAsiaTheme="minorHAnsi" w:hAnsi="Times New Roman" w:cs="Times New Roman"/>
      <w:color w:val="auto"/>
      <w:sz w:val="21"/>
      <w:szCs w:val="21"/>
      <w:lang w:eastAsia="en-US"/>
    </w:rPr>
  </w:style>
  <w:style w:type="paragraph" w:customStyle="1" w:styleId="1c">
    <w:name w:val="Подпись к таблице1"/>
    <w:basedOn w:val="a9"/>
    <w:link w:val="af6"/>
    <w:rsid w:val="001A64B2"/>
    <w:pPr>
      <w:shd w:val="clear" w:color="auto" w:fill="FFFFFF"/>
      <w:spacing w:line="240" w:lineRule="atLeast"/>
    </w:pPr>
    <w:rPr>
      <w:rFonts w:ascii="Times New Roman" w:eastAsiaTheme="minorHAnsi" w:hAnsi="Times New Roman" w:cs="Times New Roman"/>
      <w:color w:val="auto"/>
      <w:sz w:val="21"/>
      <w:szCs w:val="21"/>
      <w:lang w:eastAsia="en-US"/>
    </w:rPr>
  </w:style>
  <w:style w:type="paragraph" w:customStyle="1" w:styleId="1111">
    <w:name w:val="Основной текст (11)1"/>
    <w:basedOn w:val="a9"/>
    <w:link w:val="114"/>
    <w:rsid w:val="001A64B2"/>
    <w:pPr>
      <w:shd w:val="clear" w:color="auto" w:fill="FFFFFF"/>
      <w:spacing w:line="283" w:lineRule="exact"/>
    </w:pPr>
    <w:rPr>
      <w:rFonts w:ascii="Times New Roman" w:eastAsiaTheme="minorHAnsi" w:hAnsi="Times New Roman" w:cs="Times New Roman"/>
      <w:color w:val="auto"/>
      <w:sz w:val="23"/>
      <w:szCs w:val="23"/>
      <w:lang w:eastAsia="en-US"/>
    </w:rPr>
  </w:style>
  <w:style w:type="paragraph" w:customStyle="1" w:styleId="331">
    <w:name w:val="Заголовок №3 (3)"/>
    <w:basedOn w:val="a9"/>
    <w:link w:val="330"/>
    <w:rsid w:val="001A64B2"/>
    <w:pPr>
      <w:shd w:val="clear" w:color="auto" w:fill="FFFFFF"/>
      <w:spacing w:after="660" w:line="240" w:lineRule="atLeast"/>
      <w:outlineLvl w:val="2"/>
    </w:pPr>
    <w:rPr>
      <w:rFonts w:ascii="Times New Roman" w:eastAsiaTheme="minorHAnsi" w:hAnsi="Times New Roman" w:cs="Times New Roman"/>
      <w:color w:val="auto"/>
      <w:sz w:val="19"/>
      <w:szCs w:val="19"/>
      <w:lang w:eastAsia="en-US"/>
    </w:rPr>
  </w:style>
  <w:style w:type="paragraph" w:customStyle="1" w:styleId="2f5">
    <w:name w:val="Заголовок №2"/>
    <w:basedOn w:val="a9"/>
    <w:link w:val="2f4"/>
    <w:rsid w:val="001A64B2"/>
    <w:pPr>
      <w:shd w:val="clear" w:color="auto" w:fill="FFFFFF"/>
      <w:spacing w:before="660" w:after="180" w:line="240" w:lineRule="atLeast"/>
      <w:outlineLvl w:val="1"/>
    </w:pPr>
    <w:rPr>
      <w:rFonts w:ascii="Times New Roman" w:eastAsiaTheme="minorHAnsi" w:hAnsi="Times New Roman" w:cs="Times New Roman"/>
      <w:color w:val="auto"/>
      <w:lang w:eastAsia="en-US"/>
    </w:rPr>
  </w:style>
  <w:style w:type="paragraph" w:customStyle="1" w:styleId="ConsPlusNormal">
    <w:name w:val="ConsPlusNormal"/>
    <w:link w:val="ConsPlusNormal0"/>
    <w:qFormat/>
    <w:rsid w:val="001A64B2"/>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f8">
    <w:name w:val="footnote reference"/>
    <w:aliases w:val="fr,Used by Word for Help footnote symbols,ТЗ.Сноска.Знак"/>
    <w:uiPriority w:val="99"/>
    <w:qFormat/>
    <w:rsid w:val="001A64B2"/>
    <w:rPr>
      <w:rFonts w:cs="Times New Roman"/>
      <w:vertAlign w:val="superscript"/>
    </w:rPr>
  </w:style>
  <w:style w:type="paragraph" w:customStyle="1" w:styleId="1e">
    <w:name w:val="Абзац списка1"/>
    <w:basedOn w:val="a9"/>
    <w:uiPriority w:val="99"/>
    <w:qFormat/>
    <w:rsid w:val="001A64B2"/>
    <w:pPr>
      <w:ind w:left="720"/>
      <w:contextualSpacing/>
    </w:pPr>
    <w:rPr>
      <w:rFonts w:ascii="Times New Roman" w:eastAsia="Times New Roman" w:hAnsi="Times New Roman" w:cs="Times New Roman"/>
      <w:color w:val="auto"/>
      <w:szCs w:val="28"/>
    </w:rPr>
  </w:style>
  <w:style w:type="paragraph" w:customStyle="1" w:styleId="ConsPlusCell">
    <w:name w:val="ConsPlusCell"/>
    <w:rsid w:val="001A64B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blk">
    <w:name w:val="blk"/>
    <w:basedOn w:val="aa"/>
    <w:rsid w:val="001A64B2"/>
  </w:style>
  <w:style w:type="character" w:customStyle="1" w:styleId="u">
    <w:name w:val="u"/>
    <w:basedOn w:val="aa"/>
    <w:rsid w:val="001A64B2"/>
  </w:style>
  <w:style w:type="character" w:customStyle="1" w:styleId="112">
    <w:name w:val="Заголовок 1 Знак1"/>
    <w:aliases w:val="Document Header1 Знак1,H1 Знак1,Заголовок 1 Знак2 Знак Знак1,Заголовок 1 Знак1 Знак Знак Знак1,Заголовок 1 Знак Знак Знак Знак Знак1,Заголовок 1 Знак Знак1 Знак Знак Знак1,Заголовок 1 Знак Знак2 Знак Знак1,Заголовок 1 Знак1 Знак1 Знак1"/>
    <w:link w:val="16"/>
    <w:uiPriority w:val="99"/>
    <w:rsid w:val="001A64B2"/>
    <w:rPr>
      <w:rFonts w:ascii="Times New Roman" w:eastAsia="Times New Roman" w:hAnsi="Times New Roman" w:cs="Times New Roman"/>
      <w:b/>
      <w:bCs/>
      <w:color w:val="000000"/>
      <w:kern w:val="32"/>
      <w:sz w:val="28"/>
      <w:szCs w:val="32"/>
    </w:rPr>
  </w:style>
  <w:style w:type="paragraph" w:styleId="af9">
    <w:name w:val="TOC Heading"/>
    <w:basedOn w:val="16"/>
    <w:next w:val="a9"/>
    <w:uiPriority w:val="39"/>
    <w:qFormat/>
    <w:rsid w:val="001A64B2"/>
    <w:pPr>
      <w:keepLines/>
      <w:spacing w:before="480" w:after="0" w:line="276" w:lineRule="auto"/>
      <w:jc w:val="left"/>
      <w:outlineLvl w:val="9"/>
    </w:pPr>
    <w:rPr>
      <w:rFonts w:ascii="Cambria" w:hAnsi="Cambria"/>
      <w:color w:val="365F91"/>
      <w:kern w:val="0"/>
      <w:szCs w:val="28"/>
      <w:lang w:eastAsia="en-US"/>
    </w:rPr>
  </w:style>
  <w:style w:type="paragraph" w:styleId="1f">
    <w:name w:val="toc 1"/>
    <w:basedOn w:val="a9"/>
    <w:next w:val="a9"/>
    <w:autoRedefine/>
    <w:qFormat/>
    <w:rsid w:val="001A64B2"/>
    <w:pPr>
      <w:tabs>
        <w:tab w:val="left" w:pos="720"/>
        <w:tab w:val="right" w:leader="dot" w:pos="9366"/>
      </w:tabs>
    </w:pPr>
    <w:rPr>
      <w:rFonts w:ascii="Cambria" w:hAnsi="Cambria"/>
      <w:b/>
      <w:bCs/>
      <w:caps/>
    </w:rPr>
  </w:style>
  <w:style w:type="paragraph" w:styleId="3f1">
    <w:name w:val="toc 3"/>
    <w:basedOn w:val="a9"/>
    <w:next w:val="a9"/>
    <w:autoRedefine/>
    <w:qFormat/>
    <w:rsid w:val="001A64B2"/>
    <w:pPr>
      <w:ind w:left="240"/>
    </w:pPr>
    <w:rPr>
      <w:rFonts w:ascii="Calibri" w:hAnsi="Calibri"/>
      <w:sz w:val="20"/>
      <w:szCs w:val="20"/>
    </w:rPr>
  </w:style>
  <w:style w:type="paragraph" w:styleId="4e">
    <w:name w:val="toc 4"/>
    <w:basedOn w:val="a9"/>
    <w:next w:val="a9"/>
    <w:autoRedefine/>
    <w:rsid w:val="001A64B2"/>
    <w:pPr>
      <w:ind w:left="480"/>
    </w:pPr>
    <w:rPr>
      <w:rFonts w:ascii="Calibri" w:hAnsi="Calibri"/>
      <w:sz w:val="20"/>
      <w:szCs w:val="20"/>
    </w:rPr>
  </w:style>
  <w:style w:type="paragraph" w:styleId="58">
    <w:name w:val="toc 5"/>
    <w:basedOn w:val="a9"/>
    <w:next w:val="a9"/>
    <w:autoRedefine/>
    <w:rsid w:val="001A64B2"/>
    <w:pPr>
      <w:ind w:left="720"/>
    </w:pPr>
    <w:rPr>
      <w:rFonts w:ascii="Calibri" w:hAnsi="Calibri"/>
      <w:sz w:val="20"/>
      <w:szCs w:val="20"/>
    </w:rPr>
  </w:style>
  <w:style w:type="paragraph" w:styleId="67">
    <w:name w:val="toc 6"/>
    <w:basedOn w:val="a9"/>
    <w:next w:val="a9"/>
    <w:autoRedefine/>
    <w:rsid w:val="001A64B2"/>
    <w:pPr>
      <w:ind w:left="960"/>
    </w:pPr>
    <w:rPr>
      <w:rFonts w:ascii="Calibri" w:hAnsi="Calibri"/>
      <w:sz w:val="20"/>
      <w:szCs w:val="20"/>
    </w:rPr>
  </w:style>
  <w:style w:type="paragraph" w:styleId="76">
    <w:name w:val="toc 7"/>
    <w:basedOn w:val="a9"/>
    <w:next w:val="a9"/>
    <w:autoRedefine/>
    <w:rsid w:val="001A64B2"/>
    <w:pPr>
      <w:ind w:left="1200"/>
    </w:pPr>
    <w:rPr>
      <w:rFonts w:ascii="Calibri" w:hAnsi="Calibri"/>
      <w:sz w:val="20"/>
      <w:szCs w:val="20"/>
    </w:rPr>
  </w:style>
  <w:style w:type="paragraph" w:styleId="84">
    <w:name w:val="toc 8"/>
    <w:basedOn w:val="a9"/>
    <w:next w:val="a9"/>
    <w:autoRedefine/>
    <w:rsid w:val="001A64B2"/>
    <w:pPr>
      <w:ind w:left="1440"/>
    </w:pPr>
    <w:rPr>
      <w:rFonts w:ascii="Calibri" w:hAnsi="Calibri"/>
      <w:sz w:val="20"/>
      <w:szCs w:val="20"/>
    </w:rPr>
  </w:style>
  <w:style w:type="paragraph" w:styleId="94">
    <w:name w:val="toc 9"/>
    <w:basedOn w:val="a9"/>
    <w:next w:val="a9"/>
    <w:autoRedefine/>
    <w:rsid w:val="001A64B2"/>
    <w:pPr>
      <w:ind w:left="1680"/>
    </w:pPr>
    <w:rPr>
      <w:rFonts w:ascii="Calibri" w:hAnsi="Calibri"/>
      <w:sz w:val="20"/>
      <w:szCs w:val="20"/>
    </w:rPr>
  </w:style>
  <w:style w:type="character" w:styleId="afa">
    <w:name w:val="FollowedHyperlink"/>
    <w:uiPriority w:val="99"/>
    <w:rsid w:val="001A64B2"/>
    <w:rPr>
      <w:color w:val="800080"/>
      <w:u w:val="single"/>
    </w:rPr>
  </w:style>
  <w:style w:type="paragraph" w:styleId="afb">
    <w:name w:val="Balloon Text"/>
    <w:basedOn w:val="a9"/>
    <w:link w:val="afc"/>
    <w:rsid w:val="001A64B2"/>
    <w:rPr>
      <w:rFonts w:ascii="Tahoma" w:hAnsi="Tahoma" w:cs="Times New Roman"/>
      <w:sz w:val="16"/>
      <w:szCs w:val="16"/>
    </w:rPr>
  </w:style>
  <w:style w:type="character" w:customStyle="1" w:styleId="afc">
    <w:name w:val="Текст выноски Знак"/>
    <w:basedOn w:val="aa"/>
    <w:link w:val="afb"/>
    <w:rsid w:val="001A64B2"/>
    <w:rPr>
      <w:rFonts w:ascii="Tahoma" w:eastAsia="Arial Unicode MS" w:hAnsi="Tahoma" w:cs="Times New Roman"/>
      <w:color w:val="000000"/>
      <w:sz w:val="16"/>
      <w:szCs w:val="16"/>
    </w:rPr>
  </w:style>
  <w:style w:type="numbering" w:customStyle="1" w:styleId="WWNum9">
    <w:name w:val="WWNum9"/>
    <w:basedOn w:val="ac"/>
    <w:rsid w:val="00653FCE"/>
    <w:pPr>
      <w:numPr>
        <w:numId w:val="46"/>
      </w:numPr>
    </w:pPr>
  </w:style>
  <w:style w:type="paragraph" w:customStyle="1" w:styleId="ConsPlusNonformat">
    <w:name w:val="ConsPlusNonformat"/>
    <w:uiPriority w:val="99"/>
    <w:rsid w:val="001A64B2"/>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uiPriority w:val="99"/>
    <w:rsid w:val="001A64B2"/>
    <w:pPr>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paragraph" w:styleId="3f2">
    <w:name w:val="Body Text 3"/>
    <w:basedOn w:val="a9"/>
    <w:link w:val="3f3"/>
    <w:rsid w:val="001A64B2"/>
    <w:pPr>
      <w:jc w:val="both"/>
    </w:pPr>
    <w:rPr>
      <w:rFonts w:ascii="Times New Roman" w:eastAsia="Times New Roman" w:hAnsi="Times New Roman" w:cs="Times New Roman"/>
      <w:color w:val="auto"/>
      <w:szCs w:val="20"/>
    </w:rPr>
  </w:style>
  <w:style w:type="character" w:customStyle="1" w:styleId="3f3">
    <w:name w:val="Основной текст 3 Знак"/>
    <w:basedOn w:val="aa"/>
    <w:link w:val="3f2"/>
    <w:rsid w:val="001A64B2"/>
    <w:rPr>
      <w:rFonts w:ascii="Times New Roman" w:eastAsia="Times New Roman" w:hAnsi="Times New Roman" w:cs="Times New Roman"/>
      <w:sz w:val="24"/>
      <w:szCs w:val="20"/>
    </w:rPr>
  </w:style>
  <w:style w:type="paragraph" w:customStyle="1" w:styleId="afd">
    <w:name w:val="Готовый"/>
    <w:basedOn w:val="a9"/>
    <w:rsid w:val="001A64B2"/>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eastAsia="Times New Roman" w:hAnsi="Courier New" w:cs="Times New Roman"/>
      <w:color w:val="auto"/>
      <w:sz w:val="20"/>
      <w:szCs w:val="20"/>
    </w:rPr>
  </w:style>
  <w:style w:type="paragraph" w:styleId="afe">
    <w:name w:val="header"/>
    <w:aliases w:val="Верхний колонтитул Знак Знак,Знак1 Знак1 Знак,Верхний колонтитул Знак1 Знак,Знак1 Знак Знак Знак1 Знак З Знак Знак Знак Знак Знак Знак,Heder,Titul,??????? ??????????,I.L.T.,Aa?oiee eieiioeooe1,Linie,ВерхКолонтитул-1я-строкa"/>
    <w:basedOn w:val="a9"/>
    <w:link w:val="aff"/>
    <w:rsid w:val="001A64B2"/>
    <w:pPr>
      <w:tabs>
        <w:tab w:val="center" w:pos="4677"/>
        <w:tab w:val="right" w:pos="9355"/>
      </w:tabs>
    </w:pPr>
    <w:rPr>
      <w:rFonts w:ascii="Times New Roman" w:eastAsia="Times New Roman" w:hAnsi="Times New Roman" w:cs="Times New Roman"/>
      <w:color w:val="auto"/>
    </w:rPr>
  </w:style>
  <w:style w:type="character" w:customStyle="1" w:styleId="aff">
    <w:name w:val="Верхний колонтитул Знак"/>
    <w:aliases w:val="Верхний колонтитул Знак Знак Знак,Знак1 Знак1 Знак Знак,Верхний колонтитул Знак1 Знак Знак,Знак1 Знак Знак Знак1 Знак З Знак Знак Знак Знак Знак Знак Знак,Heder Знак,Titul Знак,??????? ?????????? Знак,I.L.T. Знак,Linie Знак"/>
    <w:basedOn w:val="aa"/>
    <w:link w:val="afe"/>
    <w:rsid w:val="001A64B2"/>
    <w:rPr>
      <w:rFonts w:ascii="Times New Roman" w:eastAsia="Times New Roman" w:hAnsi="Times New Roman" w:cs="Times New Roman"/>
      <w:sz w:val="24"/>
      <w:szCs w:val="24"/>
    </w:rPr>
  </w:style>
  <w:style w:type="paragraph" w:styleId="aff0">
    <w:name w:val="footer"/>
    <w:aliases w:val="f,ЛЕН2_ОБИН_Нижний колонтитул,ЛЕН2_ПРОЕКТ_Нижний колонтитул"/>
    <w:basedOn w:val="a9"/>
    <w:link w:val="aff1"/>
    <w:uiPriority w:val="99"/>
    <w:rsid w:val="001A64B2"/>
    <w:pPr>
      <w:tabs>
        <w:tab w:val="center" w:pos="4677"/>
        <w:tab w:val="right" w:pos="9355"/>
      </w:tabs>
    </w:pPr>
    <w:rPr>
      <w:rFonts w:ascii="Times New Roman" w:eastAsia="Times New Roman" w:hAnsi="Times New Roman" w:cs="Times New Roman"/>
      <w:color w:val="auto"/>
    </w:rPr>
  </w:style>
  <w:style w:type="character" w:customStyle="1" w:styleId="aff1">
    <w:name w:val="Нижний колонтитул Знак"/>
    <w:aliases w:val="f Знак,ЛЕН2_ОБИН_Нижний колонтитул Знак,ЛЕН2_ПРОЕКТ_Нижний колонтитул Знак"/>
    <w:basedOn w:val="aa"/>
    <w:link w:val="aff0"/>
    <w:uiPriority w:val="99"/>
    <w:rsid w:val="001A64B2"/>
    <w:rPr>
      <w:rFonts w:ascii="Times New Roman" w:eastAsia="Times New Roman" w:hAnsi="Times New Roman" w:cs="Times New Roman"/>
      <w:sz w:val="24"/>
      <w:szCs w:val="24"/>
    </w:rPr>
  </w:style>
  <w:style w:type="paragraph" w:styleId="aff2">
    <w:name w:val="Body Text"/>
    <w:aliases w:val="Список 1,Body Text Char,bt,Bodytext,AvtalBrödtext,ändrad,AvtalBr,Основной текст Знак Знак,Основной текст Знак1 Знак1,Основной текст Знак Знак Знак1,Основной текст Знак1 Знак Знак,Основной текст Знак Знак Знак Знак"/>
    <w:basedOn w:val="a9"/>
    <w:link w:val="1f0"/>
    <w:qFormat/>
    <w:rsid w:val="001A64B2"/>
    <w:pPr>
      <w:spacing w:after="120"/>
    </w:pPr>
    <w:rPr>
      <w:rFonts w:ascii="Times New Roman" w:eastAsia="Times New Roman" w:hAnsi="Times New Roman" w:cs="Times New Roman"/>
      <w:color w:val="auto"/>
    </w:rPr>
  </w:style>
  <w:style w:type="character" w:customStyle="1" w:styleId="aff3">
    <w:name w:val="Основной текст Знак"/>
    <w:aliases w:val="bt Знак,Bodytext Знак,AvtalBrödtext Знак,ändrad Знак,AvtalBr Знак,Основной текст Знак1 Знак1 Знак,Основной текст Знак Знак Знак1 Знак,Основной текст Знак1 Знак Знак Знак,Основной текст Знак Знак Знак Знак Знак,body text Знак2"/>
    <w:basedOn w:val="aa"/>
    <w:qFormat/>
    <w:rsid w:val="001A64B2"/>
    <w:rPr>
      <w:rFonts w:ascii="Arial Unicode MS" w:eastAsia="Arial Unicode MS" w:hAnsi="Arial Unicode MS" w:cs="Arial Unicode MS"/>
      <w:color w:val="000000"/>
      <w:sz w:val="24"/>
      <w:szCs w:val="24"/>
      <w:lang w:eastAsia="ru-RU"/>
    </w:rPr>
  </w:style>
  <w:style w:type="character" w:customStyle="1" w:styleId="1f0">
    <w:name w:val="Основной текст Знак1"/>
    <w:aliases w:val="Список 1 Знак1,Body Text Char Знак1,bt Знак1,Bodytext Знак1,AvtalBrödtext Знак1,ändrad Знак1,AvtalBr Знак1,Основной текст Знак Знак Знак,Основной текст Знак1 Знак1 Знак1,Основной текст Знак Знак Знак1 Знак1"/>
    <w:link w:val="aff2"/>
    <w:rsid w:val="001A64B2"/>
    <w:rPr>
      <w:rFonts w:ascii="Times New Roman" w:eastAsia="Times New Roman" w:hAnsi="Times New Roman" w:cs="Times New Roman"/>
      <w:sz w:val="24"/>
      <w:szCs w:val="24"/>
    </w:rPr>
  </w:style>
  <w:style w:type="paragraph" w:styleId="aff4">
    <w:name w:val="Revision"/>
    <w:uiPriority w:val="99"/>
    <w:rsid w:val="001A64B2"/>
    <w:pPr>
      <w:spacing w:after="0" w:line="240" w:lineRule="auto"/>
    </w:pPr>
    <w:rPr>
      <w:rFonts w:ascii="Times New Roman" w:eastAsia="Times New Roman" w:hAnsi="Times New Roman" w:cs="Times New Roman"/>
      <w:sz w:val="24"/>
      <w:szCs w:val="20"/>
      <w:lang w:eastAsia="ru-RU"/>
    </w:rPr>
  </w:style>
  <w:style w:type="numbering" w:customStyle="1" w:styleId="WWOutlineListStyle31">
    <w:name w:val="WW_OutlineListStyle_31"/>
    <w:basedOn w:val="ac"/>
    <w:rsid w:val="00653FCE"/>
    <w:pPr>
      <w:numPr>
        <w:numId w:val="47"/>
      </w:numPr>
    </w:pPr>
  </w:style>
  <w:style w:type="table" w:styleId="aff5">
    <w:name w:val="Table Grid"/>
    <w:aliases w:val="Сетка таблицы GR"/>
    <w:basedOn w:val="ab"/>
    <w:uiPriority w:val="99"/>
    <w:rsid w:val="001A64B2"/>
    <w:pPr>
      <w:spacing w:after="0" w:line="240" w:lineRule="auto"/>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3f4">
    <w:name w:val="Body Text Indent 3"/>
    <w:aliases w:val="Знак2, Знак2"/>
    <w:basedOn w:val="a9"/>
    <w:link w:val="3f5"/>
    <w:rsid w:val="001A64B2"/>
    <w:pPr>
      <w:spacing w:after="120"/>
      <w:ind w:left="283"/>
      <w:jc w:val="both"/>
    </w:pPr>
    <w:rPr>
      <w:rFonts w:ascii="Times New Roman" w:eastAsia="Times New Roman" w:hAnsi="Times New Roman" w:cs="Times New Roman"/>
      <w:color w:val="auto"/>
      <w:sz w:val="16"/>
      <w:szCs w:val="20"/>
    </w:rPr>
  </w:style>
  <w:style w:type="character" w:customStyle="1" w:styleId="3f5">
    <w:name w:val="Основной текст с отступом 3 Знак"/>
    <w:aliases w:val="Знак2 Знак, Знак2 Знак"/>
    <w:basedOn w:val="aa"/>
    <w:link w:val="3f4"/>
    <w:rsid w:val="001A64B2"/>
    <w:rPr>
      <w:rFonts w:ascii="Times New Roman" w:eastAsia="Times New Roman" w:hAnsi="Times New Roman" w:cs="Times New Roman"/>
      <w:sz w:val="16"/>
      <w:szCs w:val="20"/>
    </w:rPr>
  </w:style>
  <w:style w:type="character" w:styleId="aff6">
    <w:name w:val="annotation reference"/>
    <w:rsid w:val="001A64B2"/>
    <w:rPr>
      <w:sz w:val="16"/>
      <w:szCs w:val="16"/>
    </w:rPr>
  </w:style>
  <w:style w:type="paragraph" w:styleId="aff7">
    <w:name w:val="annotation text"/>
    <w:aliases w:val="ct,Used by Word for text of author queries"/>
    <w:basedOn w:val="a9"/>
    <w:link w:val="aff8"/>
    <w:rsid w:val="001A64B2"/>
    <w:rPr>
      <w:rFonts w:ascii="Times New Roman" w:eastAsia="Times New Roman" w:hAnsi="Times New Roman" w:cs="Times New Roman"/>
      <w:color w:val="auto"/>
      <w:sz w:val="20"/>
      <w:szCs w:val="20"/>
    </w:rPr>
  </w:style>
  <w:style w:type="character" w:customStyle="1" w:styleId="aff8">
    <w:name w:val="Текст примечания Знак"/>
    <w:aliases w:val="ct Знак,Used by Word for text of author queries Знак"/>
    <w:basedOn w:val="aa"/>
    <w:link w:val="aff7"/>
    <w:rsid w:val="001A64B2"/>
    <w:rPr>
      <w:rFonts w:ascii="Times New Roman" w:eastAsia="Times New Roman" w:hAnsi="Times New Roman" w:cs="Times New Roman"/>
      <w:sz w:val="20"/>
      <w:szCs w:val="20"/>
    </w:rPr>
  </w:style>
  <w:style w:type="paragraph" w:styleId="aff9">
    <w:name w:val="annotation subject"/>
    <w:basedOn w:val="aff7"/>
    <w:next w:val="aff7"/>
    <w:link w:val="affa"/>
    <w:rsid w:val="001A64B2"/>
    <w:rPr>
      <w:b/>
      <w:bCs/>
    </w:rPr>
  </w:style>
  <w:style w:type="character" w:customStyle="1" w:styleId="affa">
    <w:name w:val="Тема примечания Знак"/>
    <w:basedOn w:val="aff8"/>
    <w:link w:val="aff9"/>
    <w:rsid w:val="001A64B2"/>
    <w:rPr>
      <w:rFonts w:ascii="Times New Roman" w:eastAsia="Times New Roman" w:hAnsi="Times New Roman" w:cs="Times New Roman"/>
      <w:b/>
      <w:bCs/>
      <w:sz w:val="20"/>
      <w:szCs w:val="20"/>
    </w:rPr>
  </w:style>
  <w:style w:type="paragraph" w:styleId="affb">
    <w:name w:val="footnote text"/>
    <w:aliases w:val=" Знак6,Знак21,Знак6,Текст сноски Знак Знак,Текст сноски Знак Знак Знак Знак Знак Знак Знак Знак,Текст сноски Знак Знак Знак Знак Знак Знак Знак,Текст сноски Знак Знак Знак Знак Знак Знак,Текст сноски Знак Знак Знак,Текст сноски Знак Знак З"/>
    <w:basedOn w:val="a9"/>
    <w:link w:val="affc"/>
    <w:uiPriority w:val="99"/>
    <w:qFormat/>
    <w:rsid w:val="001A64B2"/>
    <w:rPr>
      <w:rFonts w:ascii="Times New Roman" w:eastAsia="Times New Roman" w:hAnsi="Times New Roman" w:cs="Times New Roman"/>
      <w:color w:val="auto"/>
      <w:sz w:val="20"/>
      <w:szCs w:val="20"/>
    </w:rPr>
  </w:style>
  <w:style w:type="character" w:customStyle="1" w:styleId="affc">
    <w:name w:val="Текст сноски Знак"/>
    <w:aliases w:val=" Знак6 Знак,Знак21 Знак,Знак6 Знак,Текст сноски Знак Знак Знак1,Текст сноски Знак Знак Знак Знак Знак Знак Знак Знак Знак,Текст сноски Знак Знак Знак Знак Знак Знак Знак Знак1,Текст сноски Знак Знак Знак Знак Знак Знак Знак1"/>
    <w:basedOn w:val="aa"/>
    <w:link w:val="affb"/>
    <w:uiPriority w:val="99"/>
    <w:rsid w:val="001A64B2"/>
    <w:rPr>
      <w:rFonts w:ascii="Times New Roman" w:eastAsia="Times New Roman" w:hAnsi="Times New Roman" w:cs="Times New Roman"/>
      <w:sz w:val="20"/>
      <w:szCs w:val="20"/>
    </w:rPr>
  </w:style>
  <w:style w:type="character" w:styleId="affd">
    <w:name w:val="page number"/>
    <w:rsid w:val="001A64B2"/>
  </w:style>
  <w:style w:type="paragraph" w:styleId="affe">
    <w:name w:val="Plain Text"/>
    <w:aliases w:val="Char, Char,Текст Знак1 Знак,Текст Знак Знак Знак,Текст Знак2 Знак Знак Знак,Текст Знак3 Знак Знак Знак Знак,Текст Знак2 Знак Знак1 Знак Знак Знак,Текст Знак Знак Знак Знак Знак Знак Знак,Текст Знак1 Знак Знак Знак Знак Знак1 Знак Знак"/>
    <w:basedOn w:val="a9"/>
    <w:link w:val="2f7"/>
    <w:rsid w:val="001A64B2"/>
    <w:rPr>
      <w:rFonts w:ascii="Courier New" w:eastAsia="Times New Roman" w:hAnsi="Courier New" w:cs="Times New Roman"/>
      <w:color w:val="auto"/>
      <w:sz w:val="20"/>
      <w:szCs w:val="20"/>
    </w:rPr>
  </w:style>
  <w:style w:type="character" w:customStyle="1" w:styleId="afff">
    <w:name w:val="Текст Знак"/>
    <w:aliases w:val="Char Знак1"/>
    <w:basedOn w:val="aa"/>
    <w:rsid w:val="001A64B2"/>
    <w:rPr>
      <w:rFonts w:ascii="Consolas" w:eastAsia="Arial Unicode MS" w:hAnsi="Consolas" w:cs="Consolas"/>
      <w:color w:val="000000"/>
      <w:sz w:val="21"/>
      <w:szCs w:val="21"/>
      <w:lang w:eastAsia="ru-RU"/>
    </w:rPr>
  </w:style>
  <w:style w:type="character" w:customStyle="1" w:styleId="2f7">
    <w:name w:val="Текст Знак2"/>
    <w:aliases w:val="Char Знак, Char Знак,Текст Знак1 Знак Знак1,Текст Знак Знак Знак Знак1,Текст Знак2 Знак Знак Знак Знак1,Текст Знак3 Знак Знак Знак Знак Знак1,Текст Знак2 Знак Знак1 Знак Знак Знак Знак1,Текст Знак Знак Знак Знак Знак Знак Знак Знак1"/>
    <w:link w:val="affe"/>
    <w:rsid w:val="001A64B2"/>
    <w:rPr>
      <w:rFonts w:ascii="Courier New" w:eastAsia="Times New Roman" w:hAnsi="Courier New" w:cs="Times New Roman"/>
      <w:sz w:val="20"/>
      <w:szCs w:val="20"/>
    </w:rPr>
  </w:style>
  <w:style w:type="character" w:customStyle="1" w:styleId="2f8">
    <w:name w:val="Верхний колонтитул Знак2"/>
    <w:aliases w:val="Верхний колонтитул Знак Знак3,Верхний колонтитул Знак Знак Знак2,Знак1 Знак1 Знак Знак3,Верхний колонтитул Знак1 Знак Знак2,Знак1 Знак Знак Знак1 Знак З Знак Знак Знак Знак Знак Знак Знак1"/>
    <w:uiPriority w:val="99"/>
    <w:rsid w:val="001A64B2"/>
    <w:rPr>
      <w:sz w:val="24"/>
      <w:szCs w:val="24"/>
    </w:rPr>
  </w:style>
  <w:style w:type="paragraph" w:styleId="afff0">
    <w:name w:val="Body Text Indent"/>
    <w:aliases w:val="Основной текст без отступа,текст"/>
    <w:basedOn w:val="a9"/>
    <w:link w:val="afff1"/>
    <w:rsid w:val="001A64B2"/>
    <w:pPr>
      <w:spacing w:after="120"/>
      <w:ind w:left="283"/>
    </w:pPr>
    <w:rPr>
      <w:rFonts w:ascii="Times New Roman" w:eastAsia="Times New Roman" w:hAnsi="Times New Roman" w:cs="Times New Roman"/>
      <w:color w:val="auto"/>
    </w:rPr>
  </w:style>
  <w:style w:type="character" w:customStyle="1" w:styleId="afff1">
    <w:name w:val="Основной текст с отступом Знак"/>
    <w:aliases w:val="Основной текст без отступа Знак1,текст Знак1"/>
    <w:basedOn w:val="aa"/>
    <w:link w:val="afff0"/>
    <w:qFormat/>
    <w:rsid w:val="001A64B2"/>
    <w:rPr>
      <w:rFonts w:ascii="Times New Roman" w:eastAsia="Times New Roman" w:hAnsi="Times New Roman" w:cs="Times New Roman"/>
      <w:sz w:val="24"/>
      <w:szCs w:val="24"/>
    </w:rPr>
  </w:style>
  <w:style w:type="paragraph" w:customStyle="1" w:styleId="1112">
    <w:name w:val="111"/>
    <w:basedOn w:val="a9"/>
    <w:rsid w:val="001A64B2"/>
    <w:rPr>
      <w:rFonts w:ascii="Times New Roman CYR" w:eastAsia="Times New Roman" w:hAnsi="Times New Roman CYR" w:cs="Times New Roman"/>
      <w:color w:val="auto"/>
      <w:sz w:val="20"/>
      <w:szCs w:val="20"/>
    </w:rPr>
  </w:style>
  <w:style w:type="paragraph" w:styleId="afff2">
    <w:name w:val="List Paragraph"/>
    <w:aliases w:val="Bullet List,FooterText,numbered,Paragraphe de liste1,lp1,Num Bullet 1,Table Number Paragraph,Bullet Number,Bulletr List Paragraph,列出段落,列出段落1,List Paragraph2,List Paragraph21,Listeafsnit1,Parágrafo da Lista1,Bullet list,List Paragraph,Ref"/>
    <w:basedOn w:val="a9"/>
    <w:link w:val="afff3"/>
    <w:uiPriority w:val="34"/>
    <w:qFormat/>
    <w:rsid w:val="001A64B2"/>
    <w:pPr>
      <w:spacing w:after="200" w:line="276" w:lineRule="auto"/>
      <w:ind w:left="720"/>
      <w:contextualSpacing/>
    </w:pPr>
    <w:rPr>
      <w:rFonts w:ascii="Calibri" w:eastAsia="Times New Roman" w:hAnsi="Calibri" w:cs="Times New Roman"/>
      <w:color w:val="auto"/>
      <w:sz w:val="22"/>
      <w:szCs w:val="22"/>
    </w:rPr>
  </w:style>
  <w:style w:type="character" w:customStyle="1" w:styleId="afff3">
    <w:name w:val="Абзац списка Знак"/>
    <w:aliases w:val="Bullet List Знак,FooterText Знак,numbered Знак,Paragraphe de liste1 Знак,lp1 Знак,Num Bullet 1 Знак,Table Number Paragraph Знак,Bullet Number Знак,Bulletr List Paragraph Знак,列出段落 Знак,列出段落1 Знак,List Paragraph2 Знак,Listeafsnit1 Знак"/>
    <w:link w:val="afff2"/>
    <w:uiPriority w:val="34"/>
    <w:qFormat/>
    <w:locked/>
    <w:rsid w:val="001A64B2"/>
    <w:rPr>
      <w:rFonts w:ascii="Calibri" w:eastAsia="Times New Roman" w:hAnsi="Calibri" w:cs="Times New Roman"/>
    </w:rPr>
  </w:style>
  <w:style w:type="character" w:customStyle="1" w:styleId="yellow">
    <w:name w:val="yellow"/>
    <w:rsid w:val="001A64B2"/>
  </w:style>
  <w:style w:type="character" w:customStyle="1" w:styleId="head1blue">
    <w:name w:val="head1blue"/>
    <w:rsid w:val="001A64B2"/>
  </w:style>
  <w:style w:type="character" w:styleId="afff4">
    <w:name w:val="Strong"/>
    <w:uiPriority w:val="99"/>
    <w:qFormat/>
    <w:rsid w:val="001A64B2"/>
    <w:rPr>
      <w:b/>
      <w:bCs/>
    </w:rPr>
  </w:style>
  <w:style w:type="paragraph" w:customStyle="1" w:styleId="Style7">
    <w:name w:val="Style7"/>
    <w:basedOn w:val="a9"/>
    <w:uiPriority w:val="99"/>
    <w:rsid w:val="001A64B2"/>
    <w:pPr>
      <w:widowControl w:val="0"/>
      <w:autoSpaceDE w:val="0"/>
      <w:autoSpaceDN w:val="0"/>
      <w:adjustRightInd w:val="0"/>
      <w:spacing w:line="233" w:lineRule="exact"/>
    </w:pPr>
    <w:rPr>
      <w:rFonts w:ascii="Times New Roman" w:eastAsia="Times New Roman" w:hAnsi="Times New Roman" w:cs="Times New Roman"/>
      <w:color w:val="auto"/>
    </w:rPr>
  </w:style>
  <w:style w:type="character" w:customStyle="1" w:styleId="FontStyle21">
    <w:name w:val="Font Style21"/>
    <w:rsid w:val="001A64B2"/>
    <w:rPr>
      <w:rFonts w:ascii="Times New Roman" w:hAnsi="Times New Roman" w:cs="Times New Roman"/>
      <w:b/>
      <w:bCs/>
      <w:sz w:val="20"/>
      <w:szCs w:val="20"/>
    </w:rPr>
  </w:style>
  <w:style w:type="character" w:customStyle="1" w:styleId="FontStyle22">
    <w:name w:val="Font Style22"/>
    <w:uiPriority w:val="99"/>
    <w:rsid w:val="001A64B2"/>
    <w:rPr>
      <w:rFonts w:ascii="Times New Roman" w:hAnsi="Times New Roman" w:cs="Times New Roman"/>
      <w:sz w:val="20"/>
      <w:szCs w:val="20"/>
    </w:rPr>
  </w:style>
  <w:style w:type="paragraph" w:customStyle="1" w:styleId="Style8">
    <w:name w:val="Style8"/>
    <w:basedOn w:val="a9"/>
    <w:uiPriority w:val="99"/>
    <w:rsid w:val="001A64B2"/>
    <w:pPr>
      <w:widowControl w:val="0"/>
      <w:autoSpaceDE w:val="0"/>
      <w:autoSpaceDN w:val="0"/>
      <w:adjustRightInd w:val="0"/>
      <w:spacing w:line="227" w:lineRule="exact"/>
    </w:pPr>
    <w:rPr>
      <w:rFonts w:ascii="Times New Roman" w:eastAsia="Times New Roman" w:hAnsi="Times New Roman" w:cs="Times New Roman"/>
      <w:color w:val="auto"/>
    </w:rPr>
  </w:style>
  <w:style w:type="character" w:customStyle="1" w:styleId="FontStyle13">
    <w:name w:val="Font Style13"/>
    <w:uiPriority w:val="99"/>
    <w:rsid w:val="001A64B2"/>
    <w:rPr>
      <w:rFonts w:ascii="Times New Roman" w:hAnsi="Times New Roman" w:cs="Times New Roman"/>
      <w:sz w:val="20"/>
      <w:szCs w:val="20"/>
    </w:rPr>
  </w:style>
  <w:style w:type="character" w:customStyle="1" w:styleId="FontStyle16">
    <w:name w:val="Font Style16"/>
    <w:rsid w:val="001A64B2"/>
    <w:rPr>
      <w:rFonts w:ascii="Courier New" w:hAnsi="Courier New" w:cs="Courier New"/>
      <w:b/>
      <w:bCs/>
      <w:sz w:val="18"/>
      <w:szCs w:val="18"/>
    </w:rPr>
  </w:style>
  <w:style w:type="character" w:customStyle="1" w:styleId="FontStyle15">
    <w:name w:val="Font Style15"/>
    <w:rsid w:val="001A64B2"/>
    <w:rPr>
      <w:rFonts w:ascii="Times New Roman" w:hAnsi="Times New Roman" w:cs="Times New Roman"/>
      <w:b/>
      <w:bCs/>
      <w:sz w:val="16"/>
      <w:szCs w:val="16"/>
    </w:rPr>
  </w:style>
  <w:style w:type="character" w:customStyle="1" w:styleId="apple-converted-space">
    <w:name w:val="apple-converted-space"/>
    <w:qFormat/>
    <w:rsid w:val="001A64B2"/>
  </w:style>
  <w:style w:type="character" w:customStyle="1" w:styleId="apple-style-span">
    <w:name w:val="apple-style-span"/>
    <w:rsid w:val="001A64B2"/>
  </w:style>
  <w:style w:type="paragraph" w:customStyle="1" w:styleId="Style9">
    <w:name w:val="Style9"/>
    <w:basedOn w:val="a9"/>
    <w:uiPriority w:val="99"/>
    <w:rsid w:val="001A64B2"/>
    <w:pPr>
      <w:widowControl w:val="0"/>
      <w:autoSpaceDE w:val="0"/>
      <w:autoSpaceDN w:val="0"/>
      <w:adjustRightInd w:val="0"/>
      <w:spacing w:line="230" w:lineRule="exact"/>
      <w:jc w:val="center"/>
    </w:pPr>
    <w:rPr>
      <w:rFonts w:ascii="Times New Roman" w:eastAsia="Times New Roman" w:hAnsi="Times New Roman" w:cs="Times New Roman"/>
      <w:color w:val="auto"/>
    </w:rPr>
  </w:style>
  <w:style w:type="paragraph" w:customStyle="1" w:styleId="Pa7">
    <w:name w:val="Pa7"/>
    <w:basedOn w:val="a9"/>
    <w:next w:val="a9"/>
    <w:uiPriority w:val="99"/>
    <w:rsid w:val="001A64B2"/>
    <w:pPr>
      <w:autoSpaceDE w:val="0"/>
      <w:autoSpaceDN w:val="0"/>
      <w:adjustRightInd w:val="0"/>
      <w:spacing w:line="181" w:lineRule="atLeast"/>
    </w:pPr>
    <w:rPr>
      <w:rFonts w:ascii="Xerox Sans" w:eastAsia="Times New Roman" w:hAnsi="Xerox Sans" w:cs="Times New Roman"/>
      <w:color w:val="auto"/>
    </w:rPr>
  </w:style>
  <w:style w:type="character" w:customStyle="1" w:styleId="A10">
    <w:name w:val="A10"/>
    <w:uiPriority w:val="99"/>
    <w:rsid w:val="001A64B2"/>
    <w:rPr>
      <w:rFonts w:cs="Xerox Sans"/>
      <w:color w:val="000000"/>
      <w:sz w:val="14"/>
      <w:szCs w:val="14"/>
    </w:rPr>
  </w:style>
  <w:style w:type="paragraph" w:styleId="afff5">
    <w:name w:val="No Spacing"/>
    <w:link w:val="afff6"/>
    <w:uiPriority w:val="1"/>
    <w:qFormat/>
    <w:rsid w:val="001A64B2"/>
    <w:pPr>
      <w:spacing w:after="0" w:line="240" w:lineRule="auto"/>
    </w:pPr>
    <w:rPr>
      <w:rFonts w:ascii="Calibri" w:eastAsia="Calibri" w:hAnsi="Calibri" w:cs="Times New Roman"/>
      <w:lang w:eastAsia="ru-RU"/>
    </w:rPr>
  </w:style>
  <w:style w:type="character" w:customStyle="1" w:styleId="afff6">
    <w:name w:val="Без интервала Знак"/>
    <w:link w:val="afff5"/>
    <w:uiPriority w:val="1"/>
    <w:qFormat/>
    <w:rsid w:val="001A64B2"/>
    <w:rPr>
      <w:rFonts w:ascii="Calibri" w:eastAsia="Calibri" w:hAnsi="Calibri" w:cs="Times New Roman"/>
      <w:lang w:eastAsia="ru-RU"/>
    </w:rPr>
  </w:style>
  <w:style w:type="paragraph" w:customStyle="1" w:styleId="35">
    <w:name w:val="Стиль3"/>
    <w:basedOn w:val="2f9"/>
    <w:qFormat/>
    <w:rsid w:val="001A64B2"/>
    <w:pPr>
      <w:widowControl w:val="0"/>
      <w:numPr>
        <w:ilvl w:val="2"/>
        <w:numId w:val="1"/>
      </w:numPr>
      <w:adjustRightInd w:val="0"/>
      <w:spacing w:after="0" w:line="240" w:lineRule="auto"/>
      <w:jc w:val="both"/>
      <w:textAlignment w:val="baseline"/>
    </w:pPr>
    <w:rPr>
      <w:szCs w:val="20"/>
    </w:rPr>
  </w:style>
  <w:style w:type="paragraph" w:styleId="2f9">
    <w:name w:val="Body Text Indent 2"/>
    <w:aliases w:val="Знак, Знак"/>
    <w:basedOn w:val="a9"/>
    <w:link w:val="2fa"/>
    <w:rsid w:val="001A64B2"/>
    <w:pPr>
      <w:spacing w:after="120" w:line="480" w:lineRule="auto"/>
      <w:ind w:left="283"/>
    </w:pPr>
    <w:rPr>
      <w:rFonts w:ascii="Times New Roman" w:eastAsia="Times New Roman" w:hAnsi="Times New Roman" w:cs="Times New Roman"/>
      <w:color w:val="auto"/>
    </w:rPr>
  </w:style>
  <w:style w:type="character" w:customStyle="1" w:styleId="2fa">
    <w:name w:val="Основной текст с отступом 2 Знак"/>
    <w:aliases w:val="Знак Знак, Знак Знак"/>
    <w:basedOn w:val="aa"/>
    <w:link w:val="2f9"/>
    <w:rsid w:val="001A64B2"/>
    <w:rPr>
      <w:rFonts w:ascii="Times New Roman" w:eastAsia="Times New Roman" w:hAnsi="Times New Roman" w:cs="Times New Roman"/>
      <w:sz w:val="24"/>
      <w:szCs w:val="24"/>
    </w:rPr>
  </w:style>
  <w:style w:type="paragraph" w:customStyle="1" w:styleId="222">
    <w:name w:val="222"/>
    <w:basedOn w:val="a9"/>
    <w:uiPriority w:val="99"/>
    <w:rsid w:val="001A64B2"/>
    <w:pPr>
      <w:ind w:left="851"/>
    </w:pPr>
    <w:rPr>
      <w:rFonts w:ascii="Times New Roman CYR" w:eastAsia="Times New Roman" w:hAnsi="Times New Roman CYR" w:cs="Times New Roman"/>
      <w:color w:val="auto"/>
      <w:sz w:val="20"/>
      <w:szCs w:val="20"/>
    </w:rPr>
  </w:style>
  <w:style w:type="paragraph" w:customStyle="1" w:styleId="msonormalcxspmiddle">
    <w:name w:val="msonormalcxspmiddle"/>
    <w:basedOn w:val="a9"/>
    <w:rsid w:val="001A64B2"/>
    <w:pPr>
      <w:spacing w:before="100" w:beforeAutospacing="1" w:after="100" w:afterAutospacing="1"/>
    </w:pPr>
    <w:rPr>
      <w:rFonts w:ascii="Times New Roman" w:eastAsia="Times New Roman" w:hAnsi="Times New Roman" w:cs="Times New Roman"/>
      <w:color w:val="auto"/>
    </w:rPr>
  </w:style>
  <w:style w:type="paragraph" w:styleId="afff7">
    <w:name w:val="Normal (Web)"/>
    <w:aliases w:val="Обычный (Web),Обычный (веб) Знак Знак,Обычный (Web) Знак Знак Знак, Знак Знак10,Обычный (веб) Знак Знак Знак Знак"/>
    <w:basedOn w:val="a9"/>
    <w:link w:val="afff8"/>
    <w:uiPriority w:val="99"/>
    <w:qFormat/>
    <w:rsid w:val="001A64B2"/>
    <w:pPr>
      <w:spacing w:before="100" w:beforeAutospacing="1" w:after="100" w:afterAutospacing="1"/>
    </w:pPr>
    <w:rPr>
      <w:rFonts w:ascii="Times New Roman" w:eastAsia="Times New Roman" w:hAnsi="Times New Roman" w:cs="Times New Roman"/>
    </w:rPr>
  </w:style>
  <w:style w:type="paragraph" w:customStyle="1" w:styleId="ConsNormal">
    <w:name w:val="ConsNormal"/>
    <w:link w:val="ConsNormal0"/>
    <w:qFormat/>
    <w:rsid w:val="001A64B2"/>
    <w:pPr>
      <w:widowControl w:val="0"/>
      <w:autoSpaceDE w:val="0"/>
      <w:autoSpaceDN w:val="0"/>
      <w:spacing w:after="0" w:line="240" w:lineRule="auto"/>
      <w:ind w:firstLine="720"/>
    </w:pPr>
    <w:rPr>
      <w:rFonts w:ascii="Arial" w:eastAsia="Times New Roman" w:hAnsi="Arial" w:cs="Arial"/>
      <w:sz w:val="20"/>
      <w:szCs w:val="20"/>
      <w:lang w:eastAsia="ru-RU"/>
    </w:rPr>
  </w:style>
  <w:style w:type="character" w:customStyle="1" w:styleId="ConsNormal0">
    <w:name w:val="ConsNormal Знак"/>
    <w:link w:val="ConsNormal"/>
    <w:locked/>
    <w:rsid w:val="001A64B2"/>
    <w:rPr>
      <w:rFonts w:ascii="Arial" w:eastAsia="Times New Roman" w:hAnsi="Arial" w:cs="Arial"/>
      <w:sz w:val="20"/>
      <w:szCs w:val="20"/>
      <w:lang w:eastAsia="ru-RU"/>
    </w:rPr>
  </w:style>
  <w:style w:type="character" w:customStyle="1" w:styleId="FontStyle36">
    <w:name w:val="Font Style36"/>
    <w:uiPriority w:val="99"/>
    <w:rsid w:val="001A64B2"/>
    <w:rPr>
      <w:rFonts w:ascii="Times New Roman" w:hAnsi="Times New Roman" w:cs="Times New Roman" w:hint="default"/>
      <w:b/>
      <w:bCs/>
      <w:sz w:val="14"/>
      <w:szCs w:val="14"/>
    </w:rPr>
  </w:style>
  <w:style w:type="character" w:customStyle="1" w:styleId="HTML">
    <w:name w:val="Стандартный HTML Знак"/>
    <w:link w:val="HTML0"/>
    <w:rsid w:val="001A64B2"/>
    <w:rPr>
      <w:rFonts w:ascii="Courier New" w:hAnsi="Courier New"/>
      <w:color w:val="000000"/>
    </w:rPr>
  </w:style>
  <w:style w:type="paragraph" w:styleId="HTML0">
    <w:name w:val="HTML Preformatted"/>
    <w:basedOn w:val="a9"/>
    <w:link w:val="HTML"/>
    <w:rsid w:val="001A64B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heme="minorHAnsi" w:hAnsi="Courier New" w:cstheme="minorBidi"/>
      <w:sz w:val="22"/>
      <w:szCs w:val="22"/>
      <w:lang w:eastAsia="en-US"/>
    </w:rPr>
  </w:style>
  <w:style w:type="character" w:customStyle="1" w:styleId="HTML1">
    <w:name w:val="Стандартный HTML Знак1"/>
    <w:basedOn w:val="aa"/>
    <w:rsid w:val="001A64B2"/>
    <w:rPr>
      <w:rFonts w:ascii="Consolas" w:eastAsia="Arial Unicode MS" w:hAnsi="Consolas" w:cs="Consolas"/>
      <w:color w:val="000000"/>
      <w:sz w:val="20"/>
      <w:szCs w:val="20"/>
      <w:lang w:eastAsia="ru-RU"/>
    </w:rPr>
  </w:style>
  <w:style w:type="paragraph" w:styleId="1f1">
    <w:name w:val="index 1"/>
    <w:basedOn w:val="a9"/>
    <w:rsid w:val="001A64B2"/>
    <w:pPr>
      <w:ind w:left="200" w:hanging="200"/>
    </w:pPr>
    <w:rPr>
      <w:rFonts w:ascii="Times New Roman" w:eastAsia="Times New Roman" w:hAnsi="Times New Roman" w:cs="Times New Roman"/>
      <w:color w:val="auto"/>
      <w:sz w:val="20"/>
      <w:szCs w:val="20"/>
    </w:rPr>
  </w:style>
  <w:style w:type="paragraph" w:styleId="afff9">
    <w:name w:val="caption"/>
    <w:basedOn w:val="a9"/>
    <w:link w:val="afffa"/>
    <w:qFormat/>
    <w:rsid w:val="001A64B2"/>
    <w:pPr>
      <w:snapToGrid w:val="0"/>
      <w:ind w:right="-6672"/>
      <w:jc w:val="both"/>
    </w:pPr>
    <w:rPr>
      <w:rFonts w:ascii="Times New Roman" w:eastAsia="Times New Roman" w:hAnsi="Times New Roman" w:cs="Times New Roman"/>
      <w:b/>
      <w:bCs/>
      <w:color w:val="auto"/>
      <w:sz w:val="20"/>
      <w:szCs w:val="20"/>
    </w:rPr>
  </w:style>
  <w:style w:type="paragraph" w:styleId="afffb">
    <w:name w:val="List"/>
    <w:basedOn w:val="a9"/>
    <w:rsid w:val="001A64B2"/>
    <w:pPr>
      <w:ind w:left="283" w:hanging="283"/>
    </w:pPr>
    <w:rPr>
      <w:rFonts w:ascii="Times New Roman" w:eastAsia="Times New Roman" w:hAnsi="Times New Roman" w:cs="Times New Roman"/>
      <w:color w:val="auto"/>
      <w:sz w:val="20"/>
      <w:szCs w:val="20"/>
    </w:rPr>
  </w:style>
  <w:style w:type="paragraph" w:styleId="afffc">
    <w:name w:val="List Bullet"/>
    <w:aliases w:val="UL,Indent 1"/>
    <w:basedOn w:val="a9"/>
    <w:uiPriority w:val="99"/>
    <w:qFormat/>
    <w:rsid w:val="001A64B2"/>
    <w:pPr>
      <w:ind w:left="1492" w:hanging="360"/>
    </w:pPr>
    <w:rPr>
      <w:rFonts w:ascii="Arial" w:eastAsia="Times New Roman" w:hAnsi="Arial" w:cs="Arial"/>
      <w:color w:val="auto"/>
      <w:sz w:val="20"/>
      <w:szCs w:val="20"/>
    </w:rPr>
  </w:style>
  <w:style w:type="paragraph" w:styleId="afffd">
    <w:name w:val="List Number"/>
    <w:basedOn w:val="a9"/>
    <w:rsid w:val="001A64B2"/>
    <w:pPr>
      <w:spacing w:after="60"/>
      <w:ind w:left="360" w:hanging="360"/>
      <w:jc w:val="both"/>
    </w:pPr>
    <w:rPr>
      <w:rFonts w:ascii="Times New Roman" w:eastAsia="Times New Roman" w:hAnsi="Times New Roman" w:cs="Times New Roman"/>
      <w:color w:val="auto"/>
    </w:rPr>
  </w:style>
  <w:style w:type="paragraph" w:styleId="2">
    <w:name w:val="List Bullet 2"/>
    <w:basedOn w:val="a9"/>
    <w:rsid w:val="001A64B2"/>
    <w:pPr>
      <w:numPr>
        <w:numId w:val="3"/>
      </w:numPr>
      <w:spacing w:after="60"/>
      <w:ind w:left="643"/>
      <w:jc w:val="both"/>
    </w:pPr>
    <w:rPr>
      <w:rFonts w:ascii="Times New Roman" w:eastAsia="Times New Roman" w:hAnsi="Times New Roman" w:cs="Times New Roman"/>
      <w:color w:val="auto"/>
    </w:rPr>
  </w:style>
  <w:style w:type="paragraph" w:styleId="34">
    <w:name w:val="List Bullet 3"/>
    <w:basedOn w:val="a9"/>
    <w:rsid w:val="001A64B2"/>
    <w:pPr>
      <w:numPr>
        <w:ilvl w:val="1"/>
        <w:numId w:val="4"/>
      </w:numPr>
      <w:spacing w:after="60"/>
      <w:ind w:left="926" w:hanging="360"/>
      <w:jc w:val="both"/>
    </w:pPr>
    <w:rPr>
      <w:rFonts w:ascii="Times New Roman" w:eastAsia="Times New Roman" w:hAnsi="Times New Roman" w:cs="Times New Roman"/>
      <w:color w:val="auto"/>
    </w:rPr>
  </w:style>
  <w:style w:type="paragraph" w:styleId="4">
    <w:name w:val="List Bullet 4"/>
    <w:basedOn w:val="a9"/>
    <w:rsid w:val="001A64B2"/>
    <w:pPr>
      <w:numPr>
        <w:numId w:val="5"/>
      </w:numPr>
      <w:spacing w:after="60"/>
      <w:ind w:left="1209"/>
      <w:jc w:val="both"/>
    </w:pPr>
    <w:rPr>
      <w:rFonts w:ascii="Times New Roman" w:eastAsia="Times New Roman" w:hAnsi="Times New Roman" w:cs="Times New Roman"/>
      <w:color w:val="auto"/>
    </w:rPr>
  </w:style>
  <w:style w:type="paragraph" w:styleId="59">
    <w:name w:val="List Bullet 5"/>
    <w:basedOn w:val="a9"/>
    <w:rsid w:val="001A64B2"/>
    <w:pPr>
      <w:spacing w:after="60"/>
      <w:ind w:left="1492" w:hanging="360"/>
      <w:jc w:val="both"/>
    </w:pPr>
    <w:rPr>
      <w:rFonts w:ascii="Times New Roman" w:eastAsia="Times New Roman" w:hAnsi="Times New Roman" w:cs="Times New Roman"/>
      <w:color w:val="auto"/>
    </w:rPr>
  </w:style>
  <w:style w:type="paragraph" w:styleId="2fb">
    <w:name w:val="List Number 2"/>
    <w:basedOn w:val="a9"/>
    <w:link w:val="2fc"/>
    <w:rsid w:val="001A64B2"/>
    <w:pPr>
      <w:spacing w:after="60"/>
      <w:ind w:left="1080" w:firstLine="454"/>
      <w:jc w:val="both"/>
    </w:pPr>
    <w:rPr>
      <w:rFonts w:ascii="Times New Roman" w:eastAsia="Times New Roman" w:hAnsi="Times New Roman" w:cs="Times New Roman"/>
      <w:color w:val="auto"/>
    </w:rPr>
  </w:style>
  <w:style w:type="paragraph" w:styleId="3f6">
    <w:name w:val="List Number 3"/>
    <w:basedOn w:val="a9"/>
    <w:rsid w:val="001A64B2"/>
    <w:pPr>
      <w:spacing w:after="60"/>
      <w:ind w:firstLine="454"/>
      <w:jc w:val="both"/>
    </w:pPr>
    <w:rPr>
      <w:rFonts w:ascii="Times New Roman" w:eastAsia="Times New Roman" w:hAnsi="Times New Roman" w:cs="Times New Roman"/>
      <w:color w:val="auto"/>
    </w:rPr>
  </w:style>
  <w:style w:type="paragraph" w:styleId="4f">
    <w:name w:val="List Number 4"/>
    <w:basedOn w:val="a9"/>
    <w:uiPriority w:val="99"/>
    <w:rsid w:val="001A64B2"/>
    <w:pPr>
      <w:spacing w:after="60"/>
      <w:ind w:firstLine="454"/>
      <w:jc w:val="both"/>
    </w:pPr>
    <w:rPr>
      <w:rFonts w:ascii="Times New Roman" w:eastAsia="Times New Roman" w:hAnsi="Times New Roman" w:cs="Times New Roman"/>
      <w:color w:val="auto"/>
    </w:rPr>
  </w:style>
  <w:style w:type="paragraph" w:styleId="5a">
    <w:name w:val="List Number 5"/>
    <w:basedOn w:val="a9"/>
    <w:uiPriority w:val="99"/>
    <w:rsid w:val="001A64B2"/>
    <w:pPr>
      <w:spacing w:after="60"/>
      <w:ind w:firstLine="454"/>
      <w:jc w:val="both"/>
    </w:pPr>
    <w:rPr>
      <w:rFonts w:ascii="Times New Roman" w:eastAsia="Times New Roman" w:hAnsi="Times New Roman" w:cs="Times New Roman"/>
      <w:color w:val="auto"/>
    </w:rPr>
  </w:style>
  <w:style w:type="character" w:customStyle="1" w:styleId="afffe">
    <w:name w:val="Заголовок Знак"/>
    <w:aliases w:val="Знак Знак Знак Знак Знак Знак Знак Знак Знак1, Знак Знак Знак Знак Знак2,Знак Знак Знак Знак Знак1 Знак1, Знак Знак Знак Знак Знак1 Знак1"/>
    <w:link w:val="affff"/>
    <w:uiPriority w:val="10"/>
    <w:rsid w:val="001A64B2"/>
  </w:style>
  <w:style w:type="paragraph" w:customStyle="1" w:styleId="affff0">
    <w:basedOn w:val="a9"/>
    <w:next w:val="affff"/>
    <w:uiPriority w:val="10"/>
    <w:qFormat/>
    <w:rsid w:val="001A64B2"/>
    <w:pPr>
      <w:autoSpaceDE w:val="0"/>
      <w:autoSpaceDN w:val="0"/>
      <w:jc w:val="center"/>
    </w:pPr>
    <w:rPr>
      <w:color w:val="auto"/>
      <w:sz w:val="20"/>
      <w:szCs w:val="20"/>
    </w:rPr>
  </w:style>
  <w:style w:type="character" w:customStyle="1" w:styleId="1f2">
    <w:name w:val="Название Знак1"/>
    <w:uiPriority w:val="10"/>
    <w:rsid w:val="001A64B2"/>
    <w:rPr>
      <w:rFonts w:ascii="Cambria" w:eastAsia="Times New Roman" w:hAnsi="Cambria" w:cs="Times New Roman"/>
      <w:b/>
      <w:bCs/>
      <w:color w:val="000000"/>
      <w:kern w:val="28"/>
      <w:sz w:val="32"/>
      <w:szCs w:val="32"/>
    </w:rPr>
  </w:style>
  <w:style w:type="character" w:customStyle="1" w:styleId="affff1">
    <w:name w:val="Подзаголовок Знак"/>
    <w:link w:val="affff2"/>
    <w:rsid w:val="001A64B2"/>
    <w:rPr>
      <w:rFonts w:ascii="Arial" w:hAnsi="Arial"/>
    </w:rPr>
  </w:style>
  <w:style w:type="paragraph" w:styleId="affff2">
    <w:name w:val="Subtitle"/>
    <w:basedOn w:val="a9"/>
    <w:link w:val="affff1"/>
    <w:qFormat/>
    <w:rsid w:val="001A64B2"/>
    <w:pPr>
      <w:spacing w:after="60"/>
      <w:jc w:val="center"/>
    </w:pPr>
    <w:rPr>
      <w:rFonts w:ascii="Arial" w:eastAsiaTheme="minorHAnsi" w:hAnsi="Arial" w:cstheme="minorBidi"/>
      <w:color w:val="auto"/>
      <w:sz w:val="22"/>
      <w:szCs w:val="22"/>
      <w:lang w:eastAsia="en-US"/>
    </w:rPr>
  </w:style>
  <w:style w:type="character" w:customStyle="1" w:styleId="1f3">
    <w:name w:val="Подзаголовок Знак1"/>
    <w:basedOn w:val="aa"/>
    <w:rsid w:val="001A64B2"/>
    <w:rPr>
      <w:rFonts w:eastAsiaTheme="minorEastAsia"/>
      <w:color w:val="5A5A5A" w:themeColor="text1" w:themeTint="A5"/>
      <w:spacing w:val="15"/>
      <w:lang w:eastAsia="ru-RU"/>
    </w:rPr>
  </w:style>
  <w:style w:type="character" w:customStyle="1" w:styleId="affff3">
    <w:name w:val="Красная строка Знак"/>
    <w:link w:val="affff4"/>
    <w:rsid w:val="001A64B2"/>
  </w:style>
  <w:style w:type="paragraph" w:styleId="affff4">
    <w:name w:val="Body Text First Indent"/>
    <w:basedOn w:val="a9"/>
    <w:link w:val="affff3"/>
    <w:rsid w:val="001A64B2"/>
    <w:pPr>
      <w:spacing w:after="120"/>
      <w:ind w:firstLine="210"/>
    </w:pPr>
    <w:rPr>
      <w:rFonts w:asciiTheme="minorHAnsi" w:eastAsiaTheme="minorHAnsi" w:hAnsiTheme="minorHAnsi" w:cstheme="minorBidi"/>
      <w:color w:val="auto"/>
      <w:sz w:val="22"/>
      <w:szCs w:val="22"/>
      <w:lang w:eastAsia="en-US"/>
    </w:rPr>
  </w:style>
  <w:style w:type="character" w:customStyle="1" w:styleId="1f4">
    <w:name w:val="Красная строка Знак1"/>
    <w:basedOn w:val="aff3"/>
    <w:uiPriority w:val="99"/>
    <w:rsid w:val="001A64B2"/>
    <w:rPr>
      <w:rFonts w:ascii="Arial Unicode MS" w:eastAsia="Arial Unicode MS" w:hAnsi="Arial Unicode MS" w:cs="Arial Unicode MS"/>
      <w:color w:val="000000"/>
      <w:sz w:val="24"/>
      <w:szCs w:val="24"/>
      <w:lang w:eastAsia="ru-RU"/>
    </w:rPr>
  </w:style>
  <w:style w:type="character" w:customStyle="1" w:styleId="2fd">
    <w:name w:val="Красная строка 2 Знак"/>
    <w:link w:val="2fe"/>
    <w:rsid w:val="001A64B2"/>
    <w:rPr>
      <w:b/>
      <w:bCs/>
      <w:i/>
      <w:iCs/>
    </w:rPr>
  </w:style>
  <w:style w:type="paragraph" w:styleId="2fe">
    <w:name w:val="Body Text First Indent 2"/>
    <w:basedOn w:val="a9"/>
    <w:link w:val="2fd"/>
    <w:rsid w:val="001A64B2"/>
    <w:pPr>
      <w:spacing w:after="120"/>
      <w:ind w:left="283" w:firstLine="210"/>
    </w:pPr>
    <w:rPr>
      <w:rFonts w:asciiTheme="minorHAnsi" w:eastAsiaTheme="minorHAnsi" w:hAnsiTheme="minorHAnsi" w:cstheme="minorBidi"/>
      <w:b/>
      <w:bCs/>
      <w:i/>
      <w:iCs/>
      <w:color w:val="auto"/>
      <w:sz w:val="22"/>
      <w:szCs w:val="22"/>
      <w:lang w:eastAsia="en-US"/>
    </w:rPr>
  </w:style>
  <w:style w:type="character" w:customStyle="1" w:styleId="210">
    <w:name w:val="Красная строка 2 Знак1"/>
    <w:basedOn w:val="afff1"/>
    <w:uiPriority w:val="99"/>
    <w:rsid w:val="001A64B2"/>
    <w:rPr>
      <w:rFonts w:ascii="Times New Roman" w:eastAsia="Times New Roman" w:hAnsi="Times New Roman" w:cs="Times New Roman"/>
      <w:sz w:val="24"/>
      <w:szCs w:val="24"/>
    </w:rPr>
  </w:style>
  <w:style w:type="character" w:customStyle="1" w:styleId="affff5">
    <w:name w:val="Заголовок записки Знак"/>
    <w:aliases w:val="скобки Знак"/>
    <w:link w:val="affff6"/>
    <w:rsid w:val="001A64B2"/>
  </w:style>
  <w:style w:type="paragraph" w:styleId="affff6">
    <w:name w:val="Note Heading"/>
    <w:aliases w:val="скобки"/>
    <w:basedOn w:val="a9"/>
    <w:link w:val="affff5"/>
    <w:rsid w:val="001A64B2"/>
    <w:pPr>
      <w:spacing w:after="60"/>
      <w:jc w:val="both"/>
    </w:pPr>
    <w:rPr>
      <w:rFonts w:asciiTheme="minorHAnsi" w:eastAsiaTheme="minorHAnsi" w:hAnsiTheme="minorHAnsi" w:cstheme="minorBidi"/>
      <w:color w:val="auto"/>
      <w:sz w:val="22"/>
      <w:szCs w:val="22"/>
      <w:lang w:eastAsia="en-US"/>
    </w:rPr>
  </w:style>
  <w:style w:type="character" w:customStyle="1" w:styleId="1f5">
    <w:name w:val="Заголовок записки Знак1"/>
    <w:basedOn w:val="aa"/>
    <w:uiPriority w:val="99"/>
    <w:rsid w:val="001A64B2"/>
    <w:rPr>
      <w:rFonts w:ascii="Arial Unicode MS" w:eastAsia="Arial Unicode MS" w:hAnsi="Arial Unicode MS" w:cs="Arial Unicode MS"/>
      <w:color w:val="000000"/>
      <w:sz w:val="24"/>
      <w:szCs w:val="24"/>
      <w:lang w:eastAsia="ru-RU"/>
    </w:rPr>
  </w:style>
  <w:style w:type="character" w:customStyle="1" w:styleId="2ff">
    <w:name w:val="Основной текст 2 Знак"/>
    <w:link w:val="2ff0"/>
    <w:rsid w:val="001A64B2"/>
    <w:rPr>
      <w:spacing w:val="-2"/>
    </w:rPr>
  </w:style>
  <w:style w:type="paragraph" w:styleId="2ff0">
    <w:name w:val="Body Text 2"/>
    <w:basedOn w:val="a9"/>
    <w:link w:val="2ff"/>
    <w:rsid w:val="001A64B2"/>
    <w:pPr>
      <w:jc w:val="both"/>
    </w:pPr>
    <w:rPr>
      <w:rFonts w:asciiTheme="minorHAnsi" w:eastAsiaTheme="minorHAnsi" w:hAnsiTheme="minorHAnsi" w:cstheme="minorBidi"/>
      <w:color w:val="auto"/>
      <w:spacing w:val="-2"/>
      <w:sz w:val="22"/>
      <w:szCs w:val="22"/>
      <w:lang w:eastAsia="en-US"/>
    </w:rPr>
  </w:style>
  <w:style w:type="character" w:customStyle="1" w:styleId="211">
    <w:name w:val="Основной текст 2 Знак1"/>
    <w:basedOn w:val="aa"/>
    <w:uiPriority w:val="99"/>
    <w:rsid w:val="001A64B2"/>
    <w:rPr>
      <w:rFonts w:ascii="Arial Unicode MS" w:eastAsia="Arial Unicode MS" w:hAnsi="Arial Unicode MS" w:cs="Arial Unicode MS"/>
      <w:color w:val="000000"/>
      <w:sz w:val="24"/>
      <w:szCs w:val="24"/>
      <w:lang w:eastAsia="ru-RU"/>
    </w:rPr>
  </w:style>
  <w:style w:type="character" w:customStyle="1" w:styleId="212">
    <w:name w:val="Основной текст с отступом 2 Знак1"/>
    <w:aliases w:val="Знак Знак1"/>
    <w:uiPriority w:val="99"/>
    <w:rsid w:val="001A64B2"/>
    <w:rPr>
      <w:rFonts w:ascii="Calibri" w:hAnsi="Calibri"/>
      <w:b/>
      <w:bCs/>
      <w:i/>
      <w:iCs/>
      <w:sz w:val="28"/>
      <w:szCs w:val="28"/>
      <w:lang w:val="ru-RU" w:eastAsia="ru-RU" w:bidi="ar-SA"/>
    </w:rPr>
  </w:style>
  <w:style w:type="character" w:customStyle="1" w:styleId="311">
    <w:name w:val="Основной текст с отступом 3 Знак1"/>
    <w:aliases w:val="Знак2 Знак1"/>
    <w:uiPriority w:val="99"/>
    <w:rsid w:val="001A64B2"/>
    <w:rPr>
      <w:sz w:val="24"/>
      <w:szCs w:val="24"/>
      <w:lang w:val="ru-RU" w:eastAsia="ru-RU" w:bidi="ar-SA"/>
    </w:rPr>
  </w:style>
  <w:style w:type="character" w:customStyle="1" w:styleId="affff7">
    <w:name w:val="Схема документа Знак"/>
    <w:link w:val="affff8"/>
    <w:rsid w:val="001A64B2"/>
    <w:rPr>
      <w:rFonts w:ascii="Tahoma" w:hAnsi="Tahoma"/>
    </w:rPr>
  </w:style>
  <w:style w:type="paragraph" w:styleId="affff8">
    <w:name w:val="Document Map"/>
    <w:basedOn w:val="a9"/>
    <w:link w:val="affff7"/>
    <w:rsid w:val="001A64B2"/>
    <w:rPr>
      <w:rFonts w:ascii="Tahoma" w:eastAsiaTheme="minorHAnsi" w:hAnsi="Tahoma" w:cstheme="minorBidi"/>
      <w:color w:val="auto"/>
      <w:sz w:val="22"/>
      <w:szCs w:val="22"/>
      <w:lang w:eastAsia="en-US"/>
    </w:rPr>
  </w:style>
  <w:style w:type="character" w:customStyle="1" w:styleId="1f6">
    <w:name w:val="Схема документа Знак1"/>
    <w:basedOn w:val="aa"/>
    <w:uiPriority w:val="99"/>
    <w:rsid w:val="001A64B2"/>
    <w:rPr>
      <w:rFonts w:ascii="Segoe UI" w:eastAsia="Arial Unicode MS" w:hAnsi="Segoe UI" w:cs="Segoe UI"/>
      <w:color w:val="000000"/>
      <w:sz w:val="16"/>
      <w:szCs w:val="16"/>
      <w:lang w:eastAsia="ru-RU"/>
    </w:rPr>
  </w:style>
  <w:style w:type="paragraph" w:customStyle="1" w:styleId="msolistparagraph0">
    <w:name w:val="msolistparagraph"/>
    <w:basedOn w:val="a9"/>
    <w:rsid w:val="001A64B2"/>
    <w:pPr>
      <w:spacing w:after="200" w:line="276" w:lineRule="auto"/>
      <w:ind w:left="720"/>
    </w:pPr>
    <w:rPr>
      <w:rFonts w:ascii="Calibri" w:eastAsia="Times New Roman" w:hAnsi="Calibri" w:cs="Times New Roman"/>
      <w:color w:val="auto"/>
      <w:sz w:val="22"/>
      <w:szCs w:val="22"/>
    </w:rPr>
  </w:style>
  <w:style w:type="paragraph" w:customStyle="1" w:styleId="116">
    <w:name w:val="Обычный + 11 пт"/>
    <w:aliases w:val="полужирный,Серый 100%"/>
    <w:basedOn w:val="a9"/>
    <w:rsid w:val="001A64B2"/>
    <w:pPr>
      <w:jc w:val="center"/>
    </w:pPr>
    <w:rPr>
      <w:rFonts w:ascii="Times New Roman" w:eastAsia="Times New Roman" w:hAnsi="Times New Roman" w:cs="Times New Roman"/>
      <w:b/>
      <w:bCs/>
      <w:color w:val="333333"/>
      <w:sz w:val="22"/>
      <w:szCs w:val="22"/>
    </w:rPr>
  </w:style>
  <w:style w:type="paragraph" w:customStyle="1" w:styleId="213">
    <w:name w:val="Основной текст 21"/>
    <w:basedOn w:val="a9"/>
    <w:rsid w:val="001A64B2"/>
    <w:pPr>
      <w:spacing w:line="240" w:lineRule="atLeast"/>
      <w:ind w:firstLine="720"/>
      <w:jc w:val="both"/>
    </w:pPr>
    <w:rPr>
      <w:rFonts w:ascii="Times New Roman" w:eastAsia="Times New Roman" w:hAnsi="Times New Roman" w:cs="Times New Roman"/>
      <w:color w:val="auto"/>
    </w:rPr>
  </w:style>
  <w:style w:type="paragraph" w:customStyle="1" w:styleId="214">
    <w:name w:val="Основной текст с отступом 21"/>
    <w:basedOn w:val="a9"/>
    <w:rsid w:val="001A64B2"/>
    <w:pPr>
      <w:overflowPunct w:val="0"/>
      <w:autoSpaceDE w:val="0"/>
      <w:autoSpaceDN w:val="0"/>
      <w:ind w:firstLine="567"/>
      <w:jc w:val="both"/>
    </w:pPr>
    <w:rPr>
      <w:rFonts w:ascii="Times New Roman" w:eastAsia="Times New Roman" w:hAnsi="Times New Roman" w:cs="Times New Roman"/>
      <w:color w:val="auto"/>
    </w:rPr>
  </w:style>
  <w:style w:type="paragraph" w:customStyle="1" w:styleId="1f7">
    <w:name w:val="Обычный1"/>
    <w:basedOn w:val="a9"/>
    <w:link w:val="Normal0"/>
    <w:rsid w:val="001A64B2"/>
    <w:pPr>
      <w:snapToGrid w:val="0"/>
      <w:spacing w:line="336" w:lineRule="auto"/>
      <w:ind w:left="1040" w:hanging="360"/>
      <w:jc w:val="both"/>
    </w:pPr>
    <w:rPr>
      <w:rFonts w:ascii="Times New Roman" w:eastAsia="Times New Roman" w:hAnsi="Times New Roman" w:cs="Times New Roman"/>
      <w:color w:val="auto"/>
      <w:sz w:val="20"/>
      <w:szCs w:val="20"/>
    </w:rPr>
  </w:style>
  <w:style w:type="paragraph" w:customStyle="1" w:styleId="ConsNonformat">
    <w:name w:val="ConsNonformat"/>
    <w:basedOn w:val="a9"/>
    <w:uiPriority w:val="99"/>
    <w:qFormat/>
    <w:rsid w:val="001A64B2"/>
    <w:pPr>
      <w:autoSpaceDE w:val="0"/>
      <w:autoSpaceDN w:val="0"/>
      <w:ind w:right="19772"/>
    </w:pPr>
    <w:rPr>
      <w:rFonts w:ascii="Courier New" w:eastAsia="Times New Roman" w:hAnsi="Courier New" w:cs="Courier New"/>
      <w:color w:val="auto"/>
      <w:sz w:val="20"/>
      <w:szCs w:val="20"/>
    </w:rPr>
  </w:style>
  <w:style w:type="paragraph" w:customStyle="1" w:styleId="affff9">
    <w:name w:val="Раздел"/>
    <w:basedOn w:val="a9"/>
    <w:rsid w:val="001A64B2"/>
    <w:pPr>
      <w:spacing w:before="120" w:after="120"/>
      <w:ind w:left="1440" w:hanging="360"/>
      <w:jc w:val="center"/>
    </w:pPr>
    <w:rPr>
      <w:rFonts w:ascii="Arial Narrow" w:eastAsia="Times New Roman" w:hAnsi="Arial Narrow" w:cs="Times New Roman"/>
      <w:b/>
      <w:bCs/>
      <w:color w:val="auto"/>
      <w:sz w:val="28"/>
      <w:szCs w:val="28"/>
    </w:rPr>
  </w:style>
  <w:style w:type="paragraph" w:customStyle="1" w:styleId="affffa">
    <w:name w:val="Условия контракта"/>
    <w:basedOn w:val="a9"/>
    <w:rsid w:val="001A64B2"/>
    <w:pPr>
      <w:spacing w:before="240" w:after="120"/>
      <w:ind w:left="567" w:hanging="567"/>
      <w:jc w:val="both"/>
    </w:pPr>
    <w:rPr>
      <w:rFonts w:ascii="Times New Roman" w:eastAsia="Times New Roman" w:hAnsi="Times New Roman" w:cs="Times New Roman"/>
      <w:b/>
      <w:bCs/>
      <w:color w:val="auto"/>
    </w:rPr>
  </w:style>
  <w:style w:type="paragraph" w:customStyle="1" w:styleId="affffb">
    <w:name w:val="Подраздел"/>
    <w:basedOn w:val="a9"/>
    <w:rsid w:val="001A64B2"/>
    <w:pPr>
      <w:spacing w:before="240" w:after="120"/>
      <w:jc w:val="center"/>
    </w:pPr>
    <w:rPr>
      <w:rFonts w:ascii="TimesDL" w:eastAsia="Times New Roman" w:hAnsi="TimesDL" w:cs="Times New Roman"/>
      <w:b/>
      <w:bCs/>
      <w:smallCaps/>
      <w:color w:val="auto"/>
      <w:spacing w:val="-2"/>
    </w:rPr>
  </w:style>
  <w:style w:type="paragraph" w:customStyle="1" w:styleId="3f7">
    <w:name w:val="Раздел 3"/>
    <w:basedOn w:val="a9"/>
    <w:rsid w:val="001A64B2"/>
    <w:pPr>
      <w:spacing w:before="120" w:after="120"/>
      <w:ind w:left="360" w:hanging="360"/>
      <w:jc w:val="center"/>
    </w:pPr>
    <w:rPr>
      <w:rFonts w:ascii="Times New Roman" w:eastAsia="Times New Roman" w:hAnsi="Times New Roman" w:cs="Times New Roman"/>
      <w:b/>
      <w:bCs/>
      <w:color w:val="auto"/>
    </w:rPr>
  </w:style>
  <w:style w:type="paragraph" w:customStyle="1" w:styleId="3f8">
    <w:name w:val="Стиль3 Знак"/>
    <w:basedOn w:val="a9"/>
    <w:rsid w:val="001A64B2"/>
    <w:pPr>
      <w:snapToGrid w:val="0"/>
      <w:ind w:left="1080"/>
      <w:jc w:val="both"/>
    </w:pPr>
    <w:rPr>
      <w:rFonts w:ascii="Calibri" w:eastAsia="Times New Roman" w:hAnsi="Calibri" w:cs="Times New Roman"/>
      <w:b/>
      <w:bCs/>
      <w:i/>
      <w:iCs/>
      <w:color w:val="auto"/>
      <w:sz w:val="28"/>
      <w:szCs w:val="28"/>
    </w:rPr>
  </w:style>
  <w:style w:type="paragraph" w:customStyle="1" w:styleId="Style1">
    <w:name w:val="Style1"/>
    <w:basedOn w:val="a9"/>
    <w:rsid w:val="001A64B2"/>
    <w:pPr>
      <w:snapToGrid w:val="0"/>
      <w:spacing w:before="480" w:after="240"/>
      <w:ind w:left="540" w:firstLine="454"/>
      <w:jc w:val="center"/>
    </w:pPr>
    <w:rPr>
      <w:rFonts w:ascii="Arial" w:eastAsia="Times New Roman" w:hAnsi="Arial" w:cs="Arial"/>
      <w:b/>
      <w:bCs/>
      <w:color w:val="auto"/>
    </w:rPr>
  </w:style>
  <w:style w:type="paragraph" w:customStyle="1" w:styleId="Simlple">
    <w:name w:val="Simlple"/>
    <w:basedOn w:val="a9"/>
    <w:rsid w:val="001A64B2"/>
    <w:pPr>
      <w:snapToGrid w:val="0"/>
      <w:spacing w:before="60" w:after="60"/>
      <w:ind w:firstLine="284"/>
      <w:jc w:val="both"/>
    </w:pPr>
    <w:rPr>
      <w:rFonts w:ascii="Arial" w:eastAsia="Times New Roman" w:hAnsi="Arial" w:cs="Arial"/>
      <w:color w:val="auto"/>
      <w:sz w:val="20"/>
      <w:szCs w:val="20"/>
    </w:rPr>
  </w:style>
  <w:style w:type="paragraph" w:customStyle="1" w:styleId="Style2">
    <w:name w:val="Style2"/>
    <w:basedOn w:val="a9"/>
    <w:uiPriority w:val="99"/>
    <w:rsid w:val="001A64B2"/>
    <w:pPr>
      <w:snapToGrid w:val="0"/>
      <w:spacing w:before="60" w:after="60"/>
      <w:ind w:firstLine="284"/>
      <w:jc w:val="both"/>
    </w:pPr>
    <w:rPr>
      <w:rFonts w:ascii="Arial" w:eastAsia="Times New Roman" w:hAnsi="Arial" w:cs="Arial"/>
      <w:color w:val="auto"/>
      <w:sz w:val="20"/>
      <w:szCs w:val="20"/>
    </w:rPr>
  </w:style>
  <w:style w:type="paragraph" w:customStyle="1" w:styleId="Style3">
    <w:name w:val="Style3"/>
    <w:basedOn w:val="a9"/>
    <w:rsid w:val="001A64B2"/>
    <w:pPr>
      <w:snapToGrid w:val="0"/>
      <w:spacing w:before="60" w:after="60"/>
      <w:ind w:firstLine="567"/>
      <w:jc w:val="both"/>
    </w:pPr>
    <w:rPr>
      <w:rFonts w:ascii="Arial" w:eastAsia="Times New Roman" w:hAnsi="Arial" w:cs="Arial"/>
      <w:color w:val="auto"/>
      <w:sz w:val="20"/>
      <w:szCs w:val="20"/>
    </w:rPr>
  </w:style>
  <w:style w:type="paragraph" w:customStyle="1" w:styleId="117">
    <w:name w:val="заголовок 11"/>
    <w:basedOn w:val="a9"/>
    <w:rsid w:val="001A64B2"/>
    <w:pPr>
      <w:keepNext/>
      <w:jc w:val="center"/>
    </w:pPr>
    <w:rPr>
      <w:rFonts w:ascii="Times New Roman" w:eastAsia="Times New Roman" w:hAnsi="Times New Roman" w:cs="Times New Roman"/>
      <w:color w:val="auto"/>
    </w:rPr>
  </w:style>
  <w:style w:type="paragraph" w:customStyle="1" w:styleId="68">
    <w:name w:val="заголовок 6"/>
    <w:basedOn w:val="a9"/>
    <w:rsid w:val="001A64B2"/>
    <w:pPr>
      <w:keepNext/>
    </w:pPr>
    <w:rPr>
      <w:rFonts w:ascii="Times New Roman" w:eastAsia="Times New Roman" w:hAnsi="Times New Roman" w:cs="Times New Roman"/>
      <w:color w:val="auto"/>
    </w:rPr>
  </w:style>
  <w:style w:type="paragraph" w:customStyle="1" w:styleId="FR1">
    <w:name w:val="FR1"/>
    <w:basedOn w:val="a9"/>
    <w:uiPriority w:val="99"/>
    <w:rsid w:val="001A64B2"/>
    <w:pPr>
      <w:autoSpaceDE w:val="0"/>
      <w:autoSpaceDN w:val="0"/>
      <w:ind w:firstLine="420"/>
    </w:pPr>
    <w:rPr>
      <w:rFonts w:ascii="Arial" w:eastAsia="Times New Roman" w:hAnsi="Arial" w:cs="Arial"/>
      <w:color w:val="auto"/>
      <w:sz w:val="20"/>
      <w:szCs w:val="20"/>
    </w:rPr>
  </w:style>
  <w:style w:type="paragraph" w:customStyle="1" w:styleId="bulletin">
    <w:name w:val="bulletin"/>
    <w:basedOn w:val="a9"/>
    <w:rsid w:val="001A64B2"/>
    <w:pPr>
      <w:snapToGrid w:val="0"/>
    </w:pPr>
    <w:rPr>
      <w:rFonts w:ascii="Calibri" w:eastAsia="Times New Roman" w:hAnsi="Calibri" w:cs="Times New Roman"/>
      <w:b/>
      <w:bCs/>
      <w:i/>
      <w:iCs/>
      <w:color w:val="auto"/>
      <w:sz w:val="22"/>
      <w:szCs w:val="22"/>
    </w:rPr>
  </w:style>
  <w:style w:type="paragraph" w:customStyle="1" w:styleId="ListBul2">
    <w:name w:val="ListBul2"/>
    <w:basedOn w:val="a9"/>
    <w:rsid w:val="001A64B2"/>
    <w:pPr>
      <w:spacing w:after="120"/>
      <w:ind w:left="360" w:hanging="360"/>
    </w:pPr>
    <w:rPr>
      <w:rFonts w:ascii="Arial" w:eastAsia="Times New Roman" w:hAnsi="Arial" w:cs="Arial"/>
      <w:color w:val="auto"/>
      <w:sz w:val="20"/>
      <w:szCs w:val="20"/>
    </w:rPr>
  </w:style>
  <w:style w:type="paragraph" w:customStyle="1" w:styleId="1100">
    <w:name w:val="1Æ10"/>
    <w:basedOn w:val="a9"/>
    <w:rsid w:val="001A64B2"/>
    <w:rPr>
      <w:rFonts w:ascii="Times New Roman CYR" w:eastAsia="Times New Roman" w:hAnsi="Times New Roman CYR" w:cs="Times New Roman CYR"/>
      <w:b/>
      <w:bCs/>
      <w:color w:val="auto"/>
      <w:sz w:val="20"/>
      <w:szCs w:val="20"/>
    </w:rPr>
  </w:style>
  <w:style w:type="paragraph" w:customStyle="1" w:styleId="2ff1">
    <w:name w:val="ШТ Назв.2"/>
    <w:basedOn w:val="a9"/>
    <w:rsid w:val="001A64B2"/>
    <w:pPr>
      <w:spacing w:before="60"/>
      <w:jc w:val="center"/>
    </w:pPr>
    <w:rPr>
      <w:rFonts w:ascii="Times New Roman" w:eastAsia="Times New Roman" w:hAnsi="Times New Roman" w:cs="Times New Roman"/>
      <w:b/>
      <w:bCs/>
      <w:color w:val="auto"/>
    </w:rPr>
  </w:style>
  <w:style w:type="paragraph" w:customStyle="1" w:styleId="style4">
    <w:name w:val="style4"/>
    <w:basedOn w:val="a9"/>
    <w:rsid w:val="001A64B2"/>
    <w:pPr>
      <w:spacing w:before="100" w:beforeAutospacing="1" w:after="100" w:afterAutospacing="1"/>
    </w:pPr>
    <w:rPr>
      <w:rFonts w:ascii="Times New Roman" w:eastAsia="Times New Roman" w:hAnsi="Times New Roman" w:cs="Times New Roman"/>
      <w:color w:val="auto"/>
    </w:rPr>
  </w:style>
  <w:style w:type="paragraph" w:customStyle="1" w:styleId="desc2">
    <w:name w:val="desc2"/>
    <w:basedOn w:val="a9"/>
    <w:rsid w:val="001A64B2"/>
    <w:pPr>
      <w:spacing w:before="100" w:beforeAutospacing="1" w:after="100" w:afterAutospacing="1"/>
    </w:pPr>
    <w:rPr>
      <w:rFonts w:ascii="Times New Roman" w:eastAsia="Times New Roman" w:hAnsi="Times New Roman" w:cs="Times New Roman"/>
      <w:color w:val="auto"/>
    </w:rPr>
  </w:style>
  <w:style w:type="paragraph" w:customStyle="1" w:styleId="Style12">
    <w:name w:val="Style12"/>
    <w:basedOn w:val="a9"/>
    <w:rsid w:val="001A64B2"/>
    <w:pPr>
      <w:autoSpaceDE w:val="0"/>
      <w:autoSpaceDN w:val="0"/>
      <w:spacing w:line="490" w:lineRule="exact"/>
      <w:ind w:firstLine="547"/>
      <w:jc w:val="both"/>
    </w:pPr>
    <w:rPr>
      <w:rFonts w:ascii="Times New Roman" w:eastAsia="Times New Roman" w:hAnsi="Times New Roman" w:cs="Times New Roman"/>
      <w:color w:val="auto"/>
    </w:rPr>
  </w:style>
  <w:style w:type="paragraph" w:customStyle="1" w:styleId="msonormalbullet2gif">
    <w:name w:val="msonormalbullet2.gif"/>
    <w:basedOn w:val="a9"/>
    <w:rsid w:val="001A64B2"/>
    <w:pPr>
      <w:spacing w:before="100" w:beforeAutospacing="1" w:after="100" w:afterAutospacing="1"/>
    </w:pPr>
    <w:rPr>
      <w:rFonts w:ascii="Times New Roman" w:eastAsia="Times New Roman" w:hAnsi="Times New Roman" w:cs="Times New Roman"/>
      <w:color w:val="auto"/>
    </w:rPr>
  </w:style>
  <w:style w:type="paragraph" w:customStyle="1" w:styleId="msonormalbullet3gif">
    <w:name w:val="msonormalbullet3.gif"/>
    <w:basedOn w:val="a9"/>
    <w:rsid w:val="001A64B2"/>
    <w:pPr>
      <w:spacing w:before="100" w:beforeAutospacing="1" w:after="100" w:afterAutospacing="1"/>
    </w:pPr>
    <w:rPr>
      <w:rFonts w:ascii="Times New Roman" w:eastAsia="Times New Roman" w:hAnsi="Times New Roman" w:cs="Times New Roman"/>
      <w:color w:val="auto"/>
    </w:rPr>
  </w:style>
  <w:style w:type="paragraph" w:customStyle="1" w:styleId="msonormalbullet1gif">
    <w:name w:val="msonormalbullet1.gif"/>
    <w:basedOn w:val="a9"/>
    <w:rsid w:val="001A64B2"/>
    <w:pPr>
      <w:spacing w:before="100" w:beforeAutospacing="1" w:after="100" w:afterAutospacing="1"/>
    </w:pPr>
    <w:rPr>
      <w:rFonts w:ascii="Times New Roman" w:eastAsia="Times New Roman" w:hAnsi="Times New Roman" w:cs="Times New Roman"/>
      <w:color w:val="auto"/>
    </w:rPr>
  </w:style>
  <w:style w:type="character" w:customStyle="1" w:styleId="512">
    <w:name w:val="Заголовок 5 Знак1"/>
    <w:aliases w:val="_Подпункт Знак1"/>
    <w:rsid w:val="001A64B2"/>
    <w:rPr>
      <w:rFonts w:ascii="Cambria" w:hAnsi="Cambria" w:hint="default"/>
      <w:color w:val="243F60"/>
    </w:rPr>
  </w:style>
  <w:style w:type="character" w:customStyle="1" w:styleId="spanheaderlot21">
    <w:name w:val="span_header_lot_21"/>
    <w:rsid w:val="001A64B2"/>
    <w:rPr>
      <w:b/>
      <w:bCs/>
    </w:rPr>
  </w:style>
  <w:style w:type="character" w:customStyle="1" w:styleId="affffc">
    <w:name w:val="Основной шрифт"/>
    <w:rsid w:val="001A64B2"/>
  </w:style>
  <w:style w:type="character" w:customStyle="1" w:styleId="1f8">
    <w:name w:val="Знак1"/>
    <w:rsid w:val="001A64B2"/>
    <w:rPr>
      <w:snapToGrid w:val="0"/>
    </w:rPr>
  </w:style>
  <w:style w:type="character" w:customStyle="1" w:styleId="77">
    <w:name w:val="Знак Знак7"/>
    <w:rsid w:val="001A64B2"/>
    <w:rPr>
      <w:b/>
      <w:bCs/>
      <w:i/>
      <w:iCs/>
      <w:snapToGrid w:val="0"/>
    </w:rPr>
  </w:style>
  <w:style w:type="character" w:customStyle="1" w:styleId="3f9">
    <w:name w:val="Знак Знак3"/>
    <w:rsid w:val="001A64B2"/>
    <w:rPr>
      <w:b/>
      <w:bCs/>
      <w:i/>
      <w:iCs/>
      <w:snapToGrid w:val="0"/>
    </w:rPr>
  </w:style>
  <w:style w:type="character" w:customStyle="1" w:styleId="5b">
    <w:name w:val="Знак Знак5"/>
    <w:rsid w:val="001A64B2"/>
  </w:style>
  <w:style w:type="character" w:customStyle="1" w:styleId="4f0">
    <w:name w:val="Знак Знак4"/>
    <w:rsid w:val="001A64B2"/>
    <w:rPr>
      <w:b/>
      <w:bCs/>
    </w:rPr>
  </w:style>
  <w:style w:type="character" w:customStyle="1" w:styleId="2ff2">
    <w:name w:val="Знак2 Знак Знак"/>
    <w:rsid w:val="001A64B2"/>
  </w:style>
  <w:style w:type="character" w:customStyle="1" w:styleId="BodyTextIndentChar1">
    <w:name w:val="Body Text Indent Char1"/>
    <w:rsid w:val="001A64B2"/>
    <w:rPr>
      <w:rFonts w:ascii="Times New Roman" w:hAnsi="Times New Roman" w:cs="Times New Roman" w:hint="default"/>
    </w:rPr>
  </w:style>
  <w:style w:type="character" w:customStyle="1" w:styleId="text">
    <w:name w:val="text"/>
    <w:rsid w:val="001A64B2"/>
  </w:style>
  <w:style w:type="character" w:customStyle="1" w:styleId="HeaderChar">
    <w:name w:val="Header Char"/>
    <w:uiPriority w:val="99"/>
    <w:rsid w:val="001A64B2"/>
  </w:style>
  <w:style w:type="character" w:customStyle="1" w:styleId="Heading1Char">
    <w:name w:val="Heading 1 Char"/>
    <w:uiPriority w:val="9"/>
    <w:rsid w:val="001A64B2"/>
    <w:rPr>
      <w:b/>
      <w:bCs/>
    </w:rPr>
  </w:style>
  <w:style w:type="character" w:customStyle="1" w:styleId="Heading2Char">
    <w:name w:val="Heading 2 Char"/>
    <w:rsid w:val="001A64B2"/>
    <w:rPr>
      <w:b/>
      <w:bCs/>
    </w:rPr>
  </w:style>
  <w:style w:type="character" w:customStyle="1" w:styleId="69">
    <w:name w:val="Знак Знак6"/>
    <w:rsid w:val="001A64B2"/>
  </w:style>
  <w:style w:type="character" w:customStyle="1" w:styleId="2ff3">
    <w:name w:val="Знак Знак2"/>
    <w:uiPriority w:val="99"/>
    <w:rsid w:val="001A64B2"/>
  </w:style>
  <w:style w:type="character" w:customStyle="1" w:styleId="215">
    <w:name w:val="Знак2 Знак Знак1"/>
    <w:rsid w:val="001A64B2"/>
  </w:style>
  <w:style w:type="character" w:customStyle="1" w:styleId="ter">
    <w:name w:val="ter"/>
    <w:rsid w:val="001A64B2"/>
  </w:style>
  <w:style w:type="character" w:customStyle="1" w:styleId="nobr">
    <w:name w:val="nobr"/>
    <w:rsid w:val="001A64B2"/>
  </w:style>
  <w:style w:type="character" w:customStyle="1" w:styleId="FontStyle26">
    <w:name w:val="Font Style26"/>
    <w:rsid w:val="001A64B2"/>
    <w:rPr>
      <w:rFonts w:ascii="Times New Roman" w:hAnsi="Times New Roman" w:cs="Times New Roman" w:hint="default"/>
    </w:rPr>
  </w:style>
  <w:style w:type="paragraph" w:customStyle="1" w:styleId="msonormalbullet2gifbullet2gif">
    <w:name w:val="msonormalbullet2gifbullet2.gif"/>
    <w:basedOn w:val="a9"/>
    <w:rsid w:val="001A64B2"/>
    <w:pPr>
      <w:spacing w:before="100" w:beforeAutospacing="1" w:after="100" w:afterAutospacing="1"/>
    </w:pPr>
    <w:rPr>
      <w:rFonts w:ascii="Times New Roman" w:eastAsia="Times New Roman" w:hAnsi="Times New Roman" w:cs="Times New Roman"/>
      <w:color w:val="auto"/>
    </w:rPr>
  </w:style>
  <w:style w:type="paragraph" w:customStyle="1" w:styleId="msonormalbullet2gifbullet3gif">
    <w:name w:val="msonormalbullet2gifbullet3.gif"/>
    <w:basedOn w:val="a9"/>
    <w:rsid w:val="001A64B2"/>
    <w:pPr>
      <w:spacing w:before="100" w:beforeAutospacing="1" w:after="100" w:afterAutospacing="1"/>
    </w:pPr>
    <w:rPr>
      <w:rFonts w:ascii="Times New Roman" w:eastAsia="Times New Roman" w:hAnsi="Times New Roman" w:cs="Times New Roman"/>
      <w:color w:val="auto"/>
    </w:rPr>
  </w:style>
  <w:style w:type="paragraph" w:customStyle="1" w:styleId="msonormalbullet2gifbullet1gif">
    <w:name w:val="msonormalbullet2gifbullet1.gif"/>
    <w:basedOn w:val="a9"/>
    <w:rsid w:val="001A64B2"/>
    <w:pPr>
      <w:spacing w:before="100" w:beforeAutospacing="1" w:after="100" w:afterAutospacing="1"/>
    </w:pPr>
    <w:rPr>
      <w:rFonts w:ascii="Times New Roman" w:eastAsia="Times New Roman" w:hAnsi="Times New Roman" w:cs="Times New Roman"/>
      <w:color w:val="auto"/>
    </w:rPr>
  </w:style>
  <w:style w:type="paragraph" w:customStyle="1" w:styleId="Style17">
    <w:name w:val="Style17"/>
    <w:basedOn w:val="a9"/>
    <w:rsid w:val="001A64B2"/>
    <w:pPr>
      <w:widowControl w:val="0"/>
      <w:autoSpaceDE w:val="0"/>
      <w:autoSpaceDN w:val="0"/>
      <w:adjustRightInd w:val="0"/>
      <w:spacing w:line="230" w:lineRule="exact"/>
    </w:pPr>
    <w:rPr>
      <w:rFonts w:ascii="Times New Roman" w:eastAsia="Times New Roman" w:hAnsi="Times New Roman" w:cs="Times New Roman"/>
      <w:color w:val="auto"/>
    </w:rPr>
  </w:style>
  <w:style w:type="character" w:customStyle="1" w:styleId="FontStyle32">
    <w:name w:val="Font Style32"/>
    <w:uiPriority w:val="99"/>
    <w:rsid w:val="001A64B2"/>
    <w:rPr>
      <w:rFonts w:ascii="Arial Narrow" w:hAnsi="Arial Narrow" w:cs="Arial Narrow"/>
      <w:sz w:val="18"/>
      <w:szCs w:val="18"/>
    </w:rPr>
  </w:style>
  <w:style w:type="character" w:customStyle="1" w:styleId="TitleChar">
    <w:name w:val="Title Char"/>
    <w:uiPriority w:val="10"/>
    <w:locked/>
    <w:rsid w:val="001A64B2"/>
    <w:rPr>
      <w:rFonts w:ascii="Times New Roman" w:hAnsi="Times New Roman" w:cs="Times New Roman"/>
      <w:sz w:val="20"/>
      <w:szCs w:val="20"/>
      <w:lang w:eastAsia="ru-RU"/>
    </w:rPr>
  </w:style>
  <w:style w:type="character" w:customStyle="1" w:styleId="product-facts-copy">
    <w:name w:val="product-facts-copy"/>
    <w:rsid w:val="001A64B2"/>
    <w:rPr>
      <w:rFonts w:cs="Times New Roman"/>
    </w:rPr>
  </w:style>
  <w:style w:type="character" w:customStyle="1" w:styleId="texte">
    <w:name w:val="texte"/>
    <w:rsid w:val="001A64B2"/>
    <w:rPr>
      <w:rFonts w:cs="Times New Roman"/>
    </w:rPr>
  </w:style>
  <w:style w:type="character" w:customStyle="1" w:styleId="pat">
    <w:name w:val="pat"/>
    <w:rsid w:val="001A64B2"/>
    <w:rPr>
      <w:rFonts w:cs="Times New Roman"/>
    </w:rPr>
  </w:style>
  <w:style w:type="paragraph" w:customStyle="1" w:styleId="Pa116">
    <w:name w:val="Pa11+6"/>
    <w:basedOn w:val="a9"/>
    <w:next w:val="a9"/>
    <w:rsid w:val="001A64B2"/>
    <w:pPr>
      <w:autoSpaceDE w:val="0"/>
      <w:autoSpaceDN w:val="0"/>
      <w:adjustRightInd w:val="0"/>
      <w:spacing w:before="300" w:line="201" w:lineRule="atLeast"/>
    </w:pPr>
    <w:rPr>
      <w:rFonts w:ascii="GaramondC" w:eastAsia="Times New Roman" w:hAnsi="GaramondC" w:cs="Times New Roman"/>
      <w:color w:val="auto"/>
      <w:lang w:eastAsia="en-US"/>
    </w:rPr>
  </w:style>
  <w:style w:type="paragraph" w:customStyle="1" w:styleId="font5">
    <w:name w:val="font5"/>
    <w:basedOn w:val="a9"/>
    <w:rsid w:val="001A64B2"/>
    <w:pPr>
      <w:spacing w:before="100" w:beforeAutospacing="1" w:after="100" w:afterAutospacing="1"/>
    </w:pPr>
    <w:rPr>
      <w:rFonts w:ascii="Times New Roman" w:eastAsia="Times New Roman" w:hAnsi="Times New Roman" w:cs="Times New Roman"/>
    </w:rPr>
  </w:style>
  <w:style w:type="paragraph" w:customStyle="1" w:styleId="xl60">
    <w:name w:val="xl60"/>
    <w:basedOn w:val="a9"/>
    <w:rsid w:val="001A64B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Times New Roman" w:hAnsi="Times New Roman" w:cs="Times New Roman"/>
      <w:b/>
      <w:bCs/>
      <w:color w:val="auto"/>
    </w:rPr>
  </w:style>
  <w:style w:type="paragraph" w:customStyle="1" w:styleId="xl61">
    <w:name w:val="xl61"/>
    <w:basedOn w:val="a9"/>
    <w:rsid w:val="001A64B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Times New Roman" w:hAnsi="Times New Roman" w:cs="Times New Roman"/>
      <w:color w:val="auto"/>
    </w:rPr>
  </w:style>
  <w:style w:type="paragraph" w:customStyle="1" w:styleId="xl62">
    <w:name w:val="xl62"/>
    <w:basedOn w:val="a9"/>
    <w:rsid w:val="001A64B2"/>
    <w:pPr>
      <w:pBdr>
        <w:top w:val="single" w:sz="4" w:space="0" w:color="auto"/>
        <w:left w:val="single" w:sz="4" w:space="0" w:color="auto"/>
        <w:bottom w:val="single" w:sz="4" w:space="0" w:color="auto"/>
      </w:pBdr>
      <w:spacing w:before="100" w:beforeAutospacing="1" w:after="100" w:afterAutospacing="1"/>
    </w:pPr>
    <w:rPr>
      <w:rFonts w:ascii="Times New Roman" w:eastAsia="Times New Roman" w:hAnsi="Times New Roman" w:cs="Times New Roman"/>
      <w:b/>
      <w:bCs/>
      <w:color w:val="auto"/>
    </w:rPr>
  </w:style>
  <w:style w:type="paragraph" w:customStyle="1" w:styleId="xl63">
    <w:name w:val="xl63"/>
    <w:basedOn w:val="a9"/>
    <w:rsid w:val="001A64B2"/>
    <w:pPr>
      <w:spacing w:before="100" w:beforeAutospacing="1" w:after="100" w:afterAutospacing="1"/>
      <w:jc w:val="both"/>
    </w:pPr>
    <w:rPr>
      <w:rFonts w:ascii="Times New Roman" w:eastAsia="Times New Roman" w:hAnsi="Times New Roman" w:cs="Times New Roman"/>
      <w:color w:val="auto"/>
    </w:rPr>
  </w:style>
  <w:style w:type="paragraph" w:customStyle="1" w:styleId="xl64">
    <w:name w:val="xl64"/>
    <w:basedOn w:val="a9"/>
    <w:rsid w:val="001A64B2"/>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b/>
      <w:bCs/>
      <w:color w:val="auto"/>
    </w:rPr>
  </w:style>
  <w:style w:type="paragraph" w:customStyle="1" w:styleId="xl65">
    <w:name w:val="xl65"/>
    <w:basedOn w:val="a9"/>
    <w:rsid w:val="001A64B2"/>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color w:val="auto"/>
    </w:rPr>
  </w:style>
  <w:style w:type="paragraph" w:customStyle="1" w:styleId="xl66">
    <w:name w:val="xl66"/>
    <w:basedOn w:val="a9"/>
    <w:rsid w:val="001A64B2"/>
    <w:pPr>
      <w:pBdr>
        <w:top w:val="single" w:sz="4" w:space="0" w:color="auto"/>
        <w:left w:val="single" w:sz="4" w:space="0" w:color="auto"/>
        <w:bottom w:val="single" w:sz="4" w:space="0" w:color="auto"/>
      </w:pBdr>
      <w:spacing w:before="100" w:beforeAutospacing="1" w:after="100" w:afterAutospacing="1"/>
    </w:pPr>
    <w:rPr>
      <w:rFonts w:ascii="Times New Roman" w:eastAsia="Times New Roman" w:hAnsi="Times New Roman" w:cs="Times New Roman"/>
      <w:b/>
      <w:bCs/>
      <w:color w:val="auto"/>
    </w:rPr>
  </w:style>
  <w:style w:type="paragraph" w:customStyle="1" w:styleId="xl67">
    <w:name w:val="xl67"/>
    <w:basedOn w:val="a9"/>
    <w:rsid w:val="001A64B2"/>
    <w:pPr>
      <w:spacing w:before="100" w:beforeAutospacing="1" w:after="100" w:afterAutospacing="1"/>
    </w:pPr>
    <w:rPr>
      <w:rFonts w:ascii="Times New Roman" w:eastAsia="Times New Roman" w:hAnsi="Times New Roman" w:cs="Times New Roman"/>
      <w:color w:val="auto"/>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9"/>
    <w:rsid w:val="001A64B2"/>
    <w:pPr>
      <w:spacing w:before="100" w:beforeAutospacing="1" w:after="100" w:afterAutospacing="1"/>
    </w:pPr>
    <w:rPr>
      <w:rFonts w:ascii="Tahoma" w:eastAsia="Times New Roman" w:hAnsi="Tahoma" w:cs="Times New Roman"/>
      <w:color w:val="auto"/>
      <w:sz w:val="20"/>
      <w:szCs w:val="20"/>
      <w:lang w:val="en-US" w:eastAsia="en-US"/>
    </w:rPr>
  </w:style>
  <w:style w:type="paragraph" w:customStyle="1" w:styleId="CharChar2">
    <w:name w:val="Char Char2"/>
    <w:basedOn w:val="a9"/>
    <w:rsid w:val="001A64B2"/>
    <w:pPr>
      <w:spacing w:before="100" w:beforeAutospacing="1" w:after="100" w:afterAutospacing="1"/>
    </w:pPr>
    <w:rPr>
      <w:rFonts w:ascii="Tahoma" w:eastAsia="Times New Roman" w:hAnsi="Tahoma" w:cs="Times New Roman"/>
      <w:color w:val="auto"/>
      <w:sz w:val="20"/>
      <w:szCs w:val="20"/>
      <w:lang w:val="en-US" w:eastAsia="en-US"/>
    </w:rPr>
  </w:style>
  <w:style w:type="character" w:customStyle="1" w:styleId="b-offerspricevalue">
    <w:name w:val="b-offers__price__value"/>
    <w:rsid w:val="001A64B2"/>
  </w:style>
  <w:style w:type="paragraph" w:customStyle="1" w:styleId="affffd">
    <w:name w:val="a"/>
    <w:basedOn w:val="a9"/>
    <w:rsid w:val="001A64B2"/>
    <w:pPr>
      <w:ind w:left="720"/>
    </w:pPr>
    <w:rPr>
      <w:rFonts w:ascii="Times New Roman" w:eastAsia="Calibri" w:hAnsi="Times New Roman" w:cs="Times New Roman"/>
      <w:color w:val="auto"/>
      <w:sz w:val="20"/>
      <w:szCs w:val="20"/>
    </w:rPr>
  </w:style>
  <w:style w:type="paragraph" w:customStyle="1" w:styleId="Style40">
    <w:name w:val="Style4"/>
    <w:basedOn w:val="a9"/>
    <w:rsid w:val="001A64B2"/>
    <w:pPr>
      <w:widowControl w:val="0"/>
      <w:autoSpaceDE w:val="0"/>
      <w:autoSpaceDN w:val="0"/>
      <w:adjustRightInd w:val="0"/>
      <w:spacing w:line="259" w:lineRule="exact"/>
    </w:pPr>
    <w:rPr>
      <w:rFonts w:ascii="Cambria" w:eastAsia="Times New Roman" w:hAnsi="Cambria" w:cs="Times New Roman"/>
      <w:color w:val="auto"/>
    </w:rPr>
  </w:style>
  <w:style w:type="character" w:customStyle="1" w:styleId="FontStyle31">
    <w:name w:val="Font Style31"/>
    <w:uiPriority w:val="99"/>
    <w:rsid w:val="001A64B2"/>
    <w:rPr>
      <w:rFonts w:ascii="Times New Roman" w:hAnsi="Times New Roman" w:cs="Times New Roman"/>
      <w:sz w:val="20"/>
      <w:szCs w:val="20"/>
    </w:rPr>
  </w:style>
  <w:style w:type="character" w:customStyle="1" w:styleId="FontStyle29">
    <w:name w:val="Font Style29"/>
    <w:uiPriority w:val="99"/>
    <w:rsid w:val="001A64B2"/>
    <w:rPr>
      <w:rFonts w:ascii="Times New Roman" w:hAnsi="Times New Roman" w:cs="Times New Roman"/>
      <w:i/>
      <w:iCs/>
      <w:sz w:val="20"/>
      <w:szCs w:val="20"/>
    </w:rPr>
  </w:style>
  <w:style w:type="character" w:customStyle="1" w:styleId="FontStyle30">
    <w:name w:val="Font Style30"/>
    <w:uiPriority w:val="99"/>
    <w:rsid w:val="001A64B2"/>
    <w:rPr>
      <w:rFonts w:ascii="Times New Roman" w:hAnsi="Times New Roman" w:cs="Times New Roman"/>
      <w:b/>
      <w:bCs/>
      <w:sz w:val="20"/>
      <w:szCs w:val="20"/>
    </w:rPr>
  </w:style>
  <w:style w:type="character" w:customStyle="1" w:styleId="1f9">
    <w:name w:val="Основной текст с отступом Знак1"/>
    <w:aliases w:val="Основной текст без отступа Знак,текст Знак"/>
    <w:uiPriority w:val="99"/>
    <w:rsid w:val="001A64B2"/>
    <w:rPr>
      <w:sz w:val="24"/>
      <w:szCs w:val="24"/>
    </w:rPr>
  </w:style>
  <w:style w:type="character" w:customStyle="1" w:styleId="312">
    <w:name w:val="Основной текст 3 Знак1"/>
    <w:uiPriority w:val="99"/>
    <w:semiHidden/>
    <w:rsid w:val="001A64B2"/>
    <w:rPr>
      <w:sz w:val="16"/>
      <w:szCs w:val="16"/>
    </w:rPr>
  </w:style>
  <w:style w:type="character" w:customStyle="1" w:styleId="middletext">
    <w:name w:val="middletext"/>
    <w:rsid w:val="001A64B2"/>
  </w:style>
  <w:style w:type="character" w:customStyle="1" w:styleId="fn">
    <w:name w:val="fn"/>
    <w:rsid w:val="001A64B2"/>
  </w:style>
  <w:style w:type="character" w:customStyle="1" w:styleId="1fa">
    <w:name w:val="Текст сноски Знак1"/>
    <w:aliases w:val="Знак6 Знак1,Знак21 Знак1,Footnote Text Char Знак1,Char Char Знак1,Текст сноски Знак Знак Знак2,Текст сноски Знак Знак Знак Знак Знак Знак Знак Знак Знак1,Текст сноски Знак Знак Знак Знак Знак Знак Знак Знак2"/>
    <w:uiPriority w:val="99"/>
    <w:rsid w:val="001A64B2"/>
  </w:style>
  <w:style w:type="character" w:customStyle="1" w:styleId="1fb">
    <w:name w:val="Верхний колонтитул Знак1"/>
    <w:aliases w:val="Верхний колонтитул Знак Знак Знак1,Знак1 Знак1 Знак Знак1,Верхний колонтитул Знак1 Знак Знак1,??????? ?????????? Знак1"/>
    <w:uiPriority w:val="99"/>
    <w:rsid w:val="001A64B2"/>
    <w:rPr>
      <w:sz w:val="24"/>
      <w:szCs w:val="24"/>
    </w:rPr>
  </w:style>
  <w:style w:type="character" w:customStyle="1" w:styleId="1fc">
    <w:name w:val="Нижний колонтитул Знак1"/>
    <w:aliases w:val="f Знак1"/>
    <w:uiPriority w:val="99"/>
    <w:rsid w:val="001A64B2"/>
    <w:rPr>
      <w:sz w:val="24"/>
      <w:szCs w:val="24"/>
    </w:rPr>
  </w:style>
  <w:style w:type="character" w:customStyle="1" w:styleId="1fd">
    <w:name w:val="Текст Знак1"/>
    <w:aliases w:val="Текст Знак1 Знак Знак,Текст Знак Знак Знак Знак,Текст Знак2 Знак Знак Знак Знак,Текст Знак3 Знак Знак Знак Знак Знак,Текст Знак2 Знак Знак1 Знак Знак Знак Знак,Текст Знак Знак Знак Знак Знак Знак Знак Знак"/>
    <w:rsid w:val="001A64B2"/>
    <w:rPr>
      <w:rFonts w:ascii="Consolas" w:hAnsi="Consolas"/>
      <w:sz w:val="21"/>
      <w:szCs w:val="21"/>
    </w:rPr>
  </w:style>
  <w:style w:type="character" w:customStyle="1" w:styleId="1fe">
    <w:name w:val="Текст выноски Знак1"/>
    <w:rsid w:val="001A64B2"/>
    <w:rPr>
      <w:rFonts w:ascii="Tahoma" w:hAnsi="Tahoma" w:cs="Tahoma"/>
      <w:sz w:val="16"/>
      <w:szCs w:val="16"/>
    </w:rPr>
  </w:style>
  <w:style w:type="paragraph" w:customStyle="1" w:styleId="font6">
    <w:name w:val="font6"/>
    <w:basedOn w:val="a9"/>
    <w:rsid w:val="001A64B2"/>
    <w:pPr>
      <w:spacing w:before="100" w:beforeAutospacing="1" w:after="100" w:afterAutospacing="1"/>
    </w:pPr>
    <w:rPr>
      <w:rFonts w:ascii="Times New Roman" w:eastAsia="Times New Roman" w:hAnsi="Times New Roman" w:cs="Times New Roman"/>
      <w:sz w:val="16"/>
      <w:szCs w:val="16"/>
    </w:rPr>
  </w:style>
  <w:style w:type="paragraph" w:customStyle="1" w:styleId="font7">
    <w:name w:val="font7"/>
    <w:basedOn w:val="a9"/>
    <w:rsid w:val="001A64B2"/>
    <w:pPr>
      <w:spacing w:before="100" w:beforeAutospacing="1" w:after="100" w:afterAutospacing="1"/>
    </w:pPr>
    <w:rPr>
      <w:rFonts w:ascii="Times New Roman" w:eastAsia="Times New Roman" w:hAnsi="Times New Roman" w:cs="Times New Roman"/>
      <w:sz w:val="20"/>
      <w:szCs w:val="20"/>
    </w:rPr>
  </w:style>
  <w:style w:type="paragraph" w:customStyle="1" w:styleId="font8">
    <w:name w:val="font8"/>
    <w:basedOn w:val="a9"/>
    <w:rsid w:val="001A64B2"/>
    <w:pPr>
      <w:spacing w:before="100" w:beforeAutospacing="1" w:after="100" w:afterAutospacing="1"/>
    </w:pPr>
    <w:rPr>
      <w:rFonts w:ascii="Cambria" w:eastAsia="Times New Roman" w:hAnsi="Cambria" w:cs="Times New Roman"/>
      <w:sz w:val="16"/>
      <w:szCs w:val="16"/>
    </w:rPr>
  </w:style>
  <w:style w:type="paragraph" w:customStyle="1" w:styleId="xl68">
    <w:name w:val="xl68"/>
    <w:basedOn w:val="a9"/>
    <w:rsid w:val="001A64B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auto"/>
      <w:sz w:val="20"/>
      <w:szCs w:val="20"/>
    </w:rPr>
  </w:style>
  <w:style w:type="paragraph" w:customStyle="1" w:styleId="xl69">
    <w:name w:val="xl69"/>
    <w:basedOn w:val="a9"/>
    <w:rsid w:val="001A64B2"/>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70">
    <w:name w:val="xl70"/>
    <w:basedOn w:val="a9"/>
    <w:rsid w:val="001A64B2"/>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auto"/>
      <w:sz w:val="20"/>
      <w:szCs w:val="20"/>
    </w:rPr>
  </w:style>
  <w:style w:type="paragraph" w:customStyle="1" w:styleId="xl71">
    <w:name w:val="xl71"/>
    <w:basedOn w:val="a9"/>
    <w:rsid w:val="001A64B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eastAsia="Times New Roman" w:hAnsi="Times New Roman" w:cs="Times New Roman"/>
      <w:color w:val="auto"/>
      <w:sz w:val="20"/>
      <w:szCs w:val="20"/>
    </w:rPr>
  </w:style>
  <w:style w:type="paragraph" w:customStyle="1" w:styleId="xl72">
    <w:name w:val="xl72"/>
    <w:basedOn w:val="a9"/>
    <w:rsid w:val="001A64B2"/>
    <w:pPr>
      <w:pBdr>
        <w:left w:val="single" w:sz="4" w:space="0" w:color="auto"/>
        <w:bottom w:val="single" w:sz="4" w:space="0" w:color="auto"/>
        <w:right w:val="single" w:sz="4" w:space="0" w:color="auto"/>
      </w:pBdr>
      <w:spacing w:before="100" w:beforeAutospacing="1" w:after="100" w:afterAutospacing="1"/>
      <w:textAlignment w:val="center"/>
    </w:pPr>
    <w:rPr>
      <w:rFonts w:ascii="Times New Roman" w:eastAsia="Times New Roman" w:hAnsi="Times New Roman" w:cs="Times New Roman"/>
      <w:color w:val="auto"/>
      <w:sz w:val="20"/>
      <w:szCs w:val="20"/>
    </w:rPr>
  </w:style>
  <w:style w:type="paragraph" w:customStyle="1" w:styleId="xl73">
    <w:name w:val="xl73"/>
    <w:basedOn w:val="a9"/>
    <w:rsid w:val="001A64B2"/>
    <w:pPr>
      <w:pBdr>
        <w:top w:val="single" w:sz="4" w:space="0" w:color="auto"/>
        <w:left w:val="single" w:sz="4" w:space="0" w:color="auto"/>
        <w:bottom w:val="single" w:sz="8" w:space="0" w:color="auto"/>
        <w:right w:val="single" w:sz="4" w:space="0" w:color="auto"/>
      </w:pBdr>
      <w:spacing w:before="100" w:beforeAutospacing="1" w:after="100" w:afterAutospacing="1"/>
      <w:textAlignment w:val="center"/>
    </w:pPr>
    <w:rPr>
      <w:rFonts w:ascii="Times New Roman" w:eastAsia="Times New Roman" w:hAnsi="Times New Roman" w:cs="Times New Roman"/>
      <w:color w:val="auto"/>
      <w:sz w:val="20"/>
      <w:szCs w:val="20"/>
    </w:rPr>
  </w:style>
  <w:style w:type="paragraph" w:customStyle="1" w:styleId="xl74">
    <w:name w:val="xl74"/>
    <w:basedOn w:val="a9"/>
    <w:rsid w:val="001A64B2"/>
    <w:pPr>
      <w:pBdr>
        <w:top w:val="single" w:sz="8" w:space="0" w:color="auto"/>
        <w:left w:val="single" w:sz="8" w:space="0" w:color="auto"/>
        <w:bottom w:val="single" w:sz="8" w:space="0" w:color="auto"/>
      </w:pBdr>
      <w:shd w:val="clear" w:color="000000" w:fill="D9D9D9"/>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75">
    <w:name w:val="xl75"/>
    <w:basedOn w:val="a9"/>
    <w:rsid w:val="001A64B2"/>
    <w:pPr>
      <w:pBdr>
        <w:top w:val="single" w:sz="8" w:space="0" w:color="auto"/>
        <w:bottom w:val="single" w:sz="8" w:space="0" w:color="auto"/>
      </w:pBdr>
      <w:shd w:val="clear" w:color="000000" w:fill="D9D9D9"/>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76">
    <w:name w:val="xl76"/>
    <w:basedOn w:val="a9"/>
    <w:rsid w:val="001A64B2"/>
    <w:pPr>
      <w:pBdr>
        <w:top w:val="single" w:sz="8" w:space="0" w:color="auto"/>
        <w:bottom w:val="single" w:sz="8" w:space="0" w:color="auto"/>
        <w:right w:val="single" w:sz="8" w:space="0" w:color="auto"/>
      </w:pBdr>
      <w:shd w:val="clear" w:color="000000" w:fill="D9D9D9"/>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77">
    <w:name w:val="xl77"/>
    <w:basedOn w:val="a9"/>
    <w:rsid w:val="001A64B2"/>
    <w:pPr>
      <w:pBdr>
        <w:top w:val="single" w:sz="8" w:space="0" w:color="auto"/>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78">
    <w:name w:val="xl78"/>
    <w:basedOn w:val="a9"/>
    <w:rsid w:val="001A64B2"/>
    <w:pPr>
      <w:pBdr>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79">
    <w:name w:val="xl79"/>
    <w:basedOn w:val="a9"/>
    <w:rsid w:val="001A64B2"/>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80">
    <w:name w:val="xl80"/>
    <w:basedOn w:val="a9"/>
    <w:rsid w:val="001A64B2"/>
    <w:pPr>
      <w:pBdr>
        <w:top w:val="single" w:sz="8" w:space="0" w:color="auto"/>
        <w:left w:val="single" w:sz="8" w:space="0" w:color="auto"/>
        <w:bottom w:val="single" w:sz="8" w:space="0" w:color="auto"/>
      </w:pBdr>
      <w:shd w:val="clear" w:color="000000" w:fill="A6A6A6"/>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81">
    <w:name w:val="xl81"/>
    <w:basedOn w:val="a9"/>
    <w:rsid w:val="001A64B2"/>
    <w:pPr>
      <w:pBdr>
        <w:top w:val="single" w:sz="8" w:space="0" w:color="auto"/>
        <w:bottom w:val="single" w:sz="8" w:space="0" w:color="auto"/>
      </w:pBdr>
      <w:shd w:val="clear" w:color="000000" w:fill="A6A6A6"/>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82">
    <w:name w:val="xl82"/>
    <w:basedOn w:val="a9"/>
    <w:rsid w:val="001A64B2"/>
    <w:pPr>
      <w:pBdr>
        <w:top w:val="single" w:sz="8" w:space="0" w:color="auto"/>
        <w:bottom w:val="single" w:sz="8" w:space="0" w:color="auto"/>
        <w:right w:val="single" w:sz="8" w:space="0" w:color="auto"/>
      </w:pBdr>
      <w:shd w:val="clear" w:color="000000" w:fill="A6A6A6"/>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83">
    <w:name w:val="xl83"/>
    <w:basedOn w:val="a9"/>
    <w:rsid w:val="001A64B2"/>
    <w:pPr>
      <w:pBdr>
        <w:left w:val="single" w:sz="8" w:space="0" w:color="auto"/>
        <w:bottom w:val="single" w:sz="8" w:space="0" w:color="auto"/>
      </w:pBdr>
      <w:shd w:val="clear" w:color="000000" w:fill="D9D9D9"/>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84">
    <w:name w:val="xl84"/>
    <w:basedOn w:val="a9"/>
    <w:rsid w:val="001A64B2"/>
    <w:pPr>
      <w:pBdr>
        <w:bottom w:val="single" w:sz="8" w:space="0" w:color="auto"/>
      </w:pBdr>
      <w:shd w:val="clear" w:color="000000" w:fill="D9D9D9"/>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85">
    <w:name w:val="xl85"/>
    <w:basedOn w:val="a9"/>
    <w:rsid w:val="001A64B2"/>
    <w:pPr>
      <w:pBdr>
        <w:bottom w:val="single" w:sz="8" w:space="0" w:color="auto"/>
        <w:right w:val="single" w:sz="8" w:space="0" w:color="auto"/>
      </w:pBdr>
      <w:shd w:val="clear" w:color="000000" w:fill="D9D9D9"/>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86">
    <w:name w:val="xl86"/>
    <w:basedOn w:val="a9"/>
    <w:rsid w:val="001A64B2"/>
    <w:pPr>
      <w:pBdr>
        <w:top w:val="single" w:sz="8" w:space="0" w:color="auto"/>
        <w:left w:val="single" w:sz="8" w:space="0" w:color="auto"/>
      </w:pBdr>
      <w:spacing w:before="100" w:beforeAutospacing="1" w:after="100" w:afterAutospacing="1"/>
      <w:jc w:val="center"/>
      <w:textAlignment w:val="center"/>
    </w:pPr>
    <w:rPr>
      <w:rFonts w:ascii="Times New Roman" w:eastAsia="Times New Roman" w:hAnsi="Times New Roman" w:cs="Times New Roman"/>
      <w:color w:val="auto"/>
      <w:sz w:val="28"/>
      <w:szCs w:val="28"/>
    </w:rPr>
  </w:style>
  <w:style w:type="paragraph" w:customStyle="1" w:styleId="xl87">
    <w:name w:val="xl87"/>
    <w:basedOn w:val="a9"/>
    <w:rsid w:val="001A64B2"/>
    <w:pPr>
      <w:pBdr>
        <w:left w:val="single" w:sz="8" w:space="0" w:color="auto"/>
      </w:pBdr>
      <w:spacing w:before="100" w:beforeAutospacing="1" w:after="100" w:afterAutospacing="1"/>
      <w:jc w:val="center"/>
      <w:textAlignment w:val="center"/>
    </w:pPr>
    <w:rPr>
      <w:rFonts w:ascii="Times New Roman" w:eastAsia="Times New Roman" w:hAnsi="Times New Roman" w:cs="Times New Roman"/>
      <w:color w:val="auto"/>
      <w:sz w:val="28"/>
      <w:szCs w:val="28"/>
    </w:rPr>
  </w:style>
  <w:style w:type="paragraph" w:customStyle="1" w:styleId="xl88">
    <w:name w:val="xl88"/>
    <w:basedOn w:val="a9"/>
    <w:rsid w:val="001A64B2"/>
    <w:pPr>
      <w:pBdr>
        <w:top w:val="single" w:sz="8" w:space="0" w:color="auto"/>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auto"/>
      <w:sz w:val="28"/>
      <w:szCs w:val="28"/>
    </w:rPr>
  </w:style>
  <w:style w:type="paragraph" w:customStyle="1" w:styleId="xl89">
    <w:name w:val="xl89"/>
    <w:basedOn w:val="a9"/>
    <w:rsid w:val="001A64B2"/>
    <w:pPr>
      <w:pBdr>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auto"/>
      <w:sz w:val="28"/>
      <w:szCs w:val="28"/>
    </w:rPr>
  </w:style>
  <w:style w:type="paragraph" w:customStyle="1" w:styleId="xl90">
    <w:name w:val="xl90"/>
    <w:basedOn w:val="a9"/>
    <w:rsid w:val="001A64B2"/>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auto"/>
      <w:sz w:val="28"/>
      <w:szCs w:val="28"/>
    </w:rPr>
  </w:style>
  <w:style w:type="paragraph" w:customStyle="1" w:styleId="xl91">
    <w:name w:val="xl91"/>
    <w:basedOn w:val="a9"/>
    <w:rsid w:val="001A64B2"/>
    <w:pPr>
      <w:pBdr>
        <w:top w:val="single" w:sz="8" w:space="0" w:color="auto"/>
        <w:left w:val="single" w:sz="4" w:space="0" w:color="auto"/>
        <w:bottom w:val="single" w:sz="4" w:space="0" w:color="auto"/>
      </w:pBdr>
      <w:spacing w:before="100" w:beforeAutospacing="1" w:after="100" w:afterAutospacing="1"/>
      <w:textAlignment w:val="center"/>
    </w:pPr>
    <w:rPr>
      <w:rFonts w:ascii="Times New Roman" w:eastAsia="Times New Roman" w:hAnsi="Times New Roman" w:cs="Times New Roman"/>
      <w:color w:val="auto"/>
      <w:sz w:val="20"/>
      <w:szCs w:val="20"/>
    </w:rPr>
  </w:style>
  <w:style w:type="paragraph" w:customStyle="1" w:styleId="xl92">
    <w:name w:val="xl92"/>
    <w:basedOn w:val="a9"/>
    <w:rsid w:val="001A64B2"/>
    <w:pPr>
      <w:pBdr>
        <w:top w:val="single" w:sz="8" w:space="0" w:color="auto"/>
        <w:bottom w:val="single" w:sz="4" w:space="0" w:color="auto"/>
        <w:right w:val="single" w:sz="4" w:space="0" w:color="auto"/>
      </w:pBdr>
      <w:spacing w:before="100" w:beforeAutospacing="1" w:after="100" w:afterAutospacing="1"/>
      <w:textAlignment w:val="center"/>
    </w:pPr>
    <w:rPr>
      <w:rFonts w:ascii="Times New Roman" w:eastAsia="Times New Roman" w:hAnsi="Times New Roman" w:cs="Times New Roman"/>
      <w:color w:val="auto"/>
      <w:sz w:val="20"/>
      <w:szCs w:val="20"/>
    </w:rPr>
  </w:style>
  <w:style w:type="paragraph" w:customStyle="1" w:styleId="xl93">
    <w:name w:val="xl93"/>
    <w:basedOn w:val="a9"/>
    <w:rsid w:val="001A64B2"/>
    <w:pPr>
      <w:pBdr>
        <w:top w:val="single" w:sz="8" w:space="0" w:color="auto"/>
        <w:left w:val="single" w:sz="4" w:space="0" w:color="auto"/>
        <w:bottom w:val="single" w:sz="4" w:space="0" w:color="auto"/>
      </w:pBdr>
      <w:spacing w:before="100" w:beforeAutospacing="1" w:after="100" w:afterAutospacing="1"/>
      <w:textAlignment w:val="center"/>
    </w:pPr>
    <w:rPr>
      <w:rFonts w:ascii="Times New Roman CYR" w:eastAsia="Times New Roman" w:hAnsi="Times New Roman CYR" w:cs="Times New Roman CYR"/>
      <w:color w:val="auto"/>
      <w:sz w:val="20"/>
      <w:szCs w:val="20"/>
    </w:rPr>
  </w:style>
  <w:style w:type="paragraph" w:customStyle="1" w:styleId="xl94">
    <w:name w:val="xl94"/>
    <w:basedOn w:val="a9"/>
    <w:rsid w:val="001A64B2"/>
    <w:pPr>
      <w:pBdr>
        <w:left w:val="single" w:sz="4" w:space="0" w:color="auto"/>
        <w:bottom w:val="single" w:sz="4" w:space="0" w:color="auto"/>
        <w:right w:val="single" w:sz="4" w:space="0" w:color="auto"/>
      </w:pBdr>
      <w:spacing w:before="100" w:beforeAutospacing="1" w:after="100" w:afterAutospacing="1"/>
      <w:textAlignment w:val="center"/>
    </w:pPr>
    <w:rPr>
      <w:rFonts w:ascii="Times New Roman" w:eastAsia="Times New Roman" w:hAnsi="Times New Roman" w:cs="Times New Roman"/>
      <w:color w:val="auto"/>
      <w:sz w:val="20"/>
      <w:szCs w:val="20"/>
    </w:rPr>
  </w:style>
  <w:style w:type="paragraph" w:customStyle="1" w:styleId="xl95">
    <w:name w:val="xl95"/>
    <w:basedOn w:val="a9"/>
    <w:rsid w:val="001A64B2"/>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auto"/>
      <w:sz w:val="20"/>
      <w:szCs w:val="20"/>
    </w:rPr>
  </w:style>
  <w:style w:type="paragraph" w:customStyle="1" w:styleId="xl96">
    <w:name w:val="xl96"/>
    <w:basedOn w:val="a9"/>
    <w:rsid w:val="001A64B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eastAsia="Times New Roman" w:hAnsi="Times New Roman" w:cs="Times New Roman"/>
      <w:color w:val="auto"/>
      <w:sz w:val="20"/>
      <w:szCs w:val="20"/>
    </w:rPr>
  </w:style>
  <w:style w:type="paragraph" w:customStyle="1" w:styleId="xl97">
    <w:name w:val="xl97"/>
    <w:basedOn w:val="a9"/>
    <w:rsid w:val="001A64B2"/>
    <w:pPr>
      <w:pBdr>
        <w:top w:val="single" w:sz="4" w:space="0" w:color="auto"/>
        <w:left w:val="single" w:sz="4" w:space="0" w:color="auto"/>
        <w:right w:val="single" w:sz="4" w:space="0" w:color="auto"/>
      </w:pBdr>
      <w:spacing w:before="100" w:beforeAutospacing="1" w:after="100" w:afterAutospacing="1"/>
      <w:textAlignment w:val="center"/>
    </w:pPr>
    <w:rPr>
      <w:rFonts w:ascii="Times New Roman" w:eastAsia="Times New Roman" w:hAnsi="Times New Roman" w:cs="Times New Roman"/>
      <w:color w:val="auto"/>
      <w:sz w:val="20"/>
      <w:szCs w:val="20"/>
    </w:rPr>
  </w:style>
  <w:style w:type="paragraph" w:customStyle="1" w:styleId="xl98">
    <w:name w:val="xl98"/>
    <w:basedOn w:val="a9"/>
    <w:rsid w:val="001A64B2"/>
    <w:pPr>
      <w:pBdr>
        <w:left w:val="single" w:sz="4" w:space="0" w:color="auto"/>
        <w:bottom w:val="single" w:sz="4" w:space="0" w:color="auto"/>
      </w:pBdr>
      <w:spacing w:before="100" w:beforeAutospacing="1" w:after="100" w:afterAutospacing="1"/>
      <w:textAlignment w:val="center"/>
    </w:pPr>
    <w:rPr>
      <w:rFonts w:ascii="Times New Roman" w:eastAsia="Times New Roman" w:hAnsi="Times New Roman" w:cs="Times New Roman"/>
      <w:color w:val="auto"/>
      <w:sz w:val="20"/>
      <w:szCs w:val="20"/>
    </w:rPr>
  </w:style>
  <w:style w:type="paragraph" w:customStyle="1" w:styleId="xl99">
    <w:name w:val="xl99"/>
    <w:basedOn w:val="a9"/>
    <w:rsid w:val="001A64B2"/>
    <w:pPr>
      <w:pBdr>
        <w:bottom w:val="single" w:sz="4" w:space="0" w:color="auto"/>
        <w:right w:val="single" w:sz="4" w:space="0" w:color="auto"/>
      </w:pBdr>
      <w:spacing w:before="100" w:beforeAutospacing="1" w:after="100" w:afterAutospacing="1"/>
      <w:textAlignment w:val="center"/>
    </w:pPr>
    <w:rPr>
      <w:rFonts w:ascii="Times New Roman" w:eastAsia="Times New Roman" w:hAnsi="Times New Roman" w:cs="Times New Roman"/>
      <w:color w:val="auto"/>
      <w:sz w:val="20"/>
      <w:szCs w:val="20"/>
    </w:rPr>
  </w:style>
  <w:style w:type="paragraph" w:customStyle="1" w:styleId="xl100">
    <w:name w:val="xl100"/>
    <w:basedOn w:val="a9"/>
    <w:rsid w:val="001A64B2"/>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auto"/>
      <w:sz w:val="20"/>
      <w:szCs w:val="20"/>
    </w:rPr>
  </w:style>
  <w:style w:type="paragraph" w:customStyle="1" w:styleId="xl101">
    <w:name w:val="xl101"/>
    <w:basedOn w:val="a9"/>
    <w:rsid w:val="001A64B2"/>
    <w:pPr>
      <w:pBdr>
        <w:top w:val="single" w:sz="4" w:space="0" w:color="auto"/>
        <w:left w:val="single" w:sz="4" w:space="0" w:color="auto"/>
        <w:bottom w:val="single" w:sz="8" w:space="0" w:color="auto"/>
        <w:right w:val="single" w:sz="4" w:space="0" w:color="auto"/>
      </w:pBdr>
      <w:spacing w:before="100" w:beforeAutospacing="1" w:after="100" w:afterAutospacing="1"/>
      <w:textAlignment w:val="center"/>
    </w:pPr>
    <w:rPr>
      <w:rFonts w:ascii="Times New Roman" w:eastAsia="Times New Roman" w:hAnsi="Times New Roman" w:cs="Times New Roman"/>
      <w:color w:val="auto"/>
      <w:sz w:val="20"/>
      <w:szCs w:val="20"/>
    </w:rPr>
  </w:style>
  <w:style w:type="paragraph" w:customStyle="1" w:styleId="xl102">
    <w:name w:val="xl102"/>
    <w:basedOn w:val="a9"/>
    <w:rsid w:val="001A64B2"/>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auto"/>
      <w:sz w:val="20"/>
      <w:szCs w:val="20"/>
    </w:rPr>
  </w:style>
  <w:style w:type="paragraph" w:customStyle="1" w:styleId="xl103">
    <w:name w:val="xl103"/>
    <w:basedOn w:val="a9"/>
    <w:rsid w:val="001A64B2"/>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auto"/>
      <w:sz w:val="20"/>
      <w:szCs w:val="20"/>
    </w:rPr>
  </w:style>
  <w:style w:type="paragraph" w:customStyle="1" w:styleId="xl104">
    <w:name w:val="xl104"/>
    <w:basedOn w:val="a9"/>
    <w:rsid w:val="001A64B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eastAsia="Times New Roman" w:hAnsi="Times New Roman" w:cs="Times New Roman"/>
      <w:color w:val="auto"/>
      <w:sz w:val="16"/>
      <w:szCs w:val="16"/>
    </w:rPr>
  </w:style>
  <w:style w:type="paragraph" w:customStyle="1" w:styleId="xl105">
    <w:name w:val="xl105"/>
    <w:basedOn w:val="a9"/>
    <w:rsid w:val="001A64B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auto"/>
      <w:sz w:val="20"/>
      <w:szCs w:val="20"/>
    </w:rPr>
  </w:style>
  <w:style w:type="paragraph" w:customStyle="1" w:styleId="xl106">
    <w:name w:val="xl106"/>
    <w:basedOn w:val="a9"/>
    <w:rsid w:val="001A64B2"/>
    <w:pPr>
      <w:pBdr>
        <w:top w:val="single" w:sz="4" w:space="0" w:color="auto"/>
        <w:left w:val="single" w:sz="4" w:space="0" w:color="auto"/>
        <w:bottom w:val="single" w:sz="4" w:space="0" w:color="auto"/>
      </w:pBdr>
      <w:spacing w:before="100" w:beforeAutospacing="1" w:after="100" w:afterAutospacing="1"/>
      <w:textAlignment w:val="center"/>
    </w:pPr>
    <w:rPr>
      <w:rFonts w:ascii="Times New Roman" w:eastAsia="Times New Roman" w:hAnsi="Times New Roman" w:cs="Times New Roman"/>
      <w:color w:val="auto"/>
      <w:sz w:val="20"/>
      <w:szCs w:val="20"/>
    </w:rPr>
  </w:style>
  <w:style w:type="paragraph" w:customStyle="1" w:styleId="xl107">
    <w:name w:val="xl107"/>
    <w:basedOn w:val="a9"/>
    <w:rsid w:val="001A64B2"/>
    <w:pPr>
      <w:pBdr>
        <w:top w:val="single" w:sz="4" w:space="0" w:color="auto"/>
        <w:bottom w:val="single" w:sz="4" w:space="0" w:color="auto"/>
        <w:right w:val="single" w:sz="4" w:space="0" w:color="auto"/>
      </w:pBdr>
      <w:spacing w:before="100" w:beforeAutospacing="1" w:after="100" w:afterAutospacing="1"/>
      <w:textAlignment w:val="center"/>
    </w:pPr>
    <w:rPr>
      <w:rFonts w:ascii="Times New Roman" w:eastAsia="Times New Roman" w:hAnsi="Times New Roman" w:cs="Times New Roman"/>
      <w:color w:val="auto"/>
      <w:sz w:val="20"/>
      <w:szCs w:val="20"/>
    </w:rPr>
  </w:style>
  <w:style w:type="paragraph" w:customStyle="1" w:styleId="xl108">
    <w:name w:val="xl108"/>
    <w:basedOn w:val="a9"/>
    <w:rsid w:val="001A64B2"/>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auto"/>
      <w:sz w:val="20"/>
      <w:szCs w:val="20"/>
    </w:rPr>
  </w:style>
  <w:style w:type="paragraph" w:customStyle="1" w:styleId="xl109">
    <w:name w:val="xl109"/>
    <w:basedOn w:val="a9"/>
    <w:rsid w:val="001A64B2"/>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auto"/>
      <w:sz w:val="20"/>
      <w:szCs w:val="20"/>
    </w:rPr>
  </w:style>
  <w:style w:type="paragraph" w:customStyle="1" w:styleId="xl110">
    <w:name w:val="xl110"/>
    <w:basedOn w:val="a9"/>
    <w:rsid w:val="001A64B2"/>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auto"/>
      <w:sz w:val="20"/>
      <w:szCs w:val="20"/>
    </w:rPr>
  </w:style>
  <w:style w:type="paragraph" w:customStyle="1" w:styleId="xl111">
    <w:name w:val="xl111"/>
    <w:basedOn w:val="a9"/>
    <w:rsid w:val="001A64B2"/>
    <w:pPr>
      <w:pBdr>
        <w:left w:val="single" w:sz="4" w:space="0" w:color="auto"/>
        <w:bottom w:val="single" w:sz="4" w:space="0" w:color="auto"/>
        <w:right w:val="single" w:sz="4" w:space="0" w:color="auto"/>
      </w:pBdr>
      <w:spacing w:before="100" w:beforeAutospacing="1" w:after="100" w:afterAutospacing="1"/>
      <w:textAlignment w:val="center"/>
    </w:pPr>
    <w:rPr>
      <w:rFonts w:ascii="Times New Roman" w:eastAsia="Times New Roman" w:hAnsi="Times New Roman" w:cs="Times New Roman"/>
      <w:color w:val="auto"/>
      <w:sz w:val="16"/>
      <w:szCs w:val="16"/>
    </w:rPr>
  </w:style>
  <w:style w:type="paragraph" w:customStyle="1" w:styleId="xl112">
    <w:name w:val="xl112"/>
    <w:basedOn w:val="a9"/>
    <w:rsid w:val="001A64B2"/>
    <w:pPr>
      <w:pBdr>
        <w:top w:val="single" w:sz="4" w:space="0" w:color="auto"/>
        <w:left w:val="single" w:sz="4" w:space="0" w:color="auto"/>
        <w:bottom w:val="single" w:sz="8" w:space="0" w:color="auto"/>
        <w:right w:val="single" w:sz="4" w:space="0" w:color="auto"/>
      </w:pBdr>
      <w:spacing w:before="100" w:beforeAutospacing="1" w:after="100" w:afterAutospacing="1"/>
      <w:textAlignment w:val="center"/>
    </w:pPr>
    <w:rPr>
      <w:rFonts w:ascii="Times New Roman" w:eastAsia="Times New Roman" w:hAnsi="Times New Roman" w:cs="Times New Roman"/>
      <w:color w:val="auto"/>
      <w:sz w:val="16"/>
      <w:szCs w:val="16"/>
    </w:rPr>
  </w:style>
  <w:style w:type="paragraph" w:customStyle="1" w:styleId="xl113">
    <w:name w:val="xl113"/>
    <w:basedOn w:val="a9"/>
    <w:rsid w:val="001A64B2"/>
    <w:pPr>
      <w:pBdr>
        <w:top w:val="single" w:sz="4" w:space="0" w:color="auto"/>
        <w:left w:val="single" w:sz="4" w:space="0" w:color="auto"/>
        <w:right w:val="single" w:sz="4" w:space="0" w:color="auto"/>
      </w:pBdr>
      <w:spacing w:before="100" w:beforeAutospacing="1" w:after="100" w:afterAutospacing="1"/>
      <w:textAlignment w:val="center"/>
    </w:pPr>
    <w:rPr>
      <w:rFonts w:ascii="Times New Roman" w:eastAsia="Times New Roman" w:hAnsi="Times New Roman" w:cs="Times New Roman"/>
      <w:color w:val="auto"/>
      <w:sz w:val="16"/>
      <w:szCs w:val="16"/>
    </w:rPr>
  </w:style>
  <w:style w:type="paragraph" w:customStyle="1" w:styleId="xl114">
    <w:name w:val="xl114"/>
    <w:basedOn w:val="a9"/>
    <w:rsid w:val="001A64B2"/>
    <w:pPr>
      <w:pBdr>
        <w:top w:val="single" w:sz="8" w:space="0" w:color="auto"/>
        <w:left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auto"/>
      <w:sz w:val="20"/>
      <w:szCs w:val="20"/>
    </w:rPr>
  </w:style>
  <w:style w:type="paragraph" w:customStyle="1" w:styleId="xl115">
    <w:name w:val="xl115"/>
    <w:basedOn w:val="a9"/>
    <w:rsid w:val="001A64B2"/>
    <w:pPr>
      <w:pBdr>
        <w:left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auto"/>
      <w:sz w:val="20"/>
      <w:szCs w:val="20"/>
    </w:rPr>
  </w:style>
  <w:style w:type="paragraph" w:customStyle="1" w:styleId="xl116">
    <w:name w:val="xl116"/>
    <w:basedOn w:val="a9"/>
    <w:rsid w:val="001A64B2"/>
    <w:pPr>
      <w:pBdr>
        <w:left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auto"/>
      <w:sz w:val="20"/>
      <w:szCs w:val="20"/>
    </w:rPr>
  </w:style>
  <w:style w:type="paragraph" w:customStyle="1" w:styleId="xl117">
    <w:name w:val="xl117"/>
    <w:basedOn w:val="a9"/>
    <w:rsid w:val="001A64B2"/>
    <w:pPr>
      <w:pBdr>
        <w:left w:val="single" w:sz="4" w:space="0" w:color="auto"/>
        <w:bottom w:val="single" w:sz="4" w:space="0" w:color="auto"/>
      </w:pBdr>
      <w:spacing w:before="100" w:beforeAutospacing="1" w:after="100" w:afterAutospacing="1"/>
      <w:textAlignment w:val="center"/>
    </w:pPr>
    <w:rPr>
      <w:rFonts w:ascii="Times New Roman" w:eastAsia="Times New Roman" w:hAnsi="Times New Roman" w:cs="Times New Roman"/>
      <w:color w:val="auto"/>
      <w:sz w:val="20"/>
      <w:szCs w:val="20"/>
    </w:rPr>
  </w:style>
  <w:style w:type="paragraph" w:customStyle="1" w:styleId="xl118">
    <w:name w:val="xl118"/>
    <w:basedOn w:val="a9"/>
    <w:rsid w:val="001A64B2"/>
    <w:pPr>
      <w:pBdr>
        <w:bottom w:val="single" w:sz="4" w:space="0" w:color="auto"/>
        <w:right w:val="single" w:sz="4" w:space="0" w:color="auto"/>
      </w:pBdr>
      <w:spacing w:before="100" w:beforeAutospacing="1" w:after="100" w:afterAutospacing="1"/>
      <w:textAlignment w:val="center"/>
    </w:pPr>
    <w:rPr>
      <w:rFonts w:ascii="Times New Roman" w:eastAsia="Times New Roman" w:hAnsi="Times New Roman" w:cs="Times New Roman"/>
      <w:color w:val="auto"/>
      <w:sz w:val="20"/>
      <w:szCs w:val="20"/>
    </w:rPr>
  </w:style>
  <w:style w:type="paragraph" w:customStyle="1" w:styleId="xl119">
    <w:name w:val="xl119"/>
    <w:basedOn w:val="a9"/>
    <w:rsid w:val="001A64B2"/>
    <w:pPr>
      <w:pBdr>
        <w:right w:val="single" w:sz="4" w:space="0" w:color="auto"/>
      </w:pBdr>
      <w:spacing w:before="100" w:beforeAutospacing="1" w:after="100" w:afterAutospacing="1"/>
      <w:textAlignment w:val="center"/>
    </w:pPr>
    <w:rPr>
      <w:rFonts w:ascii="Times New Roman" w:eastAsia="Times New Roman" w:hAnsi="Times New Roman" w:cs="Times New Roman"/>
      <w:color w:val="auto"/>
      <w:sz w:val="20"/>
      <w:szCs w:val="20"/>
    </w:rPr>
  </w:style>
  <w:style w:type="paragraph" w:customStyle="1" w:styleId="xl120">
    <w:name w:val="xl120"/>
    <w:basedOn w:val="a9"/>
    <w:rsid w:val="001A64B2"/>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color w:val="auto"/>
      <w:sz w:val="16"/>
      <w:szCs w:val="16"/>
    </w:rPr>
  </w:style>
  <w:style w:type="character" w:customStyle="1" w:styleId="FontStyle14">
    <w:name w:val="Font Style14"/>
    <w:uiPriority w:val="99"/>
    <w:rsid w:val="001A64B2"/>
    <w:rPr>
      <w:rFonts w:ascii="Arial" w:hAnsi="Arial" w:cs="Arial"/>
      <w:sz w:val="14"/>
      <w:szCs w:val="14"/>
    </w:rPr>
  </w:style>
  <w:style w:type="paragraph" w:customStyle="1" w:styleId="Style6">
    <w:name w:val="Style6"/>
    <w:basedOn w:val="a9"/>
    <w:rsid w:val="001A64B2"/>
    <w:pPr>
      <w:widowControl w:val="0"/>
      <w:autoSpaceDE w:val="0"/>
      <w:autoSpaceDN w:val="0"/>
      <w:adjustRightInd w:val="0"/>
    </w:pPr>
    <w:rPr>
      <w:rFonts w:ascii="Arial" w:eastAsia="Times New Roman" w:hAnsi="Arial" w:cs="Times New Roman"/>
      <w:color w:val="auto"/>
    </w:rPr>
  </w:style>
  <w:style w:type="paragraph" w:customStyle="1" w:styleId="affffe">
    <w:name w:val="Знак Знак Знак"/>
    <w:basedOn w:val="a9"/>
    <w:rsid w:val="001A64B2"/>
    <w:pPr>
      <w:spacing w:before="100" w:beforeAutospacing="1" w:after="100" w:afterAutospacing="1"/>
    </w:pPr>
    <w:rPr>
      <w:rFonts w:ascii="Tahoma" w:eastAsia="Times New Roman" w:hAnsi="Tahoma" w:cs="Times New Roman"/>
      <w:color w:val="auto"/>
      <w:sz w:val="20"/>
      <w:szCs w:val="20"/>
      <w:lang w:val="en-US" w:eastAsia="en-US"/>
    </w:rPr>
  </w:style>
  <w:style w:type="character" w:customStyle="1" w:styleId="price1">
    <w:name w:val="price1"/>
    <w:rsid w:val="001A64B2"/>
    <w:rPr>
      <w:color w:val="DD4101"/>
      <w:sz w:val="18"/>
      <w:szCs w:val="18"/>
    </w:rPr>
  </w:style>
  <w:style w:type="character" w:customStyle="1" w:styleId="menu2">
    <w:name w:val="menu2"/>
    <w:rsid w:val="001A64B2"/>
  </w:style>
  <w:style w:type="paragraph" w:customStyle="1" w:styleId="1ff">
    <w:name w:val="Знак1 Знак Знак Знак"/>
    <w:basedOn w:val="a9"/>
    <w:rsid w:val="001A64B2"/>
    <w:pPr>
      <w:spacing w:before="100" w:beforeAutospacing="1" w:after="100" w:afterAutospacing="1"/>
    </w:pPr>
    <w:rPr>
      <w:rFonts w:ascii="Tahoma" w:eastAsia="Times New Roman" w:hAnsi="Tahoma" w:cs="Times New Roman"/>
      <w:color w:val="auto"/>
      <w:sz w:val="20"/>
      <w:szCs w:val="20"/>
      <w:lang w:val="en-US" w:eastAsia="en-US"/>
    </w:rPr>
  </w:style>
  <w:style w:type="character" w:customStyle="1" w:styleId="2ff4">
    <w:name w:val="Основной текст Знак2"/>
    <w:aliases w:val="Список 1 Знак,Body Text Char Знак"/>
    <w:rsid w:val="001A64B2"/>
    <w:rPr>
      <w:sz w:val="23"/>
    </w:rPr>
  </w:style>
  <w:style w:type="paragraph" w:customStyle="1" w:styleId="FR5">
    <w:name w:val="FR5"/>
    <w:rsid w:val="001A64B2"/>
    <w:pPr>
      <w:spacing w:after="0" w:line="240" w:lineRule="auto"/>
      <w:ind w:left="40" w:firstLine="420"/>
      <w:jc w:val="both"/>
    </w:pPr>
    <w:rPr>
      <w:rFonts w:ascii="Arial" w:eastAsia="Times New Roman" w:hAnsi="Arial" w:cs="Times New Roman"/>
      <w:sz w:val="24"/>
      <w:szCs w:val="20"/>
      <w:lang w:eastAsia="ru-RU"/>
    </w:rPr>
  </w:style>
  <w:style w:type="paragraph" w:customStyle="1" w:styleId="xl24">
    <w:name w:val="xl24"/>
    <w:basedOn w:val="a9"/>
    <w:rsid w:val="001A64B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eastAsia="Times New Roman" w:hAnsi="Arial" w:cs="Times New Roman"/>
      <w:b/>
      <w:bCs/>
      <w:color w:val="auto"/>
    </w:rPr>
  </w:style>
  <w:style w:type="paragraph" w:customStyle="1" w:styleId="xl25">
    <w:name w:val="xl25"/>
    <w:basedOn w:val="a9"/>
    <w:rsid w:val="001A64B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Times New Roman" w:hAnsi="Times New Roman" w:cs="Times New Roman"/>
      <w:color w:val="auto"/>
    </w:rPr>
  </w:style>
  <w:style w:type="paragraph" w:customStyle="1" w:styleId="xl26">
    <w:name w:val="xl26"/>
    <w:basedOn w:val="a9"/>
    <w:rsid w:val="001A64B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Times New Roman" w:hAnsi="Arial" w:cs="Times New Roman"/>
      <w:b/>
      <w:bCs/>
      <w:color w:val="auto"/>
    </w:rPr>
  </w:style>
  <w:style w:type="paragraph" w:customStyle="1" w:styleId="xl27">
    <w:name w:val="xl27"/>
    <w:basedOn w:val="a9"/>
    <w:rsid w:val="001A64B2"/>
    <w:pPr>
      <w:pBdr>
        <w:top w:val="single" w:sz="4" w:space="0" w:color="auto"/>
        <w:left w:val="single" w:sz="4" w:space="0" w:color="auto"/>
        <w:bottom w:val="single" w:sz="4" w:space="0" w:color="auto"/>
      </w:pBdr>
      <w:spacing w:before="100" w:beforeAutospacing="1" w:after="100" w:afterAutospacing="1"/>
    </w:pPr>
    <w:rPr>
      <w:rFonts w:ascii="Arial" w:eastAsia="Times New Roman" w:hAnsi="Arial" w:cs="Times New Roman"/>
      <w:b/>
      <w:bCs/>
      <w:color w:val="auto"/>
    </w:rPr>
  </w:style>
  <w:style w:type="paragraph" w:customStyle="1" w:styleId="xl28">
    <w:name w:val="xl28"/>
    <w:basedOn w:val="a9"/>
    <w:rsid w:val="001A64B2"/>
    <w:pPr>
      <w:pBdr>
        <w:top w:val="single" w:sz="4" w:space="0" w:color="auto"/>
        <w:bottom w:val="single" w:sz="4" w:space="0" w:color="auto"/>
      </w:pBdr>
      <w:spacing w:before="100" w:beforeAutospacing="1" w:after="100" w:afterAutospacing="1"/>
    </w:pPr>
    <w:rPr>
      <w:rFonts w:ascii="Arial" w:eastAsia="Times New Roman" w:hAnsi="Arial" w:cs="Times New Roman"/>
      <w:b/>
      <w:bCs/>
      <w:color w:val="auto"/>
    </w:rPr>
  </w:style>
  <w:style w:type="paragraph" w:customStyle="1" w:styleId="xl29">
    <w:name w:val="xl29"/>
    <w:basedOn w:val="a9"/>
    <w:rsid w:val="001A64B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eastAsia="Times New Roman" w:hAnsi="Arial" w:cs="Times New Roman"/>
      <w:color w:val="auto"/>
    </w:rPr>
  </w:style>
  <w:style w:type="paragraph" w:customStyle="1" w:styleId="xl30">
    <w:name w:val="xl30"/>
    <w:basedOn w:val="a9"/>
    <w:rsid w:val="001A64B2"/>
    <w:pPr>
      <w:pBdr>
        <w:top w:val="single" w:sz="4" w:space="0" w:color="auto"/>
        <w:left w:val="single" w:sz="4" w:space="0" w:color="auto"/>
        <w:bottom w:val="single" w:sz="4" w:space="0" w:color="auto"/>
      </w:pBdr>
      <w:spacing w:before="100" w:beforeAutospacing="1" w:after="100" w:afterAutospacing="1"/>
      <w:textAlignment w:val="top"/>
    </w:pPr>
    <w:rPr>
      <w:rFonts w:ascii="Arial" w:eastAsia="Times New Roman" w:hAnsi="Arial" w:cs="Times New Roman"/>
      <w:b/>
      <w:bCs/>
      <w:color w:val="auto"/>
    </w:rPr>
  </w:style>
  <w:style w:type="paragraph" w:customStyle="1" w:styleId="xl31">
    <w:name w:val="xl31"/>
    <w:basedOn w:val="a9"/>
    <w:rsid w:val="001A64B2"/>
    <w:pPr>
      <w:pBdr>
        <w:top w:val="single" w:sz="4" w:space="0" w:color="auto"/>
        <w:bottom w:val="single" w:sz="4" w:space="0" w:color="auto"/>
      </w:pBdr>
      <w:spacing w:before="100" w:beforeAutospacing="1" w:after="100" w:afterAutospacing="1"/>
      <w:textAlignment w:val="top"/>
    </w:pPr>
    <w:rPr>
      <w:rFonts w:ascii="Arial" w:eastAsia="Times New Roman" w:hAnsi="Arial" w:cs="Times New Roman"/>
      <w:b/>
      <w:bCs/>
      <w:color w:val="auto"/>
    </w:rPr>
  </w:style>
  <w:style w:type="paragraph" w:customStyle="1" w:styleId="xl32">
    <w:name w:val="xl32"/>
    <w:basedOn w:val="a9"/>
    <w:rsid w:val="001A64B2"/>
    <w:pPr>
      <w:pBdr>
        <w:top w:val="single" w:sz="4" w:space="0" w:color="auto"/>
        <w:bottom w:val="single" w:sz="4" w:space="0" w:color="auto"/>
        <w:right w:val="single" w:sz="4" w:space="0" w:color="auto"/>
      </w:pBdr>
      <w:spacing w:before="100" w:beforeAutospacing="1" w:after="100" w:afterAutospacing="1"/>
      <w:textAlignment w:val="top"/>
    </w:pPr>
    <w:rPr>
      <w:rFonts w:ascii="Arial" w:eastAsia="Times New Roman" w:hAnsi="Arial" w:cs="Times New Roman"/>
      <w:b/>
      <w:bCs/>
      <w:color w:val="auto"/>
    </w:rPr>
  </w:style>
  <w:style w:type="paragraph" w:customStyle="1" w:styleId="xl33">
    <w:name w:val="xl33"/>
    <w:basedOn w:val="a9"/>
    <w:rsid w:val="001A64B2"/>
    <w:pPr>
      <w:pBdr>
        <w:top w:val="single" w:sz="4" w:space="0" w:color="auto"/>
        <w:bottom w:val="single" w:sz="4" w:space="0" w:color="auto"/>
      </w:pBdr>
      <w:spacing w:before="100" w:beforeAutospacing="1" w:after="100" w:afterAutospacing="1"/>
      <w:jc w:val="center"/>
      <w:textAlignment w:val="top"/>
    </w:pPr>
    <w:rPr>
      <w:rFonts w:ascii="Arial" w:eastAsia="Times New Roman" w:hAnsi="Arial" w:cs="Times New Roman"/>
      <w:b/>
      <w:bCs/>
      <w:color w:val="auto"/>
    </w:rPr>
  </w:style>
  <w:style w:type="paragraph" w:customStyle="1" w:styleId="xl34">
    <w:name w:val="xl34"/>
    <w:basedOn w:val="a9"/>
    <w:rsid w:val="001A64B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eastAsia="Times New Roman" w:hAnsi="Arial" w:cs="Times New Roman"/>
      <w:b/>
      <w:bCs/>
      <w:color w:val="auto"/>
    </w:rPr>
  </w:style>
  <w:style w:type="paragraph" w:customStyle="1" w:styleId="xl35">
    <w:name w:val="xl35"/>
    <w:basedOn w:val="a9"/>
    <w:rsid w:val="001A64B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Arial" w:eastAsia="Times New Roman" w:hAnsi="Arial" w:cs="Times New Roman"/>
      <w:b/>
      <w:bCs/>
      <w:color w:val="auto"/>
    </w:rPr>
  </w:style>
  <w:style w:type="paragraph" w:customStyle="1" w:styleId="xl36">
    <w:name w:val="xl36"/>
    <w:basedOn w:val="a9"/>
    <w:rsid w:val="001A64B2"/>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Times New Roman" w:eastAsia="Times New Roman" w:hAnsi="Times New Roman" w:cs="Times New Roman"/>
      <w:color w:val="auto"/>
    </w:rPr>
  </w:style>
  <w:style w:type="character" w:customStyle="1" w:styleId="afffff">
    <w:name w:val="Гипертекстовая ссылка"/>
    <w:uiPriority w:val="99"/>
    <w:rsid w:val="001A64B2"/>
    <w:rPr>
      <w:color w:val="008000"/>
      <w:u w:val="single"/>
    </w:rPr>
  </w:style>
  <w:style w:type="paragraph" w:customStyle="1" w:styleId="BodyText21">
    <w:name w:val="Body Text 21"/>
    <w:basedOn w:val="a9"/>
    <w:uiPriority w:val="99"/>
    <w:rsid w:val="001A64B2"/>
    <w:pPr>
      <w:widowControl w:val="0"/>
      <w:spacing w:line="360" w:lineRule="auto"/>
      <w:ind w:firstLine="720"/>
      <w:jc w:val="both"/>
    </w:pPr>
    <w:rPr>
      <w:rFonts w:ascii="Times New Roman" w:eastAsia="Times New Roman" w:hAnsi="Times New Roman" w:cs="Times New Roman"/>
      <w:color w:val="auto"/>
      <w:sz w:val="26"/>
      <w:szCs w:val="20"/>
    </w:rPr>
  </w:style>
  <w:style w:type="paragraph" w:customStyle="1" w:styleId="afffff0">
    <w:name w:val="Заголовок статьи"/>
    <w:basedOn w:val="a9"/>
    <w:next w:val="a9"/>
    <w:rsid w:val="001A64B2"/>
    <w:pPr>
      <w:widowControl w:val="0"/>
      <w:autoSpaceDE w:val="0"/>
      <w:autoSpaceDN w:val="0"/>
      <w:adjustRightInd w:val="0"/>
      <w:ind w:left="1612" w:hanging="892"/>
      <w:jc w:val="both"/>
    </w:pPr>
    <w:rPr>
      <w:rFonts w:ascii="Arial" w:eastAsia="Times New Roman" w:hAnsi="Arial" w:cs="Arial"/>
      <w:color w:val="auto"/>
      <w:sz w:val="20"/>
      <w:szCs w:val="20"/>
    </w:rPr>
  </w:style>
  <w:style w:type="paragraph" w:styleId="afffff1">
    <w:name w:val="Block Text"/>
    <w:basedOn w:val="a9"/>
    <w:uiPriority w:val="99"/>
    <w:rsid w:val="001A64B2"/>
    <w:pPr>
      <w:spacing w:before="111"/>
      <w:ind w:left="101" w:right="88" w:firstLine="9"/>
      <w:jc w:val="both"/>
    </w:pPr>
    <w:rPr>
      <w:rFonts w:ascii="Times New Roman" w:eastAsia="Times New Roman" w:hAnsi="Times New Roman" w:cs="Times New Roman"/>
      <w:snapToGrid w:val="0"/>
      <w:color w:val="auto"/>
      <w:szCs w:val="20"/>
    </w:rPr>
  </w:style>
  <w:style w:type="paragraph" w:customStyle="1" w:styleId="BodyTextIndent21">
    <w:name w:val="Body Text Indent 21"/>
    <w:basedOn w:val="a9"/>
    <w:uiPriority w:val="99"/>
    <w:rsid w:val="001A64B2"/>
    <w:pPr>
      <w:overflowPunct w:val="0"/>
      <w:autoSpaceDE w:val="0"/>
      <w:autoSpaceDN w:val="0"/>
      <w:adjustRightInd w:val="0"/>
      <w:ind w:left="360"/>
      <w:jc w:val="both"/>
      <w:textAlignment w:val="baseline"/>
    </w:pPr>
    <w:rPr>
      <w:rFonts w:ascii="Times New Roman" w:eastAsia="Times New Roman" w:hAnsi="Times New Roman" w:cs="Times New Roman"/>
      <w:color w:val="auto"/>
      <w:szCs w:val="20"/>
    </w:rPr>
  </w:style>
  <w:style w:type="paragraph" w:customStyle="1" w:styleId="BlockText1">
    <w:name w:val="Block Text1"/>
    <w:basedOn w:val="a9"/>
    <w:rsid w:val="001A64B2"/>
    <w:pPr>
      <w:overflowPunct w:val="0"/>
      <w:autoSpaceDE w:val="0"/>
      <w:autoSpaceDN w:val="0"/>
      <w:adjustRightInd w:val="0"/>
      <w:ind w:left="1134" w:right="567" w:firstLine="708"/>
      <w:jc w:val="both"/>
      <w:textAlignment w:val="baseline"/>
    </w:pPr>
    <w:rPr>
      <w:rFonts w:ascii="Times New Roman" w:eastAsia="Times New Roman" w:hAnsi="Times New Roman" w:cs="Times New Roman"/>
      <w:color w:val="auto"/>
      <w:szCs w:val="20"/>
    </w:rPr>
  </w:style>
  <w:style w:type="paragraph" w:customStyle="1" w:styleId="Normal2">
    <w:name w:val="Normal2"/>
    <w:rsid w:val="001A64B2"/>
    <w:pPr>
      <w:spacing w:after="0" w:line="240" w:lineRule="auto"/>
    </w:pPr>
    <w:rPr>
      <w:rFonts w:ascii="Times New Roman" w:eastAsia="Times New Roman" w:hAnsi="Times New Roman" w:cs="Times New Roman"/>
      <w:sz w:val="24"/>
      <w:szCs w:val="20"/>
      <w:lang w:eastAsia="ru-RU"/>
    </w:rPr>
  </w:style>
  <w:style w:type="paragraph" w:customStyle="1" w:styleId="2ff5">
    <w:name w:val="Стиль2"/>
    <w:basedOn w:val="a9"/>
    <w:link w:val="2ff6"/>
    <w:rsid w:val="001A64B2"/>
    <w:rPr>
      <w:rFonts w:ascii="Times New Roman" w:eastAsia="Times New Roman" w:hAnsi="Times New Roman" w:cs="Times New Roman"/>
      <w:b/>
      <w:bCs/>
      <w:caps/>
      <w:color w:val="auto"/>
      <w:sz w:val="28"/>
      <w:szCs w:val="20"/>
    </w:rPr>
  </w:style>
  <w:style w:type="paragraph" w:customStyle="1" w:styleId="a5">
    <w:name w:val="обыч"/>
    <w:basedOn w:val="36"/>
    <w:rsid w:val="001A64B2"/>
    <w:pPr>
      <w:numPr>
        <w:ilvl w:val="1"/>
        <w:numId w:val="6"/>
      </w:numPr>
      <w:tabs>
        <w:tab w:val="clear" w:pos="851"/>
      </w:tabs>
      <w:spacing w:before="0" w:after="0"/>
      <w:ind w:left="0" w:firstLine="0"/>
      <w:jc w:val="both"/>
    </w:pPr>
    <w:rPr>
      <w:rFonts w:ascii="Times New Roman" w:hAnsi="Times New Roman"/>
      <w:b w:val="0"/>
      <w:i/>
      <w:iCs/>
      <w:color w:val="auto"/>
      <w:sz w:val="20"/>
      <w:szCs w:val="28"/>
    </w:rPr>
  </w:style>
  <w:style w:type="paragraph" w:customStyle="1" w:styleId="Normal">
    <w:name w:val="Normal Знак Знак"/>
    <w:rsid w:val="001A64B2"/>
    <w:pPr>
      <w:widowControl w:val="0"/>
      <w:numPr>
        <w:numId w:val="6"/>
      </w:numPr>
      <w:tabs>
        <w:tab w:val="clear" w:pos="567"/>
      </w:tabs>
      <w:snapToGrid w:val="0"/>
      <w:spacing w:after="0" w:line="240" w:lineRule="auto"/>
      <w:ind w:left="0" w:firstLine="0"/>
    </w:pPr>
    <w:rPr>
      <w:rFonts w:ascii="Times New Roman" w:eastAsia="Times New Roman" w:hAnsi="Times New Roman" w:cs="Times New Roman"/>
      <w:sz w:val="24"/>
      <w:szCs w:val="20"/>
      <w:lang w:eastAsia="ru-RU"/>
    </w:rPr>
  </w:style>
  <w:style w:type="paragraph" w:customStyle="1" w:styleId="ConsCell">
    <w:name w:val="ConsCell"/>
    <w:rsid w:val="001A64B2"/>
    <w:pPr>
      <w:widowControl w:val="0"/>
      <w:numPr>
        <w:ilvl w:val="2"/>
        <w:numId w:val="6"/>
      </w:numPr>
      <w:tabs>
        <w:tab w:val="clear" w:pos="851"/>
      </w:tabs>
      <w:overflowPunct w:val="0"/>
      <w:autoSpaceDE w:val="0"/>
      <w:autoSpaceDN w:val="0"/>
      <w:adjustRightInd w:val="0"/>
      <w:spacing w:after="0" w:line="240" w:lineRule="auto"/>
      <w:ind w:left="0" w:firstLine="0"/>
      <w:textAlignment w:val="baseline"/>
    </w:pPr>
    <w:rPr>
      <w:rFonts w:ascii="Consultant" w:eastAsia="Times New Roman" w:hAnsi="Consultant" w:cs="Times New Roman"/>
      <w:sz w:val="20"/>
      <w:szCs w:val="20"/>
      <w:lang w:eastAsia="ru-RU"/>
    </w:rPr>
  </w:style>
  <w:style w:type="paragraph" w:customStyle="1" w:styleId="CharChar1CharChar1CharChar">
    <w:name w:val="Char Char Знак Знак1 Char Char1 Знак Знак Char Char"/>
    <w:basedOn w:val="a9"/>
    <w:rsid w:val="001A64B2"/>
    <w:pPr>
      <w:numPr>
        <w:ilvl w:val="3"/>
        <w:numId w:val="6"/>
      </w:numPr>
      <w:tabs>
        <w:tab w:val="clear" w:pos="1418"/>
      </w:tabs>
      <w:spacing w:before="100" w:beforeAutospacing="1" w:after="100" w:afterAutospacing="1"/>
      <w:ind w:left="0" w:firstLine="0"/>
    </w:pPr>
    <w:rPr>
      <w:rFonts w:ascii="Tahoma" w:eastAsia="Times New Roman" w:hAnsi="Tahoma" w:cs="Times New Roman"/>
      <w:color w:val="auto"/>
      <w:sz w:val="20"/>
      <w:szCs w:val="20"/>
      <w:lang w:val="en-US" w:eastAsia="en-US"/>
    </w:rPr>
  </w:style>
  <w:style w:type="character" w:customStyle="1" w:styleId="216">
    <w:name w:val="Заголовок 2 Знак1 Знак"/>
    <w:aliases w:val="Заголовок 2 Знак Знак Знак Знак,Заголовок 2 Знак Знак Знак Знак1,Заголовок 2 Знак2,Заголовок 2 Знак Знак Знак2,H2 Знак1,h2 Знак1,contract Знак1,2 Знак1,Numbered text 3 Знак1,H21 Знак1,H22 Знак1,H23 Знак1,H24 Знак1,H211 Знак1"/>
    <w:rsid w:val="001A64B2"/>
    <w:rPr>
      <w:b/>
      <w:noProof w:val="0"/>
      <w:sz w:val="28"/>
      <w:lang w:val="ru-RU" w:eastAsia="ru-RU" w:bidi="ar-SA"/>
    </w:rPr>
  </w:style>
  <w:style w:type="paragraph" w:customStyle="1" w:styleId="CharChar1CharChar1CharChar1">
    <w:name w:val="Char Char Знак Знак1 Char Char1 Знак Знак Char Char1"/>
    <w:basedOn w:val="a9"/>
    <w:rsid w:val="001A64B2"/>
    <w:pPr>
      <w:spacing w:before="100" w:beforeAutospacing="1" w:after="100" w:afterAutospacing="1"/>
    </w:pPr>
    <w:rPr>
      <w:rFonts w:ascii="Tahoma" w:eastAsia="Times New Roman" w:hAnsi="Tahoma" w:cs="Times New Roman"/>
      <w:color w:val="auto"/>
      <w:sz w:val="20"/>
      <w:szCs w:val="20"/>
      <w:lang w:val="en-US" w:eastAsia="en-US"/>
    </w:rPr>
  </w:style>
  <w:style w:type="paragraph" w:customStyle="1" w:styleId="ConsTitle">
    <w:name w:val="ConsTitle"/>
    <w:rsid w:val="001A64B2"/>
    <w:pPr>
      <w:widowControl w:val="0"/>
      <w:autoSpaceDE w:val="0"/>
      <w:autoSpaceDN w:val="0"/>
      <w:spacing w:after="0" w:line="240" w:lineRule="auto"/>
    </w:pPr>
    <w:rPr>
      <w:rFonts w:ascii="Arial" w:eastAsia="Times New Roman" w:hAnsi="Arial" w:cs="Arial"/>
      <w:b/>
      <w:bCs/>
      <w:sz w:val="16"/>
      <w:szCs w:val="16"/>
      <w:lang w:eastAsia="ru-RU"/>
    </w:rPr>
  </w:style>
  <w:style w:type="paragraph" w:customStyle="1" w:styleId="afffff2">
    <w:name w:val="ОсновнойЗаголовок"/>
    <w:basedOn w:val="a9"/>
    <w:next w:val="a9"/>
    <w:rsid w:val="001A64B2"/>
    <w:pPr>
      <w:tabs>
        <w:tab w:val="num" w:pos="360"/>
      </w:tabs>
      <w:spacing w:line="360" w:lineRule="auto"/>
      <w:ind w:left="360" w:hanging="360"/>
      <w:jc w:val="center"/>
    </w:pPr>
    <w:rPr>
      <w:rFonts w:ascii="Times New Roman" w:eastAsia="Times New Roman" w:hAnsi="Times New Roman" w:cs="Times New Roman"/>
      <w:b/>
      <w:caps/>
      <w:color w:val="auto"/>
    </w:rPr>
  </w:style>
  <w:style w:type="paragraph" w:customStyle="1" w:styleId="Char">
    <w:name w:val="ОсновнойПодЗаголовок Char"/>
    <w:basedOn w:val="a9"/>
    <w:next w:val="a9"/>
    <w:autoRedefine/>
    <w:rsid w:val="001A64B2"/>
    <w:pPr>
      <w:tabs>
        <w:tab w:val="num" w:pos="142"/>
        <w:tab w:val="left" w:pos="1134"/>
        <w:tab w:val="left" w:pos="7371"/>
        <w:tab w:val="left" w:pos="9180"/>
      </w:tabs>
      <w:ind w:firstLine="66"/>
      <w:jc w:val="both"/>
    </w:pPr>
    <w:rPr>
      <w:rFonts w:ascii="Times New Roman" w:eastAsia="Times New Roman" w:hAnsi="Times New Roman" w:cs="Times New Roman"/>
      <w:color w:val="auto"/>
      <w:sz w:val="20"/>
      <w:szCs w:val="20"/>
    </w:rPr>
  </w:style>
  <w:style w:type="character" w:customStyle="1" w:styleId="CharChar">
    <w:name w:val="ОсновнойПодЗаголовок Char Char"/>
    <w:rsid w:val="001A64B2"/>
    <w:rPr>
      <w:noProof w:val="0"/>
      <w:lang w:val="ru-RU" w:eastAsia="ru-RU" w:bidi="ar-SA"/>
    </w:rPr>
  </w:style>
  <w:style w:type="paragraph" w:customStyle="1" w:styleId="afffff3">
    <w:name w:val="Основной текст с отступом.Основной текст без отступа.текст"/>
    <w:basedOn w:val="a9"/>
    <w:rsid w:val="001A64B2"/>
    <w:pPr>
      <w:ind w:left="5387"/>
      <w:jc w:val="center"/>
    </w:pPr>
    <w:rPr>
      <w:rFonts w:ascii="Times New Roman" w:eastAsia="Times New Roman" w:hAnsi="Times New Roman" w:cs="Times New Roman"/>
      <w:b/>
      <w:color w:val="auto"/>
      <w:sz w:val="30"/>
      <w:szCs w:val="20"/>
    </w:rPr>
  </w:style>
  <w:style w:type="paragraph" w:customStyle="1" w:styleId="1ff0">
    <w:name w:val="Знак Знак Знак1 Знак"/>
    <w:basedOn w:val="a9"/>
    <w:rsid w:val="001A64B2"/>
    <w:pPr>
      <w:spacing w:before="100" w:beforeAutospacing="1" w:after="100" w:afterAutospacing="1"/>
    </w:pPr>
    <w:rPr>
      <w:rFonts w:ascii="Tahoma" w:eastAsia="Times New Roman" w:hAnsi="Tahoma" w:cs="Times New Roman"/>
      <w:color w:val="auto"/>
      <w:sz w:val="20"/>
      <w:szCs w:val="20"/>
      <w:lang w:val="en-US" w:eastAsia="en-US"/>
    </w:rPr>
  </w:style>
  <w:style w:type="paragraph" w:customStyle="1" w:styleId="-2">
    <w:name w:val="Контракт-пункт"/>
    <w:basedOn w:val="a9"/>
    <w:rsid w:val="001A64B2"/>
    <w:pPr>
      <w:numPr>
        <w:ilvl w:val="1"/>
        <w:numId w:val="1"/>
      </w:numPr>
      <w:jc w:val="both"/>
    </w:pPr>
    <w:rPr>
      <w:rFonts w:ascii="Times New Roman" w:eastAsia="Times New Roman" w:hAnsi="Times New Roman" w:cs="Times New Roman"/>
      <w:color w:val="auto"/>
    </w:rPr>
  </w:style>
  <w:style w:type="paragraph" w:customStyle="1" w:styleId="-0">
    <w:name w:val="Контракт-раздел"/>
    <w:basedOn w:val="a9"/>
    <w:next w:val="-2"/>
    <w:rsid w:val="001A64B2"/>
    <w:pPr>
      <w:keepNext/>
      <w:numPr>
        <w:numId w:val="1"/>
      </w:numPr>
      <w:tabs>
        <w:tab w:val="left" w:pos="540"/>
      </w:tabs>
      <w:suppressAutoHyphens/>
      <w:spacing w:before="360" w:after="120"/>
      <w:jc w:val="center"/>
      <w:outlineLvl w:val="3"/>
    </w:pPr>
    <w:rPr>
      <w:rFonts w:ascii="Times New Roman" w:eastAsia="Times New Roman" w:hAnsi="Times New Roman" w:cs="Times New Roman"/>
      <w:b/>
      <w:bCs/>
      <w:caps/>
      <w:smallCaps/>
      <w:color w:val="auto"/>
    </w:rPr>
  </w:style>
  <w:style w:type="paragraph" w:customStyle="1" w:styleId="-4">
    <w:name w:val="Контракт-подпункт"/>
    <w:basedOn w:val="a9"/>
    <w:rsid w:val="001A64B2"/>
    <w:pPr>
      <w:jc w:val="both"/>
    </w:pPr>
    <w:rPr>
      <w:rFonts w:ascii="Times New Roman" w:eastAsia="Times New Roman" w:hAnsi="Times New Roman" w:cs="Times New Roman"/>
      <w:color w:val="auto"/>
    </w:rPr>
  </w:style>
  <w:style w:type="paragraph" w:customStyle="1" w:styleId="-3">
    <w:name w:val="Контракт-подподпункт"/>
    <w:basedOn w:val="a9"/>
    <w:rsid w:val="001A64B2"/>
    <w:pPr>
      <w:numPr>
        <w:ilvl w:val="3"/>
        <w:numId w:val="1"/>
      </w:numPr>
      <w:jc w:val="both"/>
    </w:pPr>
    <w:rPr>
      <w:rFonts w:ascii="Times New Roman" w:eastAsia="Times New Roman" w:hAnsi="Times New Roman" w:cs="Times New Roman"/>
      <w:color w:val="auto"/>
    </w:rPr>
  </w:style>
  <w:style w:type="paragraph" w:customStyle="1" w:styleId="afffff4">
    <w:name w:val="Îáû÷íûé"/>
    <w:qFormat/>
    <w:rsid w:val="001A64B2"/>
    <w:pPr>
      <w:spacing w:after="0" w:line="240" w:lineRule="auto"/>
    </w:pPr>
    <w:rPr>
      <w:rFonts w:ascii="Times New Roman" w:eastAsia="Times New Roman" w:hAnsi="Times New Roman" w:cs="Times New Roman"/>
      <w:sz w:val="20"/>
      <w:szCs w:val="20"/>
      <w:lang w:eastAsia="ru-RU"/>
    </w:rPr>
  </w:style>
  <w:style w:type="paragraph" w:customStyle="1" w:styleId="Pa351">
    <w:name w:val="Pa35+1"/>
    <w:basedOn w:val="a9"/>
    <w:next w:val="a9"/>
    <w:rsid w:val="001A64B2"/>
    <w:pPr>
      <w:autoSpaceDE w:val="0"/>
      <w:autoSpaceDN w:val="0"/>
      <w:adjustRightInd w:val="0"/>
      <w:spacing w:before="60" w:line="201" w:lineRule="atLeast"/>
    </w:pPr>
    <w:rPr>
      <w:rFonts w:ascii="GaramondC" w:eastAsia="Times New Roman" w:hAnsi="GaramondC" w:cs="Times New Roman"/>
      <w:color w:val="auto"/>
    </w:rPr>
  </w:style>
  <w:style w:type="paragraph" w:styleId="afffff5">
    <w:name w:val="List Continue"/>
    <w:basedOn w:val="a9"/>
    <w:rsid w:val="001A64B2"/>
    <w:pPr>
      <w:spacing w:before="120" w:after="120"/>
      <w:ind w:left="283"/>
      <w:jc w:val="both"/>
    </w:pPr>
    <w:rPr>
      <w:rFonts w:ascii="Times New Roman" w:eastAsia="Times New Roman" w:hAnsi="Times New Roman" w:cs="Times New Roman"/>
      <w:color w:val="auto"/>
    </w:rPr>
  </w:style>
  <w:style w:type="paragraph" w:customStyle="1" w:styleId="afffff6">
    <w:name w:val="Тендерные данные"/>
    <w:basedOn w:val="a9"/>
    <w:rsid w:val="001A64B2"/>
    <w:pPr>
      <w:tabs>
        <w:tab w:val="left" w:pos="1985"/>
      </w:tabs>
      <w:spacing w:before="120"/>
      <w:jc w:val="both"/>
    </w:pPr>
    <w:rPr>
      <w:rFonts w:ascii="Times New Roman" w:eastAsia="Times New Roman" w:hAnsi="Times New Roman" w:cs="Times New Roman"/>
      <w:b/>
      <w:color w:val="auto"/>
      <w:szCs w:val="20"/>
    </w:rPr>
  </w:style>
  <w:style w:type="paragraph" w:styleId="afffff7">
    <w:name w:val="Date"/>
    <w:basedOn w:val="a9"/>
    <w:next w:val="a9"/>
    <w:link w:val="afffff8"/>
    <w:rsid w:val="001A64B2"/>
    <w:pPr>
      <w:spacing w:before="120"/>
      <w:jc w:val="both"/>
    </w:pPr>
    <w:rPr>
      <w:rFonts w:ascii="Times New Roman" w:eastAsia="Times New Roman" w:hAnsi="Times New Roman" w:cs="Times New Roman"/>
      <w:color w:val="auto"/>
      <w:szCs w:val="20"/>
    </w:rPr>
  </w:style>
  <w:style w:type="character" w:customStyle="1" w:styleId="afffff8">
    <w:name w:val="Дата Знак"/>
    <w:basedOn w:val="aa"/>
    <w:link w:val="afffff7"/>
    <w:rsid w:val="001A64B2"/>
    <w:rPr>
      <w:rFonts w:ascii="Times New Roman" w:eastAsia="Times New Roman" w:hAnsi="Times New Roman" w:cs="Times New Roman"/>
      <w:sz w:val="24"/>
      <w:szCs w:val="20"/>
    </w:rPr>
  </w:style>
  <w:style w:type="paragraph" w:customStyle="1" w:styleId="CourierNew">
    <w:name w:val="Обычный + Courier New"/>
    <w:aliases w:val="1 pt,Черный,Масштаб знаков: 74%"/>
    <w:basedOn w:val="a9"/>
    <w:rsid w:val="001A64B2"/>
    <w:pPr>
      <w:shd w:val="clear" w:color="auto" w:fill="FFFFFF"/>
      <w:ind w:left="2122"/>
    </w:pPr>
    <w:rPr>
      <w:rFonts w:ascii="Courier New" w:eastAsia="Times New Roman" w:hAnsi="Courier New" w:cs="Courier New"/>
      <w:w w:val="74"/>
      <w:sz w:val="28"/>
      <w:szCs w:val="28"/>
    </w:rPr>
  </w:style>
  <w:style w:type="paragraph" w:customStyle="1" w:styleId="513">
    <w:name w:val="Нумерованный список 51"/>
    <w:basedOn w:val="a9"/>
    <w:rsid w:val="001A64B2"/>
    <w:pPr>
      <w:tabs>
        <w:tab w:val="num" w:pos="360"/>
      </w:tabs>
      <w:suppressAutoHyphens/>
      <w:ind w:left="360" w:hanging="360"/>
    </w:pPr>
    <w:rPr>
      <w:rFonts w:ascii="Times New Roman" w:eastAsia="Times New Roman" w:hAnsi="Times New Roman" w:cs="Times New Roman"/>
      <w:color w:val="auto"/>
      <w:szCs w:val="20"/>
      <w:lang w:val="en-GB" w:eastAsia="ar-SA"/>
    </w:rPr>
  </w:style>
  <w:style w:type="paragraph" w:customStyle="1" w:styleId="2CharCharCharCharCharCharCharCharCharCharCharCharCharCharCharChar1">
    <w:name w:val="Знак Знак2 Char Char Знак Знак Char Char Знак Знак Char Char Знак Знак Char Char Знак Знак Char Char Знак Знак Char Char Знак Знак Char Char Знак Знак Char Char1"/>
    <w:basedOn w:val="a9"/>
    <w:rsid w:val="001A64B2"/>
    <w:pPr>
      <w:spacing w:before="100" w:beforeAutospacing="1" w:after="100" w:afterAutospacing="1"/>
    </w:pPr>
    <w:rPr>
      <w:rFonts w:ascii="Tahoma" w:eastAsia="Times New Roman" w:hAnsi="Tahoma" w:cs="Tahoma"/>
      <w:color w:val="auto"/>
      <w:sz w:val="20"/>
      <w:szCs w:val="20"/>
      <w:lang w:val="en-US" w:eastAsia="en-US"/>
    </w:rPr>
  </w:style>
  <w:style w:type="paragraph" w:customStyle="1" w:styleId="1ff1">
    <w:name w:val="Стиль1"/>
    <w:basedOn w:val="a9"/>
    <w:link w:val="1ff2"/>
    <w:rsid w:val="001A64B2"/>
    <w:pPr>
      <w:keepNext/>
      <w:keepLines/>
      <w:widowControl w:val="0"/>
      <w:suppressLineNumbers/>
      <w:tabs>
        <w:tab w:val="num" w:pos="432"/>
        <w:tab w:val="num" w:pos="1770"/>
      </w:tabs>
      <w:suppressAutoHyphens/>
      <w:spacing w:after="60"/>
      <w:ind w:left="432" w:hanging="432"/>
    </w:pPr>
    <w:rPr>
      <w:rFonts w:ascii="Times New Roman" w:eastAsia="Times New Roman" w:hAnsi="Times New Roman" w:cs="Times New Roman"/>
      <w:b/>
      <w:color w:val="auto"/>
      <w:sz w:val="28"/>
    </w:rPr>
  </w:style>
  <w:style w:type="paragraph" w:customStyle="1" w:styleId="3fa">
    <w:name w:val="Стиль3 Знак Знак"/>
    <w:basedOn w:val="2f9"/>
    <w:rsid w:val="001A64B2"/>
    <w:pPr>
      <w:widowControl w:val="0"/>
      <w:tabs>
        <w:tab w:val="num" w:pos="227"/>
      </w:tabs>
      <w:adjustRightInd w:val="0"/>
      <w:spacing w:after="0" w:line="240" w:lineRule="auto"/>
      <w:ind w:left="0"/>
      <w:jc w:val="both"/>
      <w:textAlignment w:val="baseline"/>
    </w:pPr>
    <w:rPr>
      <w:szCs w:val="20"/>
    </w:rPr>
  </w:style>
  <w:style w:type="paragraph" w:customStyle="1" w:styleId="118">
    <w:name w:val="Знак1 Знак Знак Знак1 Знак Знак"/>
    <w:basedOn w:val="a9"/>
    <w:rsid w:val="001A64B2"/>
    <w:pPr>
      <w:spacing w:before="100" w:beforeAutospacing="1" w:after="100" w:afterAutospacing="1"/>
    </w:pPr>
    <w:rPr>
      <w:rFonts w:ascii="Tahoma" w:eastAsia="Times New Roman" w:hAnsi="Tahoma" w:cs="Times New Roman"/>
      <w:color w:val="auto"/>
      <w:sz w:val="20"/>
      <w:szCs w:val="20"/>
      <w:lang w:val="en-US" w:eastAsia="en-US"/>
    </w:rPr>
  </w:style>
  <w:style w:type="paragraph" w:customStyle="1" w:styleId="119">
    <w:name w:val="Знак11"/>
    <w:basedOn w:val="a9"/>
    <w:rsid w:val="001A64B2"/>
    <w:pPr>
      <w:spacing w:before="100" w:beforeAutospacing="1" w:after="100" w:afterAutospacing="1"/>
    </w:pPr>
    <w:rPr>
      <w:rFonts w:ascii="Tahoma" w:eastAsia="Times New Roman" w:hAnsi="Tahoma" w:cs="Times New Roman"/>
      <w:color w:val="auto"/>
      <w:sz w:val="20"/>
      <w:szCs w:val="20"/>
      <w:lang w:val="en-US" w:eastAsia="en-US"/>
    </w:rPr>
  </w:style>
  <w:style w:type="paragraph" w:customStyle="1" w:styleId="11a">
    <w:name w:val="Знак1 Знак Знак Знак1"/>
    <w:basedOn w:val="a9"/>
    <w:rsid w:val="001A64B2"/>
    <w:pPr>
      <w:spacing w:before="100" w:beforeAutospacing="1" w:after="100" w:afterAutospacing="1"/>
    </w:pPr>
    <w:rPr>
      <w:rFonts w:ascii="Tahoma" w:eastAsia="Times New Roman" w:hAnsi="Tahoma" w:cs="Times New Roman"/>
      <w:color w:val="auto"/>
      <w:sz w:val="20"/>
      <w:szCs w:val="20"/>
      <w:lang w:val="en-US" w:eastAsia="en-US"/>
    </w:rPr>
  </w:style>
  <w:style w:type="character" w:customStyle="1" w:styleId="afffff9">
    <w:name w:val="Без интервала Знак Знак"/>
    <w:rsid w:val="001A64B2"/>
    <w:rPr>
      <w:rFonts w:ascii="Calibri" w:eastAsia="Calibri" w:hAnsi="Calibri"/>
      <w:sz w:val="22"/>
      <w:szCs w:val="22"/>
      <w:lang w:val="ru-RU" w:eastAsia="en-US" w:bidi="ar-SA"/>
    </w:rPr>
  </w:style>
  <w:style w:type="paragraph" w:customStyle="1" w:styleId="Normal1">
    <w:name w:val="Normal1"/>
    <w:uiPriority w:val="99"/>
    <w:rsid w:val="001A64B2"/>
    <w:pPr>
      <w:widowControl w:val="0"/>
      <w:spacing w:after="0" w:line="240" w:lineRule="auto"/>
    </w:pPr>
    <w:rPr>
      <w:rFonts w:ascii="Times New Roman" w:eastAsia="Times New Roman" w:hAnsi="Times New Roman" w:cs="Times New Roman"/>
      <w:sz w:val="20"/>
      <w:szCs w:val="20"/>
      <w:lang w:eastAsia="ru-RU"/>
    </w:rPr>
  </w:style>
  <w:style w:type="paragraph" w:customStyle="1" w:styleId="Default">
    <w:name w:val="Default"/>
    <w:rsid w:val="001A64B2"/>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1-21">
    <w:name w:val="Средняя заливка 1 - Акцент 21"/>
    <w:next w:val="a9"/>
    <w:qFormat/>
    <w:rsid w:val="001A64B2"/>
    <w:pPr>
      <w:spacing w:after="0" w:line="240" w:lineRule="auto"/>
    </w:pPr>
    <w:rPr>
      <w:rFonts w:ascii="Times New Roman" w:eastAsia="Times New Roman" w:hAnsi="Times New Roman" w:cs="Times New Roman"/>
      <w:sz w:val="24"/>
      <w:lang w:eastAsia="ru-RU"/>
    </w:rPr>
  </w:style>
  <w:style w:type="character" w:customStyle="1" w:styleId="FontStyle12">
    <w:name w:val="Font Style12"/>
    <w:rsid w:val="001A64B2"/>
    <w:rPr>
      <w:rFonts w:ascii="Times New Roman" w:hAnsi="Times New Roman" w:cs="Times New Roman" w:hint="default"/>
      <w:sz w:val="26"/>
      <w:szCs w:val="26"/>
    </w:rPr>
  </w:style>
  <w:style w:type="paragraph" w:customStyle="1" w:styleId="-31">
    <w:name w:val="Цветная заливка - Акцент 31"/>
    <w:basedOn w:val="a9"/>
    <w:link w:val="-30"/>
    <w:uiPriority w:val="34"/>
    <w:qFormat/>
    <w:rsid w:val="001A64B2"/>
    <w:pPr>
      <w:spacing w:after="200" w:line="276" w:lineRule="auto"/>
      <w:ind w:left="720"/>
      <w:contextualSpacing/>
    </w:pPr>
    <w:rPr>
      <w:rFonts w:ascii="Calibri" w:eastAsia="Calibri" w:hAnsi="Calibri" w:cs="Times New Roman"/>
      <w:color w:val="auto"/>
      <w:sz w:val="22"/>
      <w:szCs w:val="22"/>
      <w:lang w:eastAsia="en-US"/>
    </w:rPr>
  </w:style>
  <w:style w:type="character" w:customStyle="1" w:styleId="-30">
    <w:name w:val="Цветная заливка - Акцент 3 Знак"/>
    <w:link w:val="-31"/>
    <w:uiPriority w:val="34"/>
    <w:locked/>
    <w:rsid w:val="001A64B2"/>
    <w:rPr>
      <w:rFonts w:ascii="Calibri" w:eastAsia="Calibri" w:hAnsi="Calibri" w:cs="Times New Roman"/>
    </w:rPr>
  </w:style>
  <w:style w:type="character" w:customStyle="1" w:styleId="1ff3">
    <w:name w:val="Без интервала Знак1"/>
    <w:rsid w:val="001A64B2"/>
    <w:rPr>
      <w:sz w:val="24"/>
      <w:szCs w:val="22"/>
      <w:lang w:val="ru-RU" w:eastAsia="ru-RU" w:bidi="ar-SA"/>
    </w:rPr>
  </w:style>
  <w:style w:type="paragraph" w:customStyle="1" w:styleId="afffffa">
    <w:name w:val="КД_Текст"/>
    <w:basedOn w:val="a9"/>
    <w:rsid w:val="001A64B2"/>
    <w:pPr>
      <w:ind w:firstLine="720"/>
      <w:jc w:val="both"/>
    </w:pPr>
    <w:rPr>
      <w:rFonts w:ascii="Times New Roman" w:eastAsia="Times New Roman" w:hAnsi="Times New Roman" w:cs="Times New Roman"/>
      <w:color w:val="auto"/>
      <w:sz w:val="26"/>
      <w:szCs w:val="20"/>
    </w:rPr>
  </w:style>
  <w:style w:type="paragraph" w:customStyle="1" w:styleId="Style5">
    <w:name w:val="Style5"/>
    <w:basedOn w:val="a9"/>
    <w:uiPriority w:val="99"/>
    <w:rsid w:val="001A64B2"/>
    <w:pPr>
      <w:widowControl w:val="0"/>
      <w:autoSpaceDE w:val="0"/>
      <w:autoSpaceDN w:val="0"/>
      <w:adjustRightInd w:val="0"/>
      <w:spacing w:line="276" w:lineRule="exact"/>
      <w:ind w:firstLine="302"/>
      <w:jc w:val="both"/>
    </w:pPr>
    <w:rPr>
      <w:rFonts w:ascii="Times New Roman" w:eastAsia="Times New Roman" w:hAnsi="Times New Roman" w:cs="Times New Roman"/>
      <w:color w:val="auto"/>
    </w:rPr>
  </w:style>
  <w:style w:type="paragraph" w:customStyle="1" w:styleId="afffffb">
    <w:name w:val="Пункт"/>
    <w:basedOn w:val="a9"/>
    <w:link w:val="1ff4"/>
    <w:rsid w:val="001A64B2"/>
    <w:pPr>
      <w:tabs>
        <w:tab w:val="num" w:pos="1980"/>
      </w:tabs>
      <w:ind w:left="1404" w:hanging="504"/>
      <w:jc w:val="both"/>
    </w:pPr>
    <w:rPr>
      <w:rFonts w:ascii="Times New Roman" w:eastAsia="Times New Roman" w:hAnsi="Times New Roman" w:cs="Times New Roman"/>
      <w:color w:val="auto"/>
      <w:szCs w:val="28"/>
    </w:rPr>
  </w:style>
  <w:style w:type="character" w:customStyle="1" w:styleId="FontStyle19">
    <w:name w:val="Font Style19"/>
    <w:rsid w:val="001A64B2"/>
    <w:rPr>
      <w:rFonts w:ascii="Lucida Sans Unicode" w:hAnsi="Lucida Sans Unicode" w:cs="Lucida Sans Unicode"/>
      <w:spacing w:val="-10"/>
      <w:sz w:val="20"/>
      <w:szCs w:val="20"/>
    </w:rPr>
  </w:style>
  <w:style w:type="paragraph" w:customStyle="1" w:styleId="-310">
    <w:name w:val="Таблица-сетка 31"/>
    <w:basedOn w:val="16"/>
    <w:next w:val="a9"/>
    <w:uiPriority w:val="39"/>
    <w:unhideWhenUsed/>
    <w:qFormat/>
    <w:rsid w:val="001A64B2"/>
    <w:pPr>
      <w:keepLines/>
      <w:spacing w:before="480" w:after="0" w:line="276" w:lineRule="auto"/>
      <w:jc w:val="left"/>
      <w:outlineLvl w:val="9"/>
    </w:pPr>
    <w:rPr>
      <w:rFonts w:ascii="Cambria" w:hAnsi="Cambria"/>
      <w:color w:val="365F91"/>
      <w:kern w:val="0"/>
      <w:szCs w:val="28"/>
    </w:rPr>
  </w:style>
  <w:style w:type="paragraph" w:customStyle="1" w:styleId="afffffc">
    <w:name w:val="Основной текст с красной строки"/>
    <w:basedOn w:val="a9"/>
    <w:uiPriority w:val="99"/>
    <w:rsid w:val="001A64B2"/>
    <w:pPr>
      <w:spacing w:before="60" w:line="360" w:lineRule="auto"/>
      <w:ind w:firstLine="851"/>
      <w:jc w:val="both"/>
    </w:pPr>
    <w:rPr>
      <w:rFonts w:ascii="Times New Roman" w:eastAsia="Times New Roman" w:hAnsi="Times New Roman" w:cs="Times New Roman"/>
      <w:color w:val="auto"/>
    </w:rPr>
  </w:style>
  <w:style w:type="table" w:customStyle="1" w:styleId="1ff5">
    <w:name w:val="Сетка таблицы1"/>
    <w:basedOn w:val="ab"/>
    <w:next w:val="aff5"/>
    <w:uiPriority w:val="39"/>
    <w:rsid w:val="001A64B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b">
    <w:name w:val="Заголовок 11"/>
    <w:basedOn w:val="Normal2"/>
    <w:next w:val="Normal2"/>
    <w:rsid w:val="001A64B2"/>
    <w:pPr>
      <w:keepNext/>
      <w:spacing w:before="120" w:after="600"/>
      <w:ind w:firstLine="340"/>
      <w:jc w:val="center"/>
    </w:pPr>
    <w:rPr>
      <w:b/>
      <w:snapToGrid w:val="0"/>
      <w:sz w:val="32"/>
    </w:rPr>
  </w:style>
  <w:style w:type="paragraph" w:customStyle="1" w:styleId="pchartsubheadcmt">
    <w:name w:val="pchart_subheadcmt"/>
    <w:basedOn w:val="a9"/>
    <w:rsid w:val="001A64B2"/>
    <w:pPr>
      <w:spacing w:before="100" w:beforeAutospacing="1" w:after="100" w:afterAutospacing="1"/>
    </w:pPr>
    <w:rPr>
      <w:rFonts w:ascii="Times New Roman" w:eastAsia="Times New Roman" w:hAnsi="Times New Roman" w:cs="Times New Roman"/>
      <w:color w:val="auto"/>
    </w:rPr>
  </w:style>
  <w:style w:type="paragraph" w:customStyle="1" w:styleId="pbulletcmt">
    <w:name w:val="pbulletcmt"/>
    <w:basedOn w:val="a9"/>
    <w:rsid w:val="001A64B2"/>
    <w:pPr>
      <w:spacing w:before="100" w:beforeAutospacing="1" w:after="100" w:afterAutospacing="1"/>
    </w:pPr>
    <w:rPr>
      <w:rFonts w:ascii="Times New Roman" w:eastAsia="Times New Roman" w:hAnsi="Times New Roman" w:cs="Times New Roman"/>
      <w:color w:val="auto"/>
    </w:rPr>
  </w:style>
  <w:style w:type="paragraph" w:customStyle="1" w:styleId="-32">
    <w:name w:val="Таблица-сетка 32"/>
    <w:basedOn w:val="16"/>
    <w:next w:val="a9"/>
    <w:uiPriority w:val="39"/>
    <w:unhideWhenUsed/>
    <w:qFormat/>
    <w:rsid w:val="001A64B2"/>
    <w:pPr>
      <w:keepLines/>
      <w:spacing w:after="0" w:line="259" w:lineRule="auto"/>
      <w:jc w:val="left"/>
      <w:outlineLvl w:val="9"/>
    </w:pPr>
    <w:rPr>
      <w:rFonts w:ascii="Calibri Light" w:hAnsi="Calibri Light"/>
      <w:b w:val="0"/>
      <w:bCs w:val="0"/>
      <w:color w:val="2E74B5"/>
      <w:kern w:val="0"/>
      <w:sz w:val="32"/>
    </w:rPr>
  </w:style>
  <w:style w:type="paragraph" w:customStyle="1" w:styleId="-311">
    <w:name w:val="Светлая сетка - Акцент 31"/>
    <w:basedOn w:val="a9"/>
    <w:link w:val="-33"/>
    <w:uiPriority w:val="34"/>
    <w:qFormat/>
    <w:rsid w:val="001A64B2"/>
    <w:pPr>
      <w:ind w:left="720"/>
      <w:contextualSpacing/>
    </w:pPr>
    <w:rPr>
      <w:rFonts w:ascii="Times New Roman" w:eastAsia="Calibri" w:hAnsi="Times New Roman" w:cs="Times New Roman"/>
      <w:color w:val="auto"/>
      <w:sz w:val="26"/>
      <w:szCs w:val="22"/>
    </w:rPr>
  </w:style>
  <w:style w:type="character" w:customStyle="1" w:styleId="-33">
    <w:name w:val="Светлая сетка - Акцент 3 Знак"/>
    <w:link w:val="-311"/>
    <w:uiPriority w:val="34"/>
    <w:locked/>
    <w:rsid w:val="001A64B2"/>
    <w:rPr>
      <w:rFonts w:ascii="Times New Roman" w:eastAsia="Calibri" w:hAnsi="Times New Roman" w:cs="Times New Roman"/>
      <w:sz w:val="26"/>
    </w:rPr>
  </w:style>
  <w:style w:type="paragraph" w:customStyle="1" w:styleId="1-210">
    <w:name w:val="Средняя сетка 1 - Акцент 21"/>
    <w:basedOn w:val="a9"/>
    <w:link w:val="1-2"/>
    <w:uiPriority w:val="34"/>
    <w:qFormat/>
    <w:rsid w:val="001A64B2"/>
    <w:pPr>
      <w:ind w:left="720"/>
      <w:contextualSpacing/>
    </w:pPr>
    <w:rPr>
      <w:rFonts w:ascii="Times New Roman" w:eastAsia="Calibri" w:hAnsi="Times New Roman" w:cs="Times New Roman"/>
      <w:color w:val="auto"/>
      <w:sz w:val="26"/>
      <w:szCs w:val="22"/>
      <w:lang w:eastAsia="en-US"/>
    </w:rPr>
  </w:style>
  <w:style w:type="character" w:customStyle="1" w:styleId="1-2">
    <w:name w:val="Средняя сетка 1 - Акцент 2 Знак"/>
    <w:link w:val="1-210"/>
    <w:uiPriority w:val="34"/>
    <w:locked/>
    <w:rsid w:val="001A64B2"/>
    <w:rPr>
      <w:rFonts w:ascii="Times New Roman" w:eastAsia="Calibri" w:hAnsi="Times New Roman" w:cs="Times New Roman"/>
      <w:sz w:val="26"/>
    </w:rPr>
  </w:style>
  <w:style w:type="paragraph" w:customStyle="1" w:styleId="-330">
    <w:name w:val="Таблица-сетка 33"/>
    <w:basedOn w:val="16"/>
    <w:next w:val="a9"/>
    <w:uiPriority w:val="39"/>
    <w:unhideWhenUsed/>
    <w:qFormat/>
    <w:rsid w:val="001A64B2"/>
    <w:pPr>
      <w:keepLines/>
      <w:spacing w:after="0" w:line="259" w:lineRule="auto"/>
      <w:jc w:val="left"/>
      <w:outlineLvl w:val="9"/>
    </w:pPr>
    <w:rPr>
      <w:rFonts w:ascii="Calibri Light" w:hAnsi="Calibri Light"/>
      <w:b w:val="0"/>
      <w:bCs w:val="0"/>
      <w:color w:val="2E74B5"/>
      <w:kern w:val="0"/>
      <w:sz w:val="32"/>
    </w:rPr>
  </w:style>
  <w:style w:type="paragraph" w:customStyle="1" w:styleId="1-11">
    <w:name w:val="Средняя заливка 1 - Акцент 11"/>
    <w:qFormat/>
    <w:rsid w:val="001A64B2"/>
    <w:pPr>
      <w:spacing w:after="0" w:line="240" w:lineRule="auto"/>
    </w:pPr>
    <w:rPr>
      <w:rFonts w:ascii="Times New Roman" w:eastAsia="Times New Roman" w:hAnsi="Times New Roman" w:cs="Times New Roman"/>
      <w:sz w:val="20"/>
      <w:szCs w:val="20"/>
      <w:lang w:eastAsia="ru-RU"/>
    </w:rPr>
  </w:style>
  <w:style w:type="paragraph" w:customStyle="1" w:styleId="1ff6">
    <w:name w:val="Обычный 1"/>
    <w:basedOn w:val="a9"/>
    <w:link w:val="1ff7"/>
    <w:rsid w:val="001A64B2"/>
    <w:pPr>
      <w:spacing w:before="60" w:after="60" w:line="360" w:lineRule="auto"/>
      <w:ind w:firstLine="709"/>
      <w:jc w:val="both"/>
    </w:pPr>
    <w:rPr>
      <w:rFonts w:ascii="Times New Roman" w:eastAsia="Times New Roman" w:hAnsi="Times New Roman" w:cs="Times New Roman"/>
      <w:color w:val="auto"/>
    </w:rPr>
  </w:style>
  <w:style w:type="character" w:customStyle="1" w:styleId="1ff7">
    <w:name w:val="Обычный 1 Знак"/>
    <w:link w:val="1ff6"/>
    <w:locked/>
    <w:rsid w:val="001A64B2"/>
    <w:rPr>
      <w:rFonts w:ascii="Times New Roman" w:eastAsia="Times New Roman" w:hAnsi="Times New Roman" w:cs="Times New Roman"/>
      <w:sz w:val="24"/>
      <w:szCs w:val="24"/>
    </w:rPr>
  </w:style>
  <w:style w:type="paragraph" w:customStyle="1" w:styleId="15">
    <w:name w:val="Дефис 1"/>
    <w:basedOn w:val="afffc"/>
    <w:link w:val="1ff8"/>
    <w:rsid w:val="001A64B2"/>
    <w:pPr>
      <w:numPr>
        <w:numId w:val="2"/>
      </w:numPr>
      <w:spacing w:line="360" w:lineRule="auto"/>
      <w:jc w:val="both"/>
    </w:pPr>
    <w:rPr>
      <w:rFonts w:ascii="Times New Roman" w:hAnsi="Times New Roman" w:cs="Times New Roman"/>
      <w:sz w:val="24"/>
      <w:szCs w:val="24"/>
    </w:rPr>
  </w:style>
  <w:style w:type="character" w:customStyle="1" w:styleId="1ff8">
    <w:name w:val="Дефис 1 Знак"/>
    <w:link w:val="15"/>
    <w:rsid w:val="001A64B2"/>
    <w:rPr>
      <w:rFonts w:ascii="Times New Roman" w:eastAsia="Times New Roman" w:hAnsi="Times New Roman" w:cs="Times New Roman"/>
      <w:sz w:val="24"/>
      <w:szCs w:val="24"/>
      <w:lang w:eastAsia="ru-RU"/>
    </w:rPr>
  </w:style>
  <w:style w:type="paragraph" w:customStyle="1" w:styleId="27">
    <w:name w:val="Дефис 2"/>
    <w:basedOn w:val="15"/>
    <w:rsid w:val="001A64B2"/>
    <w:pPr>
      <w:numPr>
        <w:ilvl w:val="1"/>
      </w:numPr>
      <w:tabs>
        <w:tab w:val="num" w:pos="360"/>
        <w:tab w:val="num" w:pos="851"/>
      </w:tabs>
      <w:ind w:left="851" w:hanging="851"/>
    </w:pPr>
  </w:style>
  <w:style w:type="paragraph" w:customStyle="1" w:styleId="1ff9">
    <w:name w:val="Список нумерованный 1"/>
    <w:basedOn w:val="1ff6"/>
    <w:rsid w:val="001A64B2"/>
    <w:pPr>
      <w:ind w:firstLine="0"/>
    </w:pPr>
  </w:style>
  <w:style w:type="paragraph" w:customStyle="1" w:styleId="afffffd">
    <w:name w:val="Таблица шапка"/>
    <w:basedOn w:val="a9"/>
    <w:next w:val="a9"/>
    <w:link w:val="afffffe"/>
    <w:rsid w:val="001A64B2"/>
    <w:pPr>
      <w:keepNext/>
      <w:keepLines/>
      <w:spacing w:before="60" w:after="60"/>
      <w:jc w:val="center"/>
    </w:pPr>
    <w:rPr>
      <w:rFonts w:ascii="Times New Roman" w:eastAsia="Times New Roman" w:hAnsi="Times New Roman" w:cs="Times New Roman"/>
      <w:b/>
      <w:color w:val="auto"/>
    </w:rPr>
  </w:style>
  <w:style w:type="character" w:customStyle="1" w:styleId="afffffe">
    <w:name w:val="Таблица шапка Знак"/>
    <w:link w:val="afffffd"/>
    <w:rsid w:val="001A64B2"/>
    <w:rPr>
      <w:rFonts w:ascii="Times New Roman" w:eastAsia="Times New Roman" w:hAnsi="Times New Roman" w:cs="Times New Roman"/>
      <w:b/>
      <w:sz w:val="24"/>
      <w:szCs w:val="24"/>
    </w:rPr>
  </w:style>
  <w:style w:type="paragraph" w:customStyle="1" w:styleId="affffff">
    <w:name w:val="Таблица текст"/>
    <w:basedOn w:val="a9"/>
    <w:link w:val="affffff0"/>
    <w:rsid w:val="001A64B2"/>
    <w:pPr>
      <w:spacing w:before="40" w:after="40"/>
      <w:ind w:left="57" w:right="57"/>
    </w:pPr>
    <w:rPr>
      <w:rFonts w:ascii="Times New Roman" w:eastAsia="Times New Roman" w:hAnsi="Times New Roman" w:cs="Times New Roman"/>
      <w:color w:val="auto"/>
    </w:rPr>
  </w:style>
  <w:style w:type="character" w:customStyle="1" w:styleId="affffff0">
    <w:name w:val="Таблица текст Знак"/>
    <w:link w:val="affffff"/>
    <w:rsid w:val="001A64B2"/>
    <w:rPr>
      <w:rFonts w:ascii="Times New Roman" w:eastAsia="Times New Roman" w:hAnsi="Times New Roman" w:cs="Times New Roman"/>
      <w:sz w:val="24"/>
      <w:szCs w:val="24"/>
    </w:rPr>
  </w:style>
  <w:style w:type="table" w:styleId="-10">
    <w:name w:val="Table Web 1"/>
    <w:basedOn w:val="ab"/>
    <w:rsid w:val="001A64B2"/>
    <w:pPr>
      <w:spacing w:after="0" w:line="240" w:lineRule="auto"/>
    </w:pPr>
    <w:rPr>
      <w:rFonts w:ascii="Times New Roman" w:eastAsia="Times New Roman" w:hAnsi="Times New Roman" w:cs="Times New Roman"/>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13">
    <w:name w:val="Заголовок 1 Приложение"/>
    <w:basedOn w:val="16"/>
    <w:next w:val="a9"/>
    <w:rsid w:val="001A64B2"/>
    <w:pPr>
      <w:keepLines/>
      <w:pageBreakBefore/>
      <w:numPr>
        <w:numId w:val="7"/>
      </w:numPr>
      <w:spacing w:after="120"/>
      <w:jc w:val="right"/>
    </w:pPr>
    <w:rPr>
      <w:rFonts w:ascii="Arial" w:hAnsi="Arial"/>
      <w:caps/>
      <w:color w:val="auto"/>
      <w:kern w:val="0"/>
      <w:sz w:val="27"/>
      <w:szCs w:val="24"/>
    </w:rPr>
  </w:style>
  <w:style w:type="paragraph" w:customStyle="1" w:styleId="22">
    <w:name w:val="Заголовок 2 Приложение"/>
    <w:basedOn w:val="28"/>
    <w:rsid w:val="001A64B2"/>
    <w:pPr>
      <w:numPr>
        <w:ilvl w:val="1"/>
        <w:numId w:val="7"/>
      </w:numPr>
      <w:spacing w:after="120"/>
      <w:jc w:val="left"/>
    </w:pPr>
    <w:rPr>
      <w:rFonts w:ascii="Arial" w:hAnsi="Arial" w:cs="Arial CYR"/>
      <w:iCs w:val="0"/>
      <w:smallCaps/>
      <w:color w:val="auto"/>
      <w:spacing w:val="-2"/>
      <w:sz w:val="27"/>
      <w:szCs w:val="24"/>
    </w:rPr>
  </w:style>
  <w:style w:type="paragraph" w:customStyle="1" w:styleId="a7">
    <w:name w:val="Таблица Приложение"/>
    <w:basedOn w:val="a9"/>
    <w:next w:val="1ff6"/>
    <w:rsid w:val="001A64B2"/>
    <w:pPr>
      <w:keepNext/>
      <w:numPr>
        <w:ilvl w:val="2"/>
        <w:numId w:val="7"/>
      </w:numPr>
      <w:tabs>
        <w:tab w:val="clear" w:pos="5395"/>
        <w:tab w:val="num" w:pos="360"/>
        <w:tab w:val="num" w:pos="2160"/>
      </w:tabs>
      <w:ind w:left="0" w:firstLine="0"/>
      <w:jc w:val="right"/>
    </w:pPr>
    <w:rPr>
      <w:rFonts w:ascii="Times New Roman" w:eastAsia="Times New Roman" w:hAnsi="Times New Roman" w:cs="Times New Roman"/>
      <w:b/>
      <w:color w:val="auto"/>
      <w:sz w:val="27"/>
      <w:szCs w:val="27"/>
    </w:rPr>
  </w:style>
  <w:style w:type="paragraph" w:customStyle="1" w:styleId="Pa14">
    <w:name w:val="Pa14"/>
    <w:basedOn w:val="a9"/>
    <w:next w:val="a9"/>
    <w:uiPriority w:val="99"/>
    <w:rsid w:val="001A64B2"/>
    <w:pPr>
      <w:autoSpaceDE w:val="0"/>
      <w:autoSpaceDN w:val="0"/>
      <w:adjustRightInd w:val="0"/>
      <w:spacing w:line="141" w:lineRule="atLeast"/>
    </w:pPr>
    <w:rPr>
      <w:rFonts w:ascii="Xerox Sans Light" w:eastAsia="Calibri" w:hAnsi="Xerox Sans Light" w:cs="Times New Roman"/>
      <w:color w:val="auto"/>
      <w:lang w:eastAsia="en-US"/>
    </w:rPr>
  </w:style>
  <w:style w:type="paragraph" w:customStyle="1" w:styleId="12">
    <w:name w:val="_Маркированный список уровня 1"/>
    <w:basedOn w:val="a9"/>
    <w:link w:val="1ffa"/>
    <w:autoRedefine/>
    <w:qFormat/>
    <w:rsid w:val="001A64B2"/>
    <w:pPr>
      <w:widowControl w:val="0"/>
      <w:numPr>
        <w:numId w:val="8"/>
      </w:numPr>
      <w:tabs>
        <w:tab w:val="left" w:pos="1134"/>
      </w:tabs>
      <w:autoSpaceDN w:val="0"/>
      <w:adjustRightInd w:val="0"/>
      <w:spacing w:after="120"/>
      <w:jc w:val="both"/>
      <w:textAlignment w:val="baseline"/>
    </w:pPr>
    <w:rPr>
      <w:rFonts w:ascii="Times New Roman" w:eastAsia="Times New Roman" w:hAnsi="Times New Roman" w:cs="Times New Roman"/>
      <w:color w:val="auto"/>
      <w:szCs w:val="26"/>
    </w:rPr>
  </w:style>
  <w:style w:type="character" w:customStyle="1" w:styleId="1ffa">
    <w:name w:val="_Маркированный список уровня 1 Знак"/>
    <w:link w:val="12"/>
    <w:rsid w:val="001A64B2"/>
    <w:rPr>
      <w:rFonts w:ascii="Times New Roman" w:eastAsia="Times New Roman" w:hAnsi="Times New Roman" w:cs="Times New Roman"/>
      <w:sz w:val="24"/>
      <w:szCs w:val="26"/>
      <w:lang w:eastAsia="ru-RU"/>
    </w:rPr>
  </w:style>
  <w:style w:type="paragraph" w:customStyle="1" w:styleId="14">
    <w:name w:val="_Нумерованный 1"/>
    <w:basedOn w:val="a9"/>
    <w:link w:val="11c"/>
    <w:qFormat/>
    <w:rsid w:val="001A64B2"/>
    <w:pPr>
      <w:widowControl w:val="0"/>
      <w:numPr>
        <w:numId w:val="9"/>
      </w:numPr>
      <w:autoSpaceDN w:val="0"/>
      <w:adjustRightInd w:val="0"/>
      <w:spacing w:before="240" w:after="120"/>
      <w:ind w:left="0" w:firstLine="709"/>
      <w:jc w:val="center"/>
      <w:textAlignment w:val="baseline"/>
    </w:pPr>
    <w:rPr>
      <w:rFonts w:ascii="Times New Roman" w:eastAsia="Times New Roman" w:hAnsi="Times New Roman" w:cs="Times New Roman"/>
      <w:bCs/>
      <w:color w:val="auto"/>
      <w:sz w:val="28"/>
      <w:szCs w:val="28"/>
    </w:rPr>
  </w:style>
  <w:style w:type="paragraph" w:customStyle="1" w:styleId="25">
    <w:name w:val="_Нумерованный 2"/>
    <w:basedOn w:val="14"/>
    <w:qFormat/>
    <w:rsid w:val="001A64B2"/>
    <w:pPr>
      <w:numPr>
        <w:ilvl w:val="1"/>
      </w:numPr>
      <w:tabs>
        <w:tab w:val="clear" w:pos="284"/>
        <w:tab w:val="num" w:pos="709"/>
      </w:tabs>
      <w:spacing w:before="0" w:after="0"/>
      <w:ind w:left="709" w:hanging="709"/>
    </w:pPr>
    <w:rPr>
      <w:b/>
    </w:rPr>
  </w:style>
  <w:style w:type="paragraph" w:customStyle="1" w:styleId="31">
    <w:name w:val="_Нумерованный 3"/>
    <w:basedOn w:val="25"/>
    <w:rsid w:val="001A64B2"/>
    <w:pPr>
      <w:numPr>
        <w:ilvl w:val="2"/>
      </w:numPr>
      <w:tabs>
        <w:tab w:val="clear" w:pos="-624"/>
        <w:tab w:val="num" w:pos="360"/>
        <w:tab w:val="num" w:pos="2174"/>
      </w:tabs>
      <w:ind w:left="2174" w:hanging="360"/>
    </w:pPr>
  </w:style>
  <w:style w:type="character" w:customStyle="1" w:styleId="11c">
    <w:name w:val="_Нумерованный 1 Знак1"/>
    <w:link w:val="14"/>
    <w:rsid w:val="001A64B2"/>
    <w:rPr>
      <w:rFonts w:ascii="Times New Roman" w:eastAsia="Times New Roman" w:hAnsi="Times New Roman" w:cs="Times New Roman"/>
      <w:bCs/>
      <w:sz w:val="28"/>
      <w:szCs w:val="28"/>
      <w:lang w:eastAsia="ru-RU"/>
    </w:rPr>
  </w:style>
  <w:style w:type="character" w:customStyle="1" w:styleId="afffa">
    <w:name w:val="Название объекта Знак"/>
    <w:link w:val="afff9"/>
    <w:uiPriority w:val="99"/>
    <w:locked/>
    <w:rsid w:val="001A64B2"/>
    <w:rPr>
      <w:rFonts w:ascii="Times New Roman" w:eastAsia="Times New Roman" w:hAnsi="Times New Roman" w:cs="Times New Roman"/>
      <w:b/>
      <w:bCs/>
      <w:sz w:val="20"/>
      <w:szCs w:val="20"/>
    </w:rPr>
  </w:style>
  <w:style w:type="table" w:customStyle="1" w:styleId="2ff7">
    <w:name w:val="Сетка таблицы2"/>
    <w:basedOn w:val="ab"/>
    <w:next w:val="aff5"/>
    <w:uiPriority w:val="59"/>
    <w:rsid w:val="001A64B2"/>
    <w:pPr>
      <w:tabs>
        <w:tab w:val="left" w:pos="567"/>
      </w:tabs>
      <w:spacing w:before="40" w:after="40" w:line="288" w:lineRule="auto"/>
    </w:pPr>
    <w:rPr>
      <w:rFonts w:ascii="Times New Roman" w:eastAsia="Times New Roman" w:hAnsi="Times New Roman" w:cs="Times New Roman"/>
      <w:sz w:val="20"/>
      <w:szCs w:val="20"/>
      <w:lang w:eastAsia="ru-RU"/>
    </w:rPr>
    <w:tblPr>
      <w:tblStyleRowBandSize w:val="3"/>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57" w:type="dxa"/>
      </w:tblCellMar>
    </w:tblPr>
    <w:trPr>
      <w:cantSplit/>
    </w:trPr>
    <w:tblStylePr w:type="firstRow">
      <w:pPr>
        <w:keepNext/>
        <w:keepLines/>
        <w:pageBreakBefore/>
        <w:widowControl/>
        <w:suppressLineNumbers/>
        <w:suppressAutoHyphens w:val="0"/>
        <w:spacing w:beforeLines="0" w:beforeAutospacing="0" w:afterLines="0" w:afterAutospacing="0" w:line="288" w:lineRule="auto"/>
        <w:ind w:leftChars="0" w:left="0" w:rightChars="0" w:right="0" w:firstLineChars="0" w:firstLine="0"/>
        <w:jc w:val="center"/>
        <w:outlineLvl w:val="9"/>
      </w:pPr>
      <w:rPr>
        <w:rFonts w:ascii="Times New Roman" w:hAnsi="Times New Roman" w:cs="Times New Roman"/>
        <w:b/>
        <w:color w:val="auto"/>
        <w:sz w:val="22"/>
      </w:rPr>
      <w:tblPr/>
      <w:trPr>
        <w:tblHeader/>
      </w:trPr>
    </w:tblStylePr>
  </w:style>
  <w:style w:type="paragraph" w:customStyle="1" w:styleId="affffff1">
    <w:name w:val="*Основной текст"/>
    <w:basedOn w:val="a9"/>
    <w:link w:val="affffff2"/>
    <w:qFormat/>
    <w:rsid w:val="001A64B2"/>
    <w:pPr>
      <w:spacing w:line="360" w:lineRule="auto"/>
      <w:ind w:firstLine="567"/>
      <w:jc w:val="both"/>
    </w:pPr>
    <w:rPr>
      <w:rFonts w:ascii="Times New Roman" w:hAnsi="Times New Roman" w:cs="Times New Roman"/>
      <w:color w:val="auto"/>
      <w:lang w:eastAsia="en-US" w:bidi="en-US"/>
    </w:rPr>
  </w:style>
  <w:style w:type="character" w:customStyle="1" w:styleId="affffff2">
    <w:name w:val="*Основной текст Знак"/>
    <w:link w:val="affffff1"/>
    <w:rsid w:val="001A64B2"/>
    <w:rPr>
      <w:rFonts w:ascii="Times New Roman" w:eastAsia="Arial Unicode MS" w:hAnsi="Times New Roman" w:cs="Times New Roman"/>
      <w:sz w:val="24"/>
      <w:szCs w:val="24"/>
      <w:lang w:bidi="en-US"/>
    </w:rPr>
  </w:style>
  <w:style w:type="paragraph" w:customStyle="1" w:styleId="Appendix">
    <w:name w:val="Appendix"/>
    <w:next w:val="a9"/>
    <w:uiPriority w:val="99"/>
    <w:rsid w:val="001A64B2"/>
    <w:pPr>
      <w:keepNext/>
      <w:keepLines/>
      <w:pageBreakBefore/>
      <w:numPr>
        <w:numId w:val="10"/>
      </w:numPr>
      <w:suppressAutoHyphens/>
      <w:spacing w:before="360" w:after="240" w:line="288" w:lineRule="auto"/>
      <w:jc w:val="center"/>
      <w:outlineLvl w:val="0"/>
    </w:pPr>
    <w:rPr>
      <w:rFonts w:ascii="Times New Roman" w:eastAsia="Times New Roman" w:hAnsi="Times New Roman" w:cs="Times New Roman"/>
      <w:b/>
      <w:bCs/>
      <w:sz w:val="32"/>
      <w:szCs w:val="32"/>
    </w:rPr>
  </w:style>
  <w:style w:type="paragraph" w:customStyle="1" w:styleId="AppHeading1">
    <w:name w:val="App_Heading 1"/>
    <w:basedOn w:val="Appendix"/>
    <w:next w:val="a9"/>
    <w:uiPriority w:val="99"/>
    <w:rsid w:val="001A64B2"/>
    <w:pPr>
      <w:pageBreakBefore w:val="0"/>
      <w:numPr>
        <w:ilvl w:val="1"/>
      </w:numPr>
      <w:tabs>
        <w:tab w:val="num" w:pos="643"/>
        <w:tab w:val="num" w:pos="1492"/>
      </w:tabs>
      <w:ind w:left="643"/>
      <w:jc w:val="left"/>
      <w:outlineLvl w:val="1"/>
    </w:pPr>
    <w:rPr>
      <w:bCs w:val="0"/>
      <w:caps/>
      <w:sz w:val="28"/>
      <w:szCs w:val="28"/>
    </w:rPr>
  </w:style>
  <w:style w:type="paragraph" w:customStyle="1" w:styleId="AppHeading2">
    <w:name w:val="App_Heading 2"/>
    <w:basedOn w:val="Appendix"/>
    <w:next w:val="a9"/>
    <w:uiPriority w:val="99"/>
    <w:rsid w:val="001A64B2"/>
    <w:pPr>
      <w:pageBreakBefore w:val="0"/>
      <w:numPr>
        <w:ilvl w:val="2"/>
      </w:numPr>
      <w:tabs>
        <w:tab w:val="num" w:pos="643"/>
        <w:tab w:val="num" w:pos="1492"/>
      </w:tabs>
      <w:ind w:left="643"/>
      <w:jc w:val="left"/>
      <w:outlineLvl w:val="2"/>
    </w:pPr>
    <w:rPr>
      <w:caps/>
      <w:sz w:val="28"/>
      <w:szCs w:val="28"/>
    </w:rPr>
  </w:style>
  <w:style w:type="paragraph" w:customStyle="1" w:styleId="AppHeading3">
    <w:name w:val="App_Heading 3"/>
    <w:basedOn w:val="Appendix"/>
    <w:next w:val="a9"/>
    <w:uiPriority w:val="99"/>
    <w:rsid w:val="001A64B2"/>
    <w:pPr>
      <w:pageBreakBefore w:val="0"/>
      <w:numPr>
        <w:ilvl w:val="3"/>
      </w:numPr>
      <w:tabs>
        <w:tab w:val="num" w:pos="643"/>
        <w:tab w:val="num" w:pos="1492"/>
      </w:tabs>
      <w:spacing w:before="240" w:after="200"/>
      <w:ind w:left="643"/>
      <w:jc w:val="left"/>
      <w:outlineLvl w:val="3"/>
    </w:pPr>
    <w:rPr>
      <w:caps/>
      <w:sz w:val="26"/>
      <w:szCs w:val="26"/>
    </w:rPr>
  </w:style>
  <w:style w:type="paragraph" w:customStyle="1" w:styleId="AppHeading4">
    <w:name w:val="App_Heading 4"/>
    <w:basedOn w:val="Appendix"/>
    <w:next w:val="a9"/>
    <w:uiPriority w:val="99"/>
    <w:rsid w:val="001A64B2"/>
    <w:pPr>
      <w:pageBreakBefore w:val="0"/>
      <w:numPr>
        <w:ilvl w:val="4"/>
      </w:numPr>
      <w:tabs>
        <w:tab w:val="num" w:pos="643"/>
        <w:tab w:val="num" w:pos="1492"/>
      </w:tabs>
      <w:spacing w:before="240" w:after="200"/>
      <w:ind w:left="643"/>
      <w:jc w:val="left"/>
      <w:outlineLvl w:val="4"/>
    </w:pPr>
    <w:rPr>
      <w:caps/>
      <w:sz w:val="24"/>
      <w:szCs w:val="24"/>
    </w:rPr>
  </w:style>
  <w:style w:type="character" w:customStyle="1" w:styleId="DFN">
    <w:name w:val="DFN"/>
    <w:rsid w:val="001A64B2"/>
    <w:rPr>
      <w:b/>
    </w:rPr>
  </w:style>
  <w:style w:type="paragraph" w:customStyle="1" w:styleId="affffff3">
    <w:name w:val="Простой"/>
    <w:basedOn w:val="a9"/>
    <w:rsid w:val="001A64B2"/>
    <w:pPr>
      <w:spacing w:after="240"/>
    </w:pPr>
    <w:rPr>
      <w:rFonts w:ascii="Arial" w:eastAsia="Times New Roman" w:hAnsi="Arial" w:cs="Times New Roman"/>
      <w:color w:val="auto"/>
      <w:spacing w:val="-5"/>
      <w:sz w:val="20"/>
      <w:szCs w:val="20"/>
    </w:rPr>
  </w:style>
  <w:style w:type="paragraph" w:customStyle="1" w:styleId="-1">
    <w:name w:val="- Список1"/>
    <w:basedOn w:val="a9"/>
    <w:link w:val="-11"/>
    <w:uiPriority w:val="99"/>
    <w:qFormat/>
    <w:rsid w:val="001A64B2"/>
    <w:pPr>
      <w:numPr>
        <w:numId w:val="11"/>
      </w:numPr>
      <w:spacing w:line="336" w:lineRule="auto"/>
      <w:contextualSpacing/>
      <w:jc w:val="both"/>
    </w:pPr>
    <w:rPr>
      <w:rFonts w:ascii="Times New Roman" w:eastAsia="Times New Roman" w:hAnsi="Times New Roman" w:cs="Times New Roman"/>
      <w:color w:val="auto"/>
      <w:sz w:val="28"/>
      <w:szCs w:val="28"/>
      <w:lang w:val="en-US" w:eastAsia="en-US"/>
    </w:rPr>
  </w:style>
  <w:style w:type="character" w:customStyle="1" w:styleId="-11">
    <w:name w:val="- Список1 Знак"/>
    <w:link w:val="-1"/>
    <w:uiPriority w:val="99"/>
    <w:locked/>
    <w:rsid w:val="001A64B2"/>
    <w:rPr>
      <w:rFonts w:ascii="Times New Roman" w:eastAsia="Times New Roman" w:hAnsi="Times New Roman" w:cs="Times New Roman"/>
      <w:sz w:val="28"/>
      <w:szCs w:val="28"/>
      <w:lang w:val="en-US"/>
    </w:rPr>
  </w:style>
  <w:style w:type="paragraph" w:customStyle="1" w:styleId="159">
    <w:name w:val="Стиль По ширине Первая строка:  1.59 см"/>
    <w:basedOn w:val="a9"/>
    <w:link w:val="1590"/>
    <w:uiPriority w:val="99"/>
    <w:rsid w:val="001A64B2"/>
    <w:pPr>
      <w:spacing w:after="120" w:line="360" w:lineRule="auto"/>
      <w:ind w:firstLine="902"/>
      <w:jc w:val="both"/>
    </w:pPr>
    <w:rPr>
      <w:rFonts w:ascii="Times New Roman" w:eastAsia="Times New Roman" w:hAnsi="Times New Roman" w:cs="Times New Roman"/>
      <w:color w:val="auto"/>
      <w:szCs w:val="20"/>
      <w:lang w:val="en-US"/>
    </w:rPr>
  </w:style>
  <w:style w:type="character" w:customStyle="1" w:styleId="1590">
    <w:name w:val="Стиль По ширине Первая строка:  1.59 см Знак"/>
    <w:link w:val="159"/>
    <w:uiPriority w:val="99"/>
    <w:locked/>
    <w:rsid w:val="001A64B2"/>
    <w:rPr>
      <w:rFonts w:ascii="Times New Roman" w:eastAsia="Times New Roman" w:hAnsi="Times New Roman" w:cs="Times New Roman"/>
      <w:sz w:val="24"/>
      <w:szCs w:val="20"/>
      <w:lang w:val="en-US"/>
    </w:rPr>
  </w:style>
  <w:style w:type="character" w:styleId="affffff4">
    <w:name w:val="endnote reference"/>
    <w:uiPriority w:val="99"/>
    <w:qFormat/>
    <w:rsid w:val="001A64B2"/>
    <w:rPr>
      <w:vertAlign w:val="superscript"/>
    </w:rPr>
  </w:style>
  <w:style w:type="paragraph" w:customStyle="1" w:styleId="-34">
    <w:name w:val="Таблица-сетка 34"/>
    <w:basedOn w:val="16"/>
    <w:next w:val="a9"/>
    <w:uiPriority w:val="39"/>
    <w:unhideWhenUsed/>
    <w:qFormat/>
    <w:rsid w:val="001A64B2"/>
    <w:pPr>
      <w:keepLines/>
      <w:spacing w:after="0" w:line="259" w:lineRule="auto"/>
      <w:jc w:val="left"/>
      <w:outlineLvl w:val="9"/>
    </w:pPr>
    <w:rPr>
      <w:rFonts w:ascii="Calibri Light" w:hAnsi="Calibri Light"/>
      <w:b w:val="0"/>
      <w:bCs w:val="0"/>
      <w:color w:val="2E74B5"/>
      <w:kern w:val="0"/>
      <w:sz w:val="32"/>
    </w:rPr>
  </w:style>
  <w:style w:type="paragraph" w:customStyle="1" w:styleId="-110">
    <w:name w:val="Цветной список - Акцент 11"/>
    <w:basedOn w:val="a9"/>
    <w:uiPriority w:val="34"/>
    <w:qFormat/>
    <w:rsid w:val="001A64B2"/>
    <w:pPr>
      <w:spacing w:after="200" w:line="276" w:lineRule="auto"/>
      <w:ind w:left="720"/>
      <w:contextualSpacing/>
    </w:pPr>
    <w:rPr>
      <w:rFonts w:ascii="Calibri" w:eastAsia="Times New Roman" w:hAnsi="Calibri" w:cs="Times New Roman"/>
      <w:color w:val="auto"/>
      <w:sz w:val="22"/>
      <w:szCs w:val="22"/>
    </w:rPr>
  </w:style>
  <w:style w:type="paragraph" w:customStyle="1" w:styleId="1ffb">
    <w:name w:val="Подзаголовок1"/>
    <w:rsid w:val="001A64B2"/>
    <w:pPr>
      <w:spacing w:after="0" w:line="240" w:lineRule="auto"/>
      <w:jc w:val="center"/>
    </w:pPr>
    <w:rPr>
      <w:rFonts w:ascii="Times New Roman" w:eastAsia="ヒラギノ角ゴ Pro W3" w:hAnsi="Times New Roman" w:cs="Times New Roman"/>
      <w:color w:val="000000"/>
      <w:sz w:val="32"/>
      <w:szCs w:val="20"/>
      <w:lang w:eastAsia="ru-RU"/>
    </w:rPr>
  </w:style>
  <w:style w:type="character" w:customStyle="1" w:styleId="paragraph">
    <w:name w:val="paragraph Знак"/>
    <w:link w:val="affffff5"/>
    <w:locked/>
    <w:rsid w:val="001A64B2"/>
  </w:style>
  <w:style w:type="paragraph" w:customStyle="1" w:styleId="affffff5">
    <w:name w:val="Параграф"/>
    <w:basedOn w:val="a9"/>
    <w:link w:val="paragraph"/>
    <w:qFormat/>
    <w:rsid w:val="001A64B2"/>
    <w:pPr>
      <w:tabs>
        <w:tab w:val="left" w:pos="284"/>
      </w:tabs>
      <w:spacing w:before="120"/>
    </w:pPr>
    <w:rPr>
      <w:rFonts w:asciiTheme="minorHAnsi" w:eastAsiaTheme="minorHAnsi" w:hAnsiTheme="minorHAnsi" w:cstheme="minorBidi"/>
      <w:color w:val="auto"/>
      <w:sz w:val="22"/>
      <w:szCs w:val="22"/>
      <w:lang w:eastAsia="en-US"/>
    </w:rPr>
  </w:style>
  <w:style w:type="numbering" w:customStyle="1" w:styleId="WWNum71">
    <w:name w:val="WWNum71"/>
    <w:basedOn w:val="ac"/>
    <w:rsid w:val="00653FCE"/>
    <w:pPr>
      <w:numPr>
        <w:numId w:val="52"/>
      </w:numPr>
    </w:pPr>
  </w:style>
  <w:style w:type="paragraph" w:customStyle="1" w:styleId="3fb">
    <w:name w:val="3 уровень"/>
    <w:basedOn w:val="71"/>
    <w:link w:val="3fc"/>
    <w:qFormat/>
    <w:rsid w:val="001A64B2"/>
    <w:pPr>
      <w:shd w:val="clear" w:color="auto" w:fill="auto"/>
      <w:tabs>
        <w:tab w:val="left" w:pos="796"/>
        <w:tab w:val="left" w:pos="1276"/>
      </w:tabs>
      <w:spacing w:before="0" w:line="288" w:lineRule="auto"/>
      <w:jc w:val="both"/>
    </w:pPr>
    <w:rPr>
      <w:sz w:val="24"/>
      <w:szCs w:val="28"/>
    </w:rPr>
  </w:style>
  <w:style w:type="character" w:customStyle="1" w:styleId="3fc">
    <w:name w:val="3 уровень Знак"/>
    <w:link w:val="3fb"/>
    <w:rsid w:val="001A64B2"/>
    <w:rPr>
      <w:rFonts w:ascii="Times New Roman" w:hAnsi="Times New Roman" w:cs="Times New Roman"/>
      <w:sz w:val="24"/>
      <w:szCs w:val="28"/>
    </w:rPr>
  </w:style>
  <w:style w:type="paragraph" w:customStyle="1" w:styleId="223">
    <w:name w:val="223 Положение"/>
    <w:basedOn w:val="afff5"/>
    <w:qFormat/>
    <w:rsid w:val="001A64B2"/>
    <w:pPr>
      <w:numPr>
        <w:numId w:val="12"/>
      </w:numPr>
      <w:spacing w:after="240"/>
      <w:jc w:val="center"/>
      <w:outlineLvl w:val="0"/>
    </w:pPr>
    <w:rPr>
      <w:rFonts w:ascii="Times New Roman" w:hAnsi="Times New Roman"/>
      <w:sz w:val="28"/>
      <w:szCs w:val="28"/>
      <w:lang w:eastAsia="en-US"/>
    </w:rPr>
  </w:style>
  <w:style w:type="paragraph" w:customStyle="1" w:styleId="1110">
    <w:name w:val="Стиль111"/>
    <w:basedOn w:val="afff5"/>
    <w:link w:val="1113"/>
    <w:qFormat/>
    <w:rsid w:val="001A64B2"/>
    <w:pPr>
      <w:numPr>
        <w:ilvl w:val="1"/>
        <w:numId w:val="12"/>
      </w:numPr>
      <w:ind w:left="0" w:firstLine="709"/>
      <w:jc w:val="both"/>
    </w:pPr>
    <w:rPr>
      <w:rFonts w:ascii="Times New Roman" w:hAnsi="Times New Roman"/>
      <w:color w:val="000000"/>
      <w:sz w:val="28"/>
      <w:szCs w:val="28"/>
      <w:u w:val="single"/>
      <w:lang w:eastAsia="en-US"/>
    </w:rPr>
  </w:style>
  <w:style w:type="numbering" w:customStyle="1" w:styleId="WWNum5">
    <w:name w:val="WWNum5"/>
    <w:basedOn w:val="ac"/>
    <w:rsid w:val="00653FCE"/>
    <w:pPr>
      <w:numPr>
        <w:numId w:val="48"/>
      </w:numPr>
    </w:pPr>
  </w:style>
  <w:style w:type="numbering" w:customStyle="1" w:styleId="WWNum7">
    <w:name w:val="WWNum7"/>
    <w:basedOn w:val="ac"/>
    <w:rsid w:val="00653FCE"/>
    <w:pPr>
      <w:numPr>
        <w:numId w:val="49"/>
      </w:numPr>
    </w:pPr>
  </w:style>
  <w:style w:type="numbering" w:customStyle="1" w:styleId="WWNum8">
    <w:name w:val="WWNum8"/>
    <w:basedOn w:val="ac"/>
    <w:rsid w:val="00653FCE"/>
    <w:pPr>
      <w:numPr>
        <w:numId w:val="59"/>
      </w:numPr>
    </w:pPr>
  </w:style>
  <w:style w:type="table" w:customStyle="1" w:styleId="3fd">
    <w:name w:val="Сетка таблицы3"/>
    <w:basedOn w:val="ab"/>
    <w:next w:val="aff5"/>
    <w:uiPriority w:val="59"/>
    <w:locked/>
    <w:rsid w:val="001A64B2"/>
    <w:pPr>
      <w:spacing w:after="0" w:line="240" w:lineRule="auto"/>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d">
    <w:name w:val="Сетка таблицы11"/>
    <w:basedOn w:val="ab"/>
    <w:next w:val="aff5"/>
    <w:uiPriority w:val="59"/>
    <w:rsid w:val="001A64B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
    <w:name w:val="Веб-таблица 11"/>
    <w:basedOn w:val="ab"/>
    <w:next w:val="-10"/>
    <w:rsid w:val="001A64B2"/>
    <w:pPr>
      <w:spacing w:after="0" w:line="240" w:lineRule="auto"/>
    </w:pPr>
    <w:rPr>
      <w:rFonts w:ascii="Times New Roman" w:eastAsia="Times New Roman" w:hAnsi="Times New Roman" w:cs="Times New Roman"/>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7">
    <w:name w:val="Сетка таблицы21"/>
    <w:basedOn w:val="ab"/>
    <w:next w:val="aff5"/>
    <w:rsid w:val="001A64B2"/>
    <w:pPr>
      <w:tabs>
        <w:tab w:val="left" w:pos="567"/>
      </w:tabs>
      <w:spacing w:before="40" w:after="40" w:line="288" w:lineRule="auto"/>
    </w:pPr>
    <w:rPr>
      <w:rFonts w:ascii="Times New Roman" w:eastAsia="Times New Roman" w:hAnsi="Times New Roman" w:cs="Times New Roman"/>
      <w:sz w:val="20"/>
      <w:szCs w:val="20"/>
      <w:lang w:eastAsia="ru-RU"/>
    </w:rPr>
    <w:tblPr>
      <w:tblStyleRowBandSize w:val="3"/>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57" w:type="dxa"/>
      </w:tblCellMar>
    </w:tblPr>
    <w:trPr>
      <w:cantSplit/>
    </w:trPr>
    <w:tblStylePr w:type="firstRow">
      <w:pPr>
        <w:keepNext/>
        <w:keepLines/>
        <w:pageBreakBefore/>
        <w:widowControl/>
        <w:suppressLineNumbers/>
        <w:suppressAutoHyphens w:val="0"/>
        <w:spacing w:beforeLines="0" w:beforeAutospacing="0" w:afterLines="0" w:afterAutospacing="0" w:line="288" w:lineRule="auto"/>
        <w:ind w:leftChars="0" w:left="0" w:rightChars="0" w:right="0" w:firstLineChars="0" w:firstLine="0"/>
        <w:jc w:val="center"/>
        <w:outlineLvl w:val="9"/>
      </w:pPr>
      <w:rPr>
        <w:rFonts w:ascii="Times New Roman" w:hAnsi="Times New Roman" w:cs="Times New Roman"/>
        <w:b/>
        <w:color w:val="auto"/>
        <w:sz w:val="22"/>
      </w:rPr>
      <w:tblPr/>
      <w:trPr>
        <w:tblHeader/>
      </w:trPr>
    </w:tblStylePr>
  </w:style>
  <w:style w:type="numbering" w:customStyle="1" w:styleId="WWNum16">
    <w:name w:val="WWNum16"/>
    <w:basedOn w:val="ac"/>
    <w:rsid w:val="00653FCE"/>
    <w:pPr>
      <w:numPr>
        <w:numId w:val="50"/>
      </w:numPr>
    </w:pPr>
  </w:style>
  <w:style w:type="numbering" w:customStyle="1" w:styleId="WWNum17">
    <w:name w:val="WWNum17"/>
    <w:basedOn w:val="ac"/>
    <w:rsid w:val="00653FCE"/>
    <w:pPr>
      <w:numPr>
        <w:numId w:val="51"/>
      </w:numPr>
    </w:pPr>
  </w:style>
  <w:style w:type="numbering" w:customStyle="1" w:styleId="1ffc">
    <w:name w:val="Нет списка1"/>
    <w:next w:val="ac"/>
    <w:uiPriority w:val="99"/>
    <w:semiHidden/>
    <w:unhideWhenUsed/>
    <w:rsid w:val="007F258E"/>
  </w:style>
  <w:style w:type="character" w:customStyle="1" w:styleId="-5">
    <w:name w:val="Интернет-ссылка"/>
    <w:basedOn w:val="aa"/>
    <w:rsid w:val="007F258E"/>
    <w:rPr>
      <w:color w:val="0000FF"/>
      <w:u w:val="single"/>
    </w:rPr>
  </w:style>
  <w:style w:type="table" w:customStyle="1" w:styleId="4f1">
    <w:name w:val="Сетка таблицы4"/>
    <w:basedOn w:val="ab"/>
    <w:next w:val="aff5"/>
    <w:uiPriority w:val="59"/>
    <w:locked/>
    <w:rsid w:val="001A64B2"/>
    <w:pPr>
      <w:spacing w:after="0" w:line="240" w:lineRule="auto"/>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21">
    <w:name w:val="Сетка таблицы12"/>
    <w:basedOn w:val="ab"/>
    <w:next w:val="aff5"/>
    <w:uiPriority w:val="59"/>
    <w:rsid w:val="001A64B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
    <w:name w:val="Веб-таблица 12"/>
    <w:basedOn w:val="ab"/>
    <w:next w:val="-10"/>
    <w:rsid w:val="001A64B2"/>
    <w:pPr>
      <w:spacing w:after="0" w:line="240" w:lineRule="auto"/>
    </w:pPr>
    <w:rPr>
      <w:rFonts w:ascii="Times New Roman" w:eastAsia="Times New Roman" w:hAnsi="Times New Roman" w:cs="Times New Roman"/>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24">
    <w:name w:val="Сетка таблицы22"/>
    <w:basedOn w:val="ab"/>
    <w:next w:val="aff5"/>
    <w:uiPriority w:val="59"/>
    <w:rsid w:val="001A64B2"/>
    <w:pPr>
      <w:tabs>
        <w:tab w:val="left" w:pos="567"/>
      </w:tabs>
      <w:spacing w:before="40" w:after="40" w:line="288" w:lineRule="auto"/>
    </w:pPr>
    <w:rPr>
      <w:rFonts w:ascii="Times New Roman" w:eastAsia="Times New Roman" w:hAnsi="Times New Roman" w:cs="Times New Roman"/>
      <w:sz w:val="20"/>
      <w:szCs w:val="20"/>
      <w:lang w:eastAsia="ru-RU"/>
    </w:rPr>
    <w:tblPr>
      <w:tblStyleRowBandSize w:val="3"/>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57" w:type="dxa"/>
      </w:tblCellMar>
    </w:tblPr>
    <w:trPr>
      <w:cantSplit/>
    </w:trPr>
    <w:tblStylePr w:type="firstRow">
      <w:pPr>
        <w:keepNext/>
        <w:keepLines/>
        <w:pageBreakBefore/>
        <w:widowControl/>
        <w:suppressLineNumbers/>
        <w:suppressAutoHyphens w:val="0"/>
        <w:spacing w:beforeLines="0" w:beforeAutospacing="0" w:afterLines="0" w:afterAutospacing="0" w:line="288" w:lineRule="auto"/>
        <w:ind w:leftChars="0" w:left="0" w:rightChars="0" w:right="0" w:firstLineChars="0" w:firstLine="0"/>
        <w:jc w:val="center"/>
        <w:outlineLvl w:val="9"/>
      </w:pPr>
      <w:rPr>
        <w:rFonts w:ascii="Times New Roman" w:hAnsi="Times New Roman" w:cs="Times New Roman"/>
        <w:b/>
        <w:color w:val="auto"/>
        <w:sz w:val="22"/>
      </w:rPr>
      <w:tblPr/>
      <w:trPr>
        <w:tblHeader/>
      </w:trPr>
    </w:tblStylePr>
  </w:style>
  <w:style w:type="character" w:customStyle="1" w:styleId="WW8Num1z1">
    <w:name w:val="WW8Num1z1"/>
    <w:qFormat/>
    <w:rsid w:val="007F258E"/>
  </w:style>
  <w:style w:type="paragraph" w:customStyle="1" w:styleId="11">
    <w:name w:val="Нум1"/>
    <w:basedOn w:val="a9"/>
    <w:link w:val="1ffd"/>
    <w:qFormat/>
    <w:rsid w:val="001A64B2"/>
    <w:pPr>
      <w:keepNext/>
      <w:keepLines/>
      <w:widowControl w:val="0"/>
      <w:numPr>
        <w:numId w:val="13"/>
      </w:numPr>
      <w:suppressLineNumbers/>
      <w:suppressAutoHyphens/>
      <w:spacing w:before="240" w:after="120"/>
      <w:ind w:left="0"/>
      <w:jc w:val="center"/>
    </w:pPr>
    <w:rPr>
      <w:rFonts w:ascii="Times New Roman" w:eastAsia="Times New Roman" w:hAnsi="Times New Roman" w:cs="Times New Roman"/>
      <w:color w:val="auto"/>
      <w:sz w:val="28"/>
    </w:rPr>
  </w:style>
  <w:style w:type="character" w:customStyle="1" w:styleId="1ffd">
    <w:name w:val="Нум1 Знак"/>
    <w:link w:val="11"/>
    <w:rsid w:val="001A64B2"/>
    <w:rPr>
      <w:rFonts w:ascii="Times New Roman" w:eastAsia="Times New Roman" w:hAnsi="Times New Roman" w:cs="Times New Roman"/>
      <w:sz w:val="28"/>
      <w:szCs w:val="24"/>
      <w:lang w:eastAsia="ru-RU"/>
    </w:rPr>
  </w:style>
  <w:style w:type="paragraph" w:customStyle="1" w:styleId="20">
    <w:name w:val="Нум2"/>
    <w:basedOn w:val="a9"/>
    <w:link w:val="2ff8"/>
    <w:qFormat/>
    <w:rsid w:val="001A64B2"/>
    <w:pPr>
      <w:widowControl w:val="0"/>
      <w:numPr>
        <w:ilvl w:val="1"/>
        <w:numId w:val="13"/>
      </w:numPr>
      <w:suppressLineNumbers/>
      <w:suppressAutoHyphens/>
      <w:jc w:val="both"/>
    </w:pPr>
    <w:rPr>
      <w:rFonts w:ascii="Times New Roman" w:eastAsia="Times New Roman" w:hAnsi="Times New Roman" w:cs="Times New Roman"/>
      <w:color w:val="auto"/>
      <w:sz w:val="28"/>
      <w:szCs w:val="20"/>
    </w:rPr>
  </w:style>
  <w:style w:type="character" w:customStyle="1" w:styleId="2ff8">
    <w:name w:val="Нум2 Знак"/>
    <w:link w:val="20"/>
    <w:rsid w:val="001A64B2"/>
    <w:rPr>
      <w:rFonts w:ascii="Times New Roman" w:eastAsia="Times New Roman" w:hAnsi="Times New Roman" w:cs="Times New Roman"/>
      <w:sz w:val="28"/>
      <w:szCs w:val="20"/>
      <w:lang w:eastAsia="ru-RU"/>
    </w:rPr>
  </w:style>
  <w:style w:type="paragraph" w:customStyle="1" w:styleId="30">
    <w:name w:val="Нум3"/>
    <w:basedOn w:val="a9"/>
    <w:link w:val="3fe"/>
    <w:qFormat/>
    <w:rsid w:val="001A64B2"/>
    <w:pPr>
      <w:widowControl w:val="0"/>
      <w:numPr>
        <w:ilvl w:val="2"/>
        <w:numId w:val="13"/>
      </w:numPr>
      <w:adjustRightInd w:val="0"/>
      <w:jc w:val="both"/>
      <w:textAlignment w:val="baseline"/>
    </w:pPr>
    <w:rPr>
      <w:rFonts w:ascii="Times New Roman" w:eastAsia="Times New Roman" w:hAnsi="Times New Roman" w:cs="Times New Roman"/>
      <w:color w:val="auto"/>
      <w:sz w:val="28"/>
      <w:szCs w:val="20"/>
    </w:rPr>
  </w:style>
  <w:style w:type="character" w:customStyle="1" w:styleId="3fe">
    <w:name w:val="Нум3 Знак"/>
    <w:link w:val="30"/>
    <w:rsid w:val="001A64B2"/>
    <w:rPr>
      <w:rFonts w:ascii="Times New Roman" w:eastAsia="Times New Roman" w:hAnsi="Times New Roman" w:cs="Times New Roman"/>
      <w:sz w:val="28"/>
      <w:szCs w:val="20"/>
      <w:lang w:eastAsia="ru-RU"/>
    </w:rPr>
  </w:style>
  <w:style w:type="character" w:customStyle="1" w:styleId="1113">
    <w:name w:val="Стиль111 Знак"/>
    <w:link w:val="1110"/>
    <w:rsid w:val="001A64B2"/>
    <w:rPr>
      <w:rFonts w:ascii="Times New Roman" w:eastAsia="Calibri" w:hAnsi="Times New Roman" w:cs="Times New Roman"/>
      <w:color w:val="000000"/>
      <w:sz w:val="28"/>
      <w:szCs w:val="28"/>
      <w:u w:val="single"/>
    </w:rPr>
  </w:style>
  <w:style w:type="character" w:customStyle="1" w:styleId="Heading2">
    <w:name w:val="Heading #2_"/>
    <w:link w:val="Heading20"/>
    <w:rsid w:val="001A64B2"/>
    <w:rPr>
      <w:sz w:val="26"/>
      <w:szCs w:val="26"/>
      <w:shd w:val="clear" w:color="auto" w:fill="FFFFFF"/>
    </w:rPr>
  </w:style>
  <w:style w:type="character" w:customStyle="1" w:styleId="Bodytext2">
    <w:name w:val="Body text (2)_"/>
    <w:link w:val="Bodytext20"/>
    <w:rsid w:val="001A64B2"/>
    <w:rPr>
      <w:shd w:val="clear" w:color="auto" w:fill="FFFFFF"/>
    </w:rPr>
  </w:style>
  <w:style w:type="character" w:customStyle="1" w:styleId="Bodytext3">
    <w:name w:val="Body text (3)_"/>
    <w:link w:val="Bodytext30"/>
    <w:rsid w:val="001A64B2"/>
    <w:rPr>
      <w:sz w:val="21"/>
      <w:szCs w:val="21"/>
      <w:shd w:val="clear" w:color="auto" w:fill="FFFFFF"/>
    </w:rPr>
  </w:style>
  <w:style w:type="paragraph" w:customStyle="1" w:styleId="Heading20">
    <w:name w:val="Heading #2"/>
    <w:basedOn w:val="a9"/>
    <w:link w:val="Heading2"/>
    <w:rsid w:val="001A64B2"/>
    <w:pPr>
      <w:shd w:val="clear" w:color="auto" w:fill="FFFFFF"/>
      <w:spacing w:line="320" w:lineRule="exact"/>
      <w:ind w:firstLine="600"/>
      <w:jc w:val="both"/>
      <w:outlineLvl w:val="1"/>
    </w:pPr>
    <w:rPr>
      <w:rFonts w:asciiTheme="minorHAnsi" w:eastAsiaTheme="minorHAnsi" w:hAnsiTheme="minorHAnsi" w:cstheme="minorBidi"/>
      <w:color w:val="auto"/>
      <w:sz w:val="26"/>
      <w:szCs w:val="26"/>
      <w:lang w:eastAsia="en-US"/>
    </w:rPr>
  </w:style>
  <w:style w:type="paragraph" w:customStyle="1" w:styleId="Bodytext20">
    <w:name w:val="Body text (2)"/>
    <w:basedOn w:val="a9"/>
    <w:link w:val="Bodytext2"/>
    <w:rsid w:val="001A64B2"/>
    <w:pPr>
      <w:shd w:val="clear" w:color="auto" w:fill="FFFFFF"/>
      <w:spacing w:before="600" w:line="274" w:lineRule="exact"/>
      <w:ind w:hanging="340"/>
      <w:jc w:val="both"/>
    </w:pPr>
    <w:rPr>
      <w:rFonts w:asciiTheme="minorHAnsi" w:eastAsiaTheme="minorHAnsi" w:hAnsiTheme="minorHAnsi" w:cstheme="minorBidi"/>
      <w:color w:val="auto"/>
      <w:sz w:val="22"/>
      <w:szCs w:val="22"/>
      <w:lang w:eastAsia="en-US"/>
    </w:rPr>
  </w:style>
  <w:style w:type="paragraph" w:customStyle="1" w:styleId="Bodytext30">
    <w:name w:val="Body text (3)"/>
    <w:basedOn w:val="a9"/>
    <w:link w:val="Bodytext3"/>
    <w:rsid w:val="001A64B2"/>
    <w:pPr>
      <w:shd w:val="clear" w:color="auto" w:fill="FFFFFF"/>
      <w:spacing w:before="240" w:line="252" w:lineRule="exact"/>
      <w:ind w:firstLine="600"/>
      <w:jc w:val="both"/>
    </w:pPr>
    <w:rPr>
      <w:rFonts w:asciiTheme="minorHAnsi" w:eastAsiaTheme="minorHAnsi" w:hAnsiTheme="minorHAnsi" w:cstheme="minorBidi"/>
      <w:color w:val="auto"/>
      <w:sz w:val="21"/>
      <w:szCs w:val="21"/>
      <w:lang w:eastAsia="en-US"/>
    </w:rPr>
  </w:style>
  <w:style w:type="paragraph" w:customStyle="1" w:styleId="affffff6">
    <w:name w:val="Нормальный (лев. подпись)"/>
    <w:basedOn w:val="a9"/>
    <w:next w:val="a9"/>
    <w:uiPriority w:val="99"/>
    <w:rsid w:val="001A64B2"/>
    <w:pPr>
      <w:widowControl w:val="0"/>
      <w:autoSpaceDE w:val="0"/>
      <w:autoSpaceDN w:val="0"/>
      <w:adjustRightInd w:val="0"/>
    </w:pPr>
    <w:rPr>
      <w:rFonts w:ascii="Arial" w:eastAsia="Times New Roman" w:hAnsi="Arial" w:cs="Arial"/>
      <w:color w:val="auto"/>
      <w:sz w:val="20"/>
      <w:szCs w:val="20"/>
    </w:rPr>
  </w:style>
  <w:style w:type="paragraph" w:customStyle="1" w:styleId="affffff7">
    <w:name w:val="Центрированный (таблица)"/>
    <w:basedOn w:val="a9"/>
    <w:next w:val="a9"/>
    <w:uiPriority w:val="99"/>
    <w:rsid w:val="001A64B2"/>
    <w:pPr>
      <w:widowControl w:val="0"/>
      <w:autoSpaceDE w:val="0"/>
      <w:autoSpaceDN w:val="0"/>
      <w:adjustRightInd w:val="0"/>
      <w:jc w:val="center"/>
    </w:pPr>
    <w:rPr>
      <w:rFonts w:ascii="Arial" w:eastAsia="Times New Roman" w:hAnsi="Arial" w:cs="Arial"/>
      <w:color w:val="auto"/>
      <w:sz w:val="20"/>
      <w:szCs w:val="20"/>
    </w:rPr>
  </w:style>
  <w:style w:type="paragraph" w:customStyle="1" w:styleId="OEM">
    <w:name w:val="Нормальный (OEM)"/>
    <w:basedOn w:val="a9"/>
    <w:next w:val="a9"/>
    <w:uiPriority w:val="99"/>
    <w:rsid w:val="001A64B2"/>
    <w:pPr>
      <w:widowControl w:val="0"/>
      <w:autoSpaceDE w:val="0"/>
      <w:autoSpaceDN w:val="0"/>
      <w:adjustRightInd w:val="0"/>
    </w:pPr>
    <w:rPr>
      <w:rFonts w:ascii="Courier New" w:eastAsia="Times New Roman" w:hAnsi="Courier New" w:cs="Courier New"/>
      <w:color w:val="auto"/>
      <w:sz w:val="20"/>
      <w:szCs w:val="20"/>
    </w:rPr>
  </w:style>
  <w:style w:type="paragraph" w:customStyle="1" w:styleId="1ffe">
    <w:name w:val="Текст концевой сноски1"/>
    <w:basedOn w:val="a9"/>
    <w:next w:val="affffff8"/>
    <w:link w:val="affffff9"/>
    <w:uiPriority w:val="99"/>
    <w:rsid w:val="001A64B2"/>
    <w:pPr>
      <w:autoSpaceDE w:val="0"/>
      <w:autoSpaceDN w:val="0"/>
    </w:pPr>
    <w:rPr>
      <w:rFonts w:ascii="Times New Roman" w:eastAsia="Calibri" w:hAnsi="Times New Roman" w:cs="Times New Roman"/>
      <w:color w:val="auto"/>
      <w:sz w:val="20"/>
      <w:szCs w:val="20"/>
      <w:lang w:eastAsia="en-US"/>
    </w:rPr>
  </w:style>
  <w:style w:type="character" w:customStyle="1" w:styleId="affffff9">
    <w:name w:val="Текст концевой сноски Знак"/>
    <w:link w:val="1ffe"/>
    <w:uiPriority w:val="99"/>
    <w:qFormat/>
    <w:rsid w:val="001A64B2"/>
    <w:rPr>
      <w:rFonts w:ascii="Times New Roman" w:eastAsia="Calibri" w:hAnsi="Times New Roman" w:cs="Times New Roman"/>
      <w:sz w:val="20"/>
      <w:szCs w:val="20"/>
    </w:rPr>
  </w:style>
  <w:style w:type="paragraph" w:styleId="affffff8">
    <w:name w:val="endnote text"/>
    <w:basedOn w:val="a9"/>
    <w:link w:val="1fff"/>
    <w:uiPriority w:val="99"/>
    <w:unhideWhenUsed/>
    <w:qFormat/>
    <w:rsid w:val="001A64B2"/>
    <w:rPr>
      <w:sz w:val="20"/>
      <w:szCs w:val="20"/>
    </w:rPr>
  </w:style>
  <w:style w:type="character" w:customStyle="1" w:styleId="1fff">
    <w:name w:val="Текст концевой сноски Знак1"/>
    <w:basedOn w:val="aa"/>
    <w:link w:val="affffff8"/>
    <w:uiPriority w:val="99"/>
    <w:rsid w:val="001A64B2"/>
    <w:rPr>
      <w:rFonts w:ascii="Arial Unicode MS" w:eastAsia="Arial Unicode MS" w:hAnsi="Arial Unicode MS" w:cs="Arial Unicode MS"/>
      <w:color w:val="000000"/>
      <w:sz w:val="20"/>
      <w:szCs w:val="20"/>
      <w:lang w:eastAsia="ru-RU"/>
    </w:rPr>
  </w:style>
  <w:style w:type="paragraph" w:customStyle="1" w:styleId="4f2">
    <w:name w:val="Стиль4"/>
    <w:basedOn w:val="a9"/>
    <w:link w:val="4f3"/>
    <w:qFormat/>
    <w:rsid w:val="001A64B2"/>
    <w:pPr>
      <w:spacing w:before="240" w:after="120"/>
      <w:ind w:left="1287" w:hanging="720"/>
      <w:jc w:val="center"/>
      <w:outlineLvl w:val="0"/>
    </w:pPr>
    <w:rPr>
      <w:rFonts w:ascii="Times New Roman" w:eastAsia="Times New Roman" w:hAnsi="Times New Roman" w:cs="Times New Roman"/>
      <w:b/>
      <w:bCs/>
      <w:kern w:val="28"/>
      <w:sz w:val="28"/>
      <w:szCs w:val="28"/>
    </w:rPr>
  </w:style>
  <w:style w:type="character" w:customStyle="1" w:styleId="4f3">
    <w:name w:val="Стиль4 Знак"/>
    <w:link w:val="4f2"/>
    <w:rsid w:val="001A64B2"/>
    <w:rPr>
      <w:rFonts w:ascii="Times New Roman" w:eastAsia="Times New Roman" w:hAnsi="Times New Roman" w:cs="Times New Roman"/>
      <w:b/>
      <w:bCs/>
      <w:color w:val="000000"/>
      <w:kern w:val="28"/>
      <w:sz w:val="28"/>
      <w:szCs w:val="28"/>
      <w:lang w:eastAsia="ru-RU"/>
    </w:rPr>
  </w:style>
  <w:style w:type="paragraph" w:customStyle="1" w:styleId="parameter">
    <w:name w:val="parameter"/>
    <w:basedOn w:val="a9"/>
    <w:rsid w:val="001A64B2"/>
    <w:pPr>
      <w:spacing w:before="100" w:beforeAutospacing="1" w:after="100" w:afterAutospacing="1"/>
    </w:pPr>
    <w:rPr>
      <w:rFonts w:ascii="Times New Roman" w:eastAsia="Times New Roman" w:hAnsi="Times New Roman" w:cs="Times New Roman"/>
      <w:color w:val="auto"/>
    </w:rPr>
  </w:style>
  <w:style w:type="character" w:customStyle="1" w:styleId="affffffa">
    <w:name w:val="Название Знак"/>
    <w:aliases w:val="Знак Знак Знак Знак Знак Знак Знак Знак Знак, Знак Знак Знак Знак Знак,Знак Знак Знак Знак Знак1 Знак, Знак Знак Знак Знак Знак1 Знак"/>
    <w:rsid w:val="001A64B2"/>
  </w:style>
  <w:style w:type="paragraph" w:customStyle="1" w:styleId="1fff0">
    <w:name w:val="Заголовок1"/>
    <w:basedOn w:val="a9"/>
    <w:next w:val="aff2"/>
    <w:qFormat/>
    <w:rsid w:val="001A64B2"/>
    <w:pPr>
      <w:suppressAutoHyphens/>
      <w:ind w:left="-1134" w:right="-1333"/>
      <w:jc w:val="center"/>
    </w:pPr>
    <w:rPr>
      <w:rFonts w:ascii="Times New Roman" w:hAnsi="Times New Roman" w:cs="Times New Roman"/>
      <w:b/>
      <w:color w:val="auto"/>
      <w:sz w:val="28"/>
      <w:szCs w:val="20"/>
      <w:lang w:eastAsia="zh-CN"/>
    </w:rPr>
  </w:style>
  <w:style w:type="paragraph" w:customStyle="1" w:styleId="1fff1">
    <w:name w:val="Цитата1"/>
    <w:basedOn w:val="a9"/>
    <w:rsid w:val="001A64B2"/>
    <w:pPr>
      <w:suppressAutoHyphens/>
      <w:ind w:left="-1418" w:right="-1333"/>
    </w:pPr>
    <w:rPr>
      <w:rFonts w:ascii="Times New Roman" w:hAnsi="Times New Roman" w:cs="Times New Roman"/>
      <w:color w:val="auto"/>
      <w:sz w:val="20"/>
      <w:szCs w:val="20"/>
      <w:lang w:eastAsia="zh-CN"/>
    </w:rPr>
  </w:style>
  <w:style w:type="paragraph" w:customStyle="1" w:styleId="2ff9">
    <w:name w:val="Цитата2"/>
    <w:basedOn w:val="a9"/>
    <w:rsid w:val="001A64B2"/>
    <w:pPr>
      <w:ind w:left="-1418" w:right="-1333"/>
    </w:pPr>
    <w:rPr>
      <w:rFonts w:ascii="Times New Roman" w:hAnsi="Times New Roman" w:cs="Times New Roman"/>
      <w:color w:val="auto"/>
      <w:sz w:val="20"/>
      <w:szCs w:val="20"/>
      <w:lang w:eastAsia="zh-CN"/>
    </w:rPr>
  </w:style>
  <w:style w:type="paragraph" w:customStyle="1" w:styleId="Text0">
    <w:name w:val="Text"/>
    <w:basedOn w:val="a9"/>
    <w:rsid w:val="001A64B2"/>
    <w:pPr>
      <w:spacing w:after="240"/>
    </w:pPr>
    <w:rPr>
      <w:rFonts w:ascii="Times New Roman" w:eastAsia="Times New Roman" w:hAnsi="Times New Roman" w:cs="Times New Roman"/>
      <w:color w:val="auto"/>
      <w:szCs w:val="20"/>
      <w:lang w:val="en-US" w:eastAsia="en-US"/>
    </w:rPr>
  </w:style>
  <w:style w:type="paragraph" w:customStyle="1" w:styleId="2ffa">
    <w:name w:val="Обычный2"/>
    <w:uiPriority w:val="99"/>
    <w:rsid w:val="001A64B2"/>
    <w:pPr>
      <w:widowControl w:val="0"/>
      <w:spacing w:before="220" w:after="0" w:line="300" w:lineRule="auto"/>
      <w:ind w:firstLine="680"/>
      <w:jc w:val="both"/>
    </w:pPr>
    <w:rPr>
      <w:rFonts w:ascii="Times New Roman" w:eastAsia="Times New Roman" w:hAnsi="Times New Roman" w:cs="Times New Roman"/>
      <w:szCs w:val="20"/>
      <w:lang w:eastAsia="ru-RU"/>
    </w:rPr>
  </w:style>
  <w:style w:type="paragraph" w:customStyle="1" w:styleId="3ff">
    <w:name w:val="Знак3"/>
    <w:basedOn w:val="a9"/>
    <w:rsid w:val="001A64B2"/>
    <w:pPr>
      <w:spacing w:after="160" w:line="240" w:lineRule="exact"/>
      <w:jc w:val="both"/>
    </w:pPr>
    <w:rPr>
      <w:rFonts w:ascii="Times New Roman" w:eastAsia="Times New Roman" w:hAnsi="Times New Roman" w:cs="Times New Roman"/>
      <w:color w:val="auto"/>
      <w:lang w:val="en-US" w:eastAsia="en-US"/>
    </w:rPr>
  </w:style>
  <w:style w:type="paragraph" w:customStyle="1" w:styleId="1fff2">
    <w:name w:val="Без интервала1"/>
    <w:link w:val="NoSpacingChar"/>
    <w:rsid w:val="001A64B2"/>
    <w:pPr>
      <w:spacing w:after="0" w:line="240" w:lineRule="auto"/>
    </w:pPr>
    <w:rPr>
      <w:rFonts w:ascii="Calibri" w:eastAsia="Times New Roman" w:hAnsi="Calibri" w:cs="Times New Roman"/>
      <w:lang w:eastAsia="ru-RU"/>
    </w:rPr>
  </w:style>
  <w:style w:type="paragraph" w:customStyle="1" w:styleId="3ff0">
    <w:name w:val="Абзац 3"/>
    <w:basedOn w:val="a9"/>
    <w:uiPriority w:val="99"/>
    <w:rsid w:val="001A64B2"/>
    <w:pPr>
      <w:tabs>
        <w:tab w:val="num" w:pos="907"/>
      </w:tabs>
      <w:ind w:left="907" w:hanging="907"/>
      <w:jc w:val="both"/>
    </w:pPr>
    <w:rPr>
      <w:rFonts w:ascii="Times New Roman" w:eastAsia="Times New Roman" w:hAnsi="Times New Roman" w:cs="Times New Roman"/>
      <w:color w:val="auto"/>
      <w:szCs w:val="20"/>
    </w:rPr>
  </w:style>
  <w:style w:type="paragraph" w:customStyle="1" w:styleId="1fff3">
    <w:name w:val="заголовок 1"/>
    <w:basedOn w:val="a9"/>
    <w:next w:val="a9"/>
    <w:rsid w:val="001A64B2"/>
    <w:pPr>
      <w:keepNext/>
      <w:ind w:right="-1"/>
      <w:jc w:val="center"/>
    </w:pPr>
    <w:rPr>
      <w:rFonts w:ascii="Times New Roman" w:eastAsia="Times New Roman" w:hAnsi="Times New Roman" w:cs="Times New Roman"/>
      <w:b/>
      <w:color w:val="auto"/>
      <w:sz w:val="22"/>
      <w:szCs w:val="20"/>
    </w:rPr>
  </w:style>
  <w:style w:type="character" w:customStyle="1" w:styleId="labelbodytext11">
    <w:name w:val="label_body_text_11"/>
    <w:uiPriority w:val="99"/>
    <w:rsid w:val="001A64B2"/>
    <w:rPr>
      <w:rFonts w:cs="Times New Roman"/>
      <w:color w:val="0000FF"/>
      <w:sz w:val="20"/>
      <w:szCs w:val="20"/>
    </w:rPr>
  </w:style>
  <w:style w:type="paragraph" w:customStyle="1" w:styleId="affffffb">
    <w:name w:val="Абзац"/>
    <w:basedOn w:val="a9"/>
    <w:uiPriority w:val="99"/>
    <w:rsid w:val="001A64B2"/>
    <w:pPr>
      <w:spacing w:after="120"/>
      <w:jc w:val="both"/>
    </w:pPr>
    <w:rPr>
      <w:rFonts w:ascii="Times New Roman" w:eastAsia="Times New Roman" w:hAnsi="Times New Roman" w:cs="Times New Roman"/>
      <w:color w:val="auto"/>
      <w:lang w:eastAsia="en-US"/>
    </w:rPr>
  </w:style>
  <w:style w:type="paragraph" w:customStyle="1" w:styleId="3ff1">
    <w:name w:val="заголовок 3"/>
    <w:basedOn w:val="a9"/>
    <w:next w:val="a9"/>
    <w:uiPriority w:val="99"/>
    <w:rsid w:val="001A64B2"/>
    <w:pPr>
      <w:keepNext/>
      <w:outlineLvl w:val="2"/>
    </w:pPr>
    <w:rPr>
      <w:rFonts w:ascii="Arial" w:eastAsia="Times New Roman" w:hAnsi="Arial" w:cs="Times New Roman"/>
      <w:color w:val="auto"/>
      <w:szCs w:val="20"/>
    </w:rPr>
  </w:style>
  <w:style w:type="paragraph" w:customStyle="1" w:styleId="fr10">
    <w:name w:val="fr1"/>
    <w:basedOn w:val="a9"/>
    <w:uiPriority w:val="99"/>
    <w:rsid w:val="001A64B2"/>
    <w:pPr>
      <w:spacing w:before="100" w:beforeAutospacing="1" w:after="100" w:afterAutospacing="1"/>
    </w:pPr>
    <w:rPr>
      <w:color w:val="auto"/>
    </w:rPr>
  </w:style>
  <w:style w:type="paragraph" w:customStyle="1" w:styleId="affffffc">
    <w:name w:val="Нормальный"/>
    <w:uiPriority w:val="99"/>
    <w:rsid w:val="001A64B2"/>
    <w:pPr>
      <w:autoSpaceDE w:val="0"/>
      <w:autoSpaceDN w:val="0"/>
      <w:spacing w:after="0" w:line="240" w:lineRule="auto"/>
    </w:pPr>
    <w:rPr>
      <w:rFonts w:ascii="TimesET" w:eastAsia="Times New Roman" w:hAnsi="TimesET" w:cs="Times New Roman"/>
      <w:sz w:val="20"/>
      <w:szCs w:val="20"/>
      <w:lang w:eastAsia="ru-RU"/>
    </w:rPr>
  </w:style>
  <w:style w:type="character" w:customStyle="1" w:styleId="productcompany1">
    <w:name w:val="productcompany1"/>
    <w:uiPriority w:val="99"/>
    <w:rsid w:val="001A64B2"/>
    <w:rPr>
      <w:rFonts w:ascii="Arial" w:hAnsi="Arial" w:cs="Arial"/>
      <w:b/>
      <w:bCs/>
      <w:sz w:val="26"/>
      <w:szCs w:val="26"/>
    </w:rPr>
  </w:style>
  <w:style w:type="character" w:customStyle="1" w:styleId="productcode1">
    <w:name w:val="productcode1"/>
    <w:uiPriority w:val="99"/>
    <w:rsid w:val="001A64B2"/>
    <w:rPr>
      <w:rFonts w:ascii="Arial" w:hAnsi="Arial" w:cs="Arial"/>
      <w:b/>
      <w:bCs/>
      <w:sz w:val="26"/>
      <w:szCs w:val="26"/>
    </w:rPr>
  </w:style>
  <w:style w:type="character" w:customStyle="1" w:styleId="modelname1">
    <w:name w:val="modelname1"/>
    <w:uiPriority w:val="99"/>
    <w:rsid w:val="001A64B2"/>
    <w:rPr>
      <w:rFonts w:cs="Times New Roman"/>
      <w:sz w:val="23"/>
      <w:szCs w:val="23"/>
    </w:rPr>
  </w:style>
  <w:style w:type="character" w:customStyle="1" w:styleId="style771">
    <w:name w:val="style771"/>
    <w:uiPriority w:val="99"/>
    <w:rsid w:val="001A64B2"/>
    <w:rPr>
      <w:rFonts w:ascii="Verdana" w:hAnsi="Verdana" w:cs="Times New Roman"/>
      <w:b/>
      <w:bCs/>
      <w:sz w:val="21"/>
      <w:szCs w:val="21"/>
    </w:rPr>
  </w:style>
  <w:style w:type="paragraph" w:customStyle="1" w:styleId="affffffd">
    <w:name w:val="Содержимое таблицы"/>
    <w:basedOn w:val="a9"/>
    <w:qFormat/>
    <w:rsid w:val="001A64B2"/>
    <w:pPr>
      <w:suppressLineNumbers/>
      <w:suppressAutoHyphens/>
    </w:pPr>
    <w:rPr>
      <w:rFonts w:ascii="Times New Roman" w:eastAsia="Times New Roman" w:hAnsi="Times New Roman" w:cs="Times New Roman"/>
      <w:color w:val="auto"/>
      <w:lang w:eastAsia="ar-SA"/>
    </w:rPr>
  </w:style>
  <w:style w:type="paragraph" w:customStyle="1" w:styleId="consplusnormal1">
    <w:name w:val="consplusnormal"/>
    <w:basedOn w:val="a9"/>
    <w:uiPriority w:val="99"/>
    <w:rsid w:val="001A64B2"/>
    <w:pPr>
      <w:spacing w:before="100" w:beforeAutospacing="1" w:after="100" w:afterAutospacing="1"/>
    </w:pPr>
    <w:rPr>
      <w:rFonts w:ascii="Times New Roman" w:eastAsia="Times New Roman" w:hAnsi="Times New Roman" w:cs="Times New Roman"/>
      <w:color w:val="auto"/>
    </w:rPr>
  </w:style>
  <w:style w:type="character" w:customStyle="1" w:styleId="1fff4">
    <w:name w:val="Знак Знак Знак1"/>
    <w:uiPriority w:val="99"/>
    <w:rsid w:val="001A64B2"/>
    <w:rPr>
      <w:rFonts w:cs="Times New Roman"/>
      <w:sz w:val="24"/>
      <w:szCs w:val="24"/>
      <w:lang w:val="ru-RU" w:eastAsia="ru-RU" w:bidi="ar-SA"/>
    </w:rPr>
  </w:style>
  <w:style w:type="paragraph" w:customStyle="1" w:styleId="xl39">
    <w:name w:val="xl39"/>
    <w:basedOn w:val="a9"/>
    <w:rsid w:val="001A64B2"/>
    <w:pPr>
      <w:spacing w:before="100" w:beforeAutospacing="1" w:after="100" w:afterAutospacing="1"/>
      <w:jc w:val="right"/>
    </w:pPr>
    <w:rPr>
      <w:rFonts w:ascii="Times New Roman" w:eastAsia="Times New Roman" w:hAnsi="Times New Roman" w:cs="Times New Roman"/>
      <w:color w:val="auto"/>
    </w:rPr>
  </w:style>
  <w:style w:type="paragraph" w:customStyle="1" w:styleId="affffffe">
    <w:name w:val="Пробный"/>
    <w:basedOn w:val="a9"/>
    <w:uiPriority w:val="99"/>
    <w:rsid w:val="001A64B2"/>
    <w:pPr>
      <w:spacing w:after="120"/>
      <w:jc w:val="both"/>
    </w:pPr>
    <w:rPr>
      <w:rFonts w:ascii="Times New Roman" w:eastAsia="Times New Roman" w:hAnsi="Times New Roman" w:cs="Times New Roman"/>
      <w:color w:val="auto"/>
      <w:sz w:val="20"/>
    </w:rPr>
  </w:style>
  <w:style w:type="paragraph" w:customStyle="1" w:styleId="4f4">
    <w:name w:val="Знак4"/>
    <w:basedOn w:val="a9"/>
    <w:uiPriority w:val="99"/>
    <w:rsid w:val="001A64B2"/>
    <w:pPr>
      <w:spacing w:after="160" w:line="240" w:lineRule="exact"/>
    </w:pPr>
    <w:rPr>
      <w:rFonts w:ascii="Verdana" w:eastAsia="Times New Roman" w:hAnsi="Verdana" w:cs="Times New Roman"/>
      <w:color w:val="auto"/>
      <w:sz w:val="20"/>
      <w:szCs w:val="20"/>
      <w:lang w:val="en-US" w:eastAsia="en-US"/>
    </w:rPr>
  </w:style>
  <w:style w:type="paragraph" w:customStyle="1" w:styleId="3ff2">
    <w:name w:val="Знак Знак3 Знак"/>
    <w:basedOn w:val="a9"/>
    <w:uiPriority w:val="99"/>
    <w:rsid w:val="001A64B2"/>
    <w:pPr>
      <w:spacing w:after="160" w:line="240" w:lineRule="exact"/>
    </w:pPr>
    <w:rPr>
      <w:rFonts w:ascii="Verdana" w:eastAsia="Times New Roman" w:hAnsi="Verdana" w:cs="Verdana"/>
      <w:color w:val="auto"/>
      <w:lang w:val="en-US" w:eastAsia="en-US"/>
    </w:rPr>
  </w:style>
  <w:style w:type="paragraph" w:customStyle="1" w:styleId="afffffff">
    <w:name w:val="Подпункт"/>
    <w:basedOn w:val="a9"/>
    <w:link w:val="1fff5"/>
    <w:rsid w:val="001A64B2"/>
    <w:pPr>
      <w:tabs>
        <w:tab w:val="num" w:pos="720"/>
        <w:tab w:val="num" w:pos="2025"/>
        <w:tab w:val="num" w:pos="3600"/>
      </w:tabs>
      <w:ind w:left="360" w:hanging="360"/>
      <w:jc w:val="both"/>
    </w:pPr>
    <w:rPr>
      <w:rFonts w:ascii="Times New Roman" w:eastAsia="Times New Roman" w:hAnsi="Times New Roman" w:cs="Times New Roman"/>
      <w:color w:val="auto"/>
    </w:rPr>
  </w:style>
  <w:style w:type="paragraph" w:customStyle="1" w:styleId="afffffff0">
    <w:name w:val="Подподпункт"/>
    <w:basedOn w:val="a9"/>
    <w:rsid w:val="001A64B2"/>
    <w:pPr>
      <w:tabs>
        <w:tab w:val="num" w:pos="1080"/>
        <w:tab w:val="num" w:pos="4320"/>
        <w:tab w:val="num" w:pos="5585"/>
      </w:tabs>
      <w:ind w:left="360" w:hanging="360"/>
      <w:jc w:val="both"/>
    </w:pPr>
    <w:rPr>
      <w:rFonts w:ascii="Times New Roman" w:eastAsia="Times New Roman" w:hAnsi="Times New Roman" w:cs="Times New Roman"/>
      <w:color w:val="auto"/>
    </w:rPr>
  </w:style>
  <w:style w:type="paragraph" w:customStyle="1" w:styleId="2ffb">
    <w:name w:val="заголовок 2"/>
    <w:basedOn w:val="a9"/>
    <w:next w:val="a9"/>
    <w:rsid w:val="001A64B2"/>
    <w:pPr>
      <w:keepLines/>
      <w:widowControl w:val="0"/>
      <w:spacing w:before="240"/>
      <w:ind w:left="1134" w:hanging="426"/>
      <w:jc w:val="both"/>
    </w:pPr>
    <w:rPr>
      <w:rFonts w:ascii="Times" w:eastAsia="Times New Roman" w:hAnsi="Times" w:cs="Times"/>
      <w:color w:val="auto"/>
      <w:lang w:val="de-DE" w:eastAsia="zh-CN"/>
    </w:rPr>
  </w:style>
  <w:style w:type="paragraph" w:customStyle="1" w:styleId="-20">
    <w:name w:val="Пункт-2"/>
    <w:basedOn w:val="afffffb"/>
    <w:rsid w:val="001A64B2"/>
    <w:pPr>
      <w:keepNext/>
      <w:tabs>
        <w:tab w:val="clear" w:pos="1980"/>
        <w:tab w:val="num" w:pos="1008"/>
        <w:tab w:val="num" w:pos="1080"/>
        <w:tab w:val="num" w:pos="1134"/>
      </w:tabs>
      <w:suppressAutoHyphens/>
      <w:spacing w:before="240" w:after="120"/>
      <w:ind w:left="1134" w:hanging="1134"/>
      <w:jc w:val="left"/>
      <w:outlineLvl w:val="2"/>
    </w:pPr>
    <w:rPr>
      <w:b/>
      <w:bCs/>
      <w:sz w:val="28"/>
    </w:rPr>
  </w:style>
  <w:style w:type="paragraph" w:customStyle="1" w:styleId="afffffff1">
    <w:name w:val="Комментарий"/>
    <w:basedOn w:val="a9"/>
    <w:next w:val="a9"/>
    <w:rsid w:val="001A64B2"/>
    <w:pPr>
      <w:autoSpaceDE w:val="0"/>
      <w:autoSpaceDN w:val="0"/>
      <w:adjustRightInd w:val="0"/>
      <w:ind w:left="170"/>
      <w:jc w:val="both"/>
    </w:pPr>
    <w:rPr>
      <w:rFonts w:ascii="Arial" w:eastAsia="Times New Roman" w:hAnsi="Arial" w:cs="Arial"/>
      <w:i/>
      <w:iCs/>
      <w:color w:val="800080"/>
    </w:rPr>
  </w:style>
  <w:style w:type="paragraph" w:customStyle="1" w:styleId="afffffff2">
    <w:name w:val="Заголовок таблицы"/>
    <w:basedOn w:val="a9"/>
    <w:qFormat/>
    <w:rsid w:val="001A64B2"/>
    <w:pPr>
      <w:suppressLineNumbers/>
      <w:suppressAutoHyphens/>
      <w:jc w:val="center"/>
    </w:pPr>
    <w:rPr>
      <w:rFonts w:ascii="Times New Roman" w:eastAsia="Times New Roman" w:hAnsi="Times New Roman" w:cs="Times New Roman"/>
      <w:b/>
      <w:bCs/>
      <w:color w:val="auto"/>
      <w:lang w:eastAsia="ar-SA"/>
    </w:rPr>
  </w:style>
  <w:style w:type="paragraph" w:customStyle="1" w:styleId="313">
    <w:name w:val="Знак Знак3 Знак1"/>
    <w:basedOn w:val="a9"/>
    <w:uiPriority w:val="99"/>
    <w:rsid w:val="001A64B2"/>
    <w:pPr>
      <w:spacing w:after="160" w:line="240" w:lineRule="exact"/>
    </w:pPr>
    <w:rPr>
      <w:rFonts w:ascii="Verdana" w:eastAsia="Times New Roman" w:hAnsi="Verdana" w:cs="Verdana"/>
      <w:color w:val="auto"/>
      <w:lang w:val="en-US" w:eastAsia="en-US"/>
    </w:rPr>
  </w:style>
  <w:style w:type="paragraph" w:customStyle="1" w:styleId="1fff6">
    <w:name w:val="Основной текст с отступом1"/>
    <w:basedOn w:val="a9"/>
    <w:rsid w:val="001A64B2"/>
    <w:pPr>
      <w:ind w:firstLine="720"/>
      <w:jc w:val="both"/>
    </w:pPr>
    <w:rPr>
      <w:rFonts w:ascii="Times New Roman" w:eastAsia="Times New Roman" w:hAnsi="Times New Roman" w:cs="Times New Roman"/>
      <w:b/>
      <w:bCs/>
      <w:color w:val="auto"/>
    </w:rPr>
  </w:style>
  <w:style w:type="paragraph" w:customStyle="1" w:styleId="Text05">
    <w:name w:val="Text0.5"/>
    <w:basedOn w:val="a9"/>
    <w:uiPriority w:val="99"/>
    <w:rsid w:val="001A64B2"/>
    <w:pPr>
      <w:keepLines/>
      <w:widowControl w:val="0"/>
      <w:tabs>
        <w:tab w:val="left" w:pos="568"/>
        <w:tab w:val="left" w:pos="1135"/>
        <w:tab w:val="left" w:pos="1702"/>
        <w:tab w:val="left" w:pos="2269"/>
        <w:tab w:val="left" w:pos="2836"/>
        <w:tab w:val="left" w:pos="3403"/>
        <w:tab w:val="left" w:pos="3970"/>
        <w:tab w:val="left" w:pos="4536"/>
        <w:tab w:val="left" w:pos="5103"/>
        <w:tab w:val="left" w:pos="5670"/>
        <w:tab w:val="left" w:pos="6237"/>
        <w:tab w:val="left" w:pos="6804"/>
        <w:tab w:val="left" w:pos="7371"/>
        <w:tab w:val="left" w:pos="7938"/>
        <w:tab w:val="left" w:pos="8505"/>
      </w:tabs>
      <w:autoSpaceDE w:val="0"/>
      <w:autoSpaceDN w:val="0"/>
      <w:spacing w:after="120"/>
      <w:jc w:val="both"/>
    </w:pPr>
    <w:rPr>
      <w:rFonts w:ascii="Times New Roman" w:eastAsia="Times New Roman" w:hAnsi="Times New Roman" w:cs="Times New Roman"/>
      <w:color w:val="auto"/>
      <w:sz w:val="22"/>
      <w:szCs w:val="22"/>
    </w:rPr>
  </w:style>
  <w:style w:type="paragraph" w:customStyle="1" w:styleId="SerjoshaSurzhin">
    <w:name w:val="Serjosha_Surzhin"/>
    <w:basedOn w:val="a9"/>
    <w:uiPriority w:val="99"/>
    <w:rsid w:val="001A64B2"/>
    <w:pPr>
      <w:ind w:firstLine="720"/>
      <w:jc w:val="both"/>
    </w:pPr>
    <w:rPr>
      <w:rFonts w:ascii="Times New Roman" w:eastAsia="Times New Roman" w:hAnsi="Times New Roman" w:cs="Times New Roman"/>
      <w:color w:val="auto"/>
      <w:szCs w:val="20"/>
      <w:lang w:eastAsia="en-US"/>
    </w:rPr>
  </w:style>
  <w:style w:type="character" w:styleId="HTML2">
    <w:name w:val="HTML Keyboard"/>
    <w:uiPriority w:val="99"/>
    <w:rsid w:val="001A64B2"/>
    <w:rPr>
      <w:rFonts w:ascii="Courier New" w:hAnsi="Courier New" w:cs="Courier New"/>
      <w:sz w:val="20"/>
      <w:szCs w:val="20"/>
    </w:rPr>
  </w:style>
  <w:style w:type="paragraph" w:customStyle="1" w:styleId="afffffff3">
    <w:name w:val="Ñòèëü"/>
    <w:uiPriority w:val="99"/>
    <w:rsid w:val="001A64B2"/>
    <w:pPr>
      <w:widowControl w:val="0"/>
      <w:autoSpaceDE w:val="0"/>
      <w:autoSpaceDN w:val="0"/>
      <w:spacing w:after="0" w:line="240" w:lineRule="auto"/>
    </w:pPr>
    <w:rPr>
      <w:rFonts w:ascii="Times New Roman" w:eastAsia="Times New Roman" w:hAnsi="Times New Roman" w:cs="Times New Roman"/>
      <w:spacing w:val="-1"/>
      <w:kern w:val="65535"/>
      <w:position w:val="-1"/>
      <w:sz w:val="24"/>
      <w:szCs w:val="20"/>
      <w:lang w:val="en-US" w:eastAsia="ru-RU"/>
    </w:rPr>
  </w:style>
  <w:style w:type="character" w:customStyle="1" w:styleId="FontStyle11">
    <w:name w:val="Font Style11"/>
    <w:rsid w:val="001A64B2"/>
    <w:rPr>
      <w:rFonts w:ascii="Arial" w:hAnsi="Arial" w:cs="Arial"/>
      <w:b/>
      <w:bCs/>
      <w:sz w:val="20"/>
      <w:szCs w:val="20"/>
    </w:rPr>
  </w:style>
  <w:style w:type="character" w:customStyle="1" w:styleId="ConsPlusNormal0">
    <w:name w:val="ConsPlusNormal Знак"/>
    <w:link w:val="ConsPlusNormal"/>
    <w:qFormat/>
    <w:locked/>
    <w:rsid w:val="001A64B2"/>
    <w:rPr>
      <w:rFonts w:ascii="Arial" w:eastAsia="Times New Roman" w:hAnsi="Arial" w:cs="Arial"/>
      <w:sz w:val="20"/>
      <w:szCs w:val="20"/>
      <w:lang w:eastAsia="ru-RU"/>
    </w:rPr>
  </w:style>
  <w:style w:type="paragraph" w:styleId="2ffc">
    <w:name w:val="List 2"/>
    <w:basedOn w:val="a9"/>
    <w:unhideWhenUsed/>
    <w:rsid w:val="001A64B2"/>
    <w:pPr>
      <w:ind w:left="566" w:hanging="283"/>
      <w:contextualSpacing/>
    </w:pPr>
  </w:style>
  <w:style w:type="paragraph" w:customStyle="1" w:styleId="2TimesNewRoman12">
    <w:name w:val="Стиль Заголовок 2 + Times New Roman 12 пт не курсив По центру"/>
    <w:basedOn w:val="28"/>
    <w:rsid w:val="001A64B2"/>
    <w:pPr>
      <w:tabs>
        <w:tab w:val="left" w:pos="360"/>
        <w:tab w:val="num" w:pos="1440"/>
      </w:tabs>
      <w:spacing w:before="60"/>
      <w:ind w:left="1440" w:hanging="720"/>
      <w:jc w:val="both"/>
    </w:pPr>
    <w:rPr>
      <w:b w:val="0"/>
      <w:iCs w:val="0"/>
      <w:color w:val="auto"/>
      <w:sz w:val="24"/>
      <w:szCs w:val="24"/>
    </w:rPr>
  </w:style>
  <w:style w:type="character" w:customStyle="1" w:styleId="131">
    <w:name w:val="Основной текст (13)_"/>
    <w:link w:val="132"/>
    <w:rsid w:val="001A64B2"/>
    <w:rPr>
      <w:rFonts w:ascii="Calibri" w:eastAsia="Calibri" w:hAnsi="Calibri" w:cs="Calibri"/>
      <w:spacing w:val="-1"/>
      <w:sz w:val="14"/>
      <w:szCs w:val="14"/>
      <w:shd w:val="clear" w:color="auto" w:fill="FFFFFF"/>
    </w:rPr>
  </w:style>
  <w:style w:type="paragraph" w:customStyle="1" w:styleId="132">
    <w:name w:val="Основной текст (13)"/>
    <w:basedOn w:val="a9"/>
    <w:link w:val="131"/>
    <w:rsid w:val="001A64B2"/>
    <w:pPr>
      <w:shd w:val="clear" w:color="auto" w:fill="FFFFFF"/>
      <w:spacing w:line="0" w:lineRule="atLeast"/>
    </w:pPr>
    <w:rPr>
      <w:rFonts w:ascii="Calibri" w:eastAsia="Calibri" w:hAnsi="Calibri" w:cs="Calibri"/>
      <w:color w:val="auto"/>
      <w:spacing w:val="-1"/>
      <w:sz w:val="14"/>
      <w:szCs w:val="14"/>
      <w:lang w:eastAsia="en-US"/>
    </w:rPr>
  </w:style>
  <w:style w:type="character" w:customStyle="1" w:styleId="141">
    <w:name w:val="Основной текст (14)_"/>
    <w:link w:val="142"/>
    <w:rsid w:val="001A64B2"/>
    <w:rPr>
      <w:rFonts w:ascii="Calibri" w:eastAsia="Calibri" w:hAnsi="Calibri" w:cs="Calibri"/>
      <w:sz w:val="18"/>
      <w:szCs w:val="18"/>
      <w:shd w:val="clear" w:color="auto" w:fill="FFFFFF"/>
    </w:rPr>
  </w:style>
  <w:style w:type="paragraph" w:customStyle="1" w:styleId="142">
    <w:name w:val="Основной текст (14)"/>
    <w:basedOn w:val="a9"/>
    <w:link w:val="141"/>
    <w:rsid w:val="001A64B2"/>
    <w:pPr>
      <w:shd w:val="clear" w:color="auto" w:fill="FFFFFF"/>
      <w:spacing w:line="0" w:lineRule="atLeast"/>
    </w:pPr>
    <w:rPr>
      <w:rFonts w:ascii="Calibri" w:eastAsia="Calibri" w:hAnsi="Calibri" w:cs="Calibri"/>
      <w:color w:val="auto"/>
      <w:sz w:val="18"/>
      <w:szCs w:val="18"/>
      <w:lang w:eastAsia="en-US"/>
    </w:rPr>
  </w:style>
  <w:style w:type="character" w:customStyle="1" w:styleId="122">
    <w:name w:val="Основной текст (12)_"/>
    <w:link w:val="123"/>
    <w:rsid w:val="001A64B2"/>
    <w:rPr>
      <w:rFonts w:ascii="Calibri" w:eastAsia="Calibri" w:hAnsi="Calibri" w:cs="Calibri"/>
      <w:sz w:val="18"/>
      <w:szCs w:val="18"/>
      <w:shd w:val="clear" w:color="auto" w:fill="FFFFFF"/>
    </w:rPr>
  </w:style>
  <w:style w:type="paragraph" w:customStyle="1" w:styleId="123">
    <w:name w:val="Основной текст (12)"/>
    <w:basedOn w:val="a9"/>
    <w:link w:val="122"/>
    <w:rsid w:val="001A64B2"/>
    <w:pPr>
      <w:shd w:val="clear" w:color="auto" w:fill="FFFFFF"/>
      <w:spacing w:line="0" w:lineRule="atLeast"/>
    </w:pPr>
    <w:rPr>
      <w:rFonts w:ascii="Calibri" w:eastAsia="Calibri" w:hAnsi="Calibri" w:cs="Calibri"/>
      <w:color w:val="auto"/>
      <w:sz w:val="18"/>
      <w:szCs w:val="18"/>
      <w:lang w:eastAsia="en-US"/>
    </w:rPr>
  </w:style>
  <w:style w:type="character" w:customStyle="1" w:styleId="151">
    <w:name w:val="Основной текст (15)_"/>
    <w:link w:val="152"/>
    <w:rsid w:val="001A64B2"/>
    <w:rPr>
      <w:rFonts w:ascii="Calibri" w:eastAsia="Calibri" w:hAnsi="Calibri" w:cs="Calibri"/>
      <w:sz w:val="19"/>
      <w:szCs w:val="19"/>
      <w:shd w:val="clear" w:color="auto" w:fill="FFFFFF"/>
    </w:rPr>
  </w:style>
  <w:style w:type="paragraph" w:customStyle="1" w:styleId="152">
    <w:name w:val="Основной текст (15)"/>
    <w:basedOn w:val="a9"/>
    <w:link w:val="151"/>
    <w:rsid w:val="001A64B2"/>
    <w:pPr>
      <w:shd w:val="clear" w:color="auto" w:fill="FFFFFF"/>
      <w:spacing w:line="0" w:lineRule="atLeast"/>
    </w:pPr>
    <w:rPr>
      <w:rFonts w:ascii="Calibri" w:eastAsia="Calibri" w:hAnsi="Calibri" w:cs="Calibri"/>
      <w:color w:val="auto"/>
      <w:sz w:val="19"/>
      <w:szCs w:val="19"/>
      <w:lang w:eastAsia="en-US"/>
    </w:rPr>
  </w:style>
  <w:style w:type="character" w:customStyle="1" w:styleId="340">
    <w:name w:val="Основной текст (34)_"/>
    <w:link w:val="341"/>
    <w:rsid w:val="001A64B2"/>
    <w:rPr>
      <w:rFonts w:ascii="Calibri" w:eastAsia="Calibri" w:hAnsi="Calibri" w:cs="Calibri"/>
      <w:sz w:val="19"/>
      <w:szCs w:val="19"/>
      <w:shd w:val="clear" w:color="auto" w:fill="FFFFFF"/>
    </w:rPr>
  </w:style>
  <w:style w:type="paragraph" w:customStyle="1" w:styleId="341">
    <w:name w:val="Основной текст (34)"/>
    <w:basedOn w:val="a9"/>
    <w:link w:val="340"/>
    <w:rsid w:val="001A64B2"/>
    <w:pPr>
      <w:shd w:val="clear" w:color="auto" w:fill="FFFFFF"/>
      <w:spacing w:line="0" w:lineRule="atLeast"/>
    </w:pPr>
    <w:rPr>
      <w:rFonts w:ascii="Calibri" w:eastAsia="Calibri" w:hAnsi="Calibri" w:cs="Calibri"/>
      <w:color w:val="auto"/>
      <w:sz w:val="19"/>
      <w:szCs w:val="19"/>
      <w:lang w:eastAsia="en-US"/>
    </w:rPr>
  </w:style>
  <w:style w:type="character" w:customStyle="1" w:styleId="290">
    <w:name w:val="Основной текст (29)_"/>
    <w:link w:val="291"/>
    <w:rsid w:val="001A64B2"/>
    <w:rPr>
      <w:rFonts w:ascii="Calibri" w:eastAsia="Calibri" w:hAnsi="Calibri" w:cs="Calibri"/>
      <w:sz w:val="18"/>
      <w:szCs w:val="18"/>
      <w:shd w:val="clear" w:color="auto" w:fill="FFFFFF"/>
    </w:rPr>
  </w:style>
  <w:style w:type="paragraph" w:customStyle="1" w:styleId="291">
    <w:name w:val="Основной текст (29)"/>
    <w:basedOn w:val="a9"/>
    <w:link w:val="290"/>
    <w:rsid w:val="001A64B2"/>
    <w:pPr>
      <w:shd w:val="clear" w:color="auto" w:fill="FFFFFF"/>
      <w:spacing w:line="0" w:lineRule="atLeast"/>
    </w:pPr>
    <w:rPr>
      <w:rFonts w:ascii="Calibri" w:eastAsia="Calibri" w:hAnsi="Calibri" w:cs="Calibri"/>
      <w:color w:val="auto"/>
      <w:sz w:val="18"/>
      <w:szCs w:val="18"/>
      <w:lang w:eastAsia="en-US"/>
    </w:rPr>
  </w:style>
  <w:style w:type="character" w:customStyle="1" w:styleId="270">
    <w:name w:val="Основной текст (27)_"/>
    <w:link w:val="271"/>
    <w:rsid w:val="001A64B2"/>
    <w:rPr>
      <w:rFonts w:ascii="Calibri" w:eastAsia="Calibri" w:hAnsi="Calibri" w:cs="Calibri"/>
      <w:sz w:val="18"/>
      <w:szCs w:val="18"/>
      <w:shd w:val="clear" w:color="auto" w:fill="FFFFFF"/>
    </w:rPr>
  </w:style>
  <w:style w:type="paragraph" w:customStyle="1" w:styleId="271">
    <w:name w:val="Основной текст (27)"/>
    <w:basedOn w:val="a9"/>
    <w:link w:val="270"/>
    <w:rsid w:val="001A64B2"/>
    <w:pPr>
      <w:shd w:val="clear" w:color="auto" w:fill="FFFFFF"/>
      <w:spacing w:line="0" w:lineRule="atLeast"/>
    </w:pPr>
    <w:rPr>
      <w:rFonts w:ascii="Calibri" w:eastAsia="Calibri" w:hAnsi="Calibri" w:cs="Calibri"/>
      <w:color w:val="auto"/>
      <w:sz w:val="18"/>
      <w:szCs w:val="18"/>
      <w:lang w:eastAsia="en-US"/>
    </w:rPr>
  </w:style>
  <w:style w:type="character" w:customStyle="1" w:styleId="250">
    <w:name w:val="Основной текст (25)_"/>
    <w:link w:val="251"/>
    <w:rsid w:val="001A64B2"/>
    <w:rPr>
      <w:rFonts w:ascii="Calibri" w:eastAsia="Calibri" w:hAnsi="Calibri" w:cs="Calibri"/>
      <w:sz w:val="17"/>
      <w:szCs w:val="17"/>
      <w:shd w:val="clear" w:color="auto" w:fill="FFFFFF"/>
    </w:rPr>
  </w:style>
  <w:style w:type="paragraph" w:customStyle="1" w:styleId="251">
    <w:name w:val="Основной текст (25)"/>
    <w:basedOn w:val="a9"/>
    <w:link w:val="250"/>
    <w:rsid w:val="001A64B2"/>
    <w:pPr>
      <w:shd w:val="clear" w:color="auto" w:fill="FFFFFF"/>
      <w:spacing w:line="0" w:lineRule="atLeast"/>
    </w:pPr>
    <w:rPr>
      <w:rFonts w:ascii="Calibri" w:eastAsia="Calibri" w:hAnsi="Calibri" w:cs="Calibri"/>
      <w:color w:val="auto"/>
      <w:sz w:val="17"/>
      <w:szCs w:val="17"/>
      <w:lang w:eastAsia="en-US"/>
    </w:rPr>
  </w:style>
  <w:style w:type="character" w:customStyle="1" w:styleId="322">
    <w:name w:val="Основной текст (32)_"/>
    <w:link w:val="323"/>
    <w:rsid w:val="001A64B2"/>
    <w:rPr>
      <w:rFonts w:ascii="Calibri" w:eastAsia="Calibri" w:hAnsi="Calibri" w:cs="Calibri"/>
      <w:sz w:val="18"/>
      <w:szCs w:val="18"/>
      <w:shd w:val="clear" w:color="auto" w:fill="FFFFFF"/>
    </w:rPr>
  </w:style>
  <w:style w:type="paragraph" w:customStyle="1" w:styleId="323">
    <w:name w:val="Основной текст (32)"/>
    <w:basedOn w:val="a9"/>
    <w:link w:val="322"/>
    <w:rsid w:val="001A64B2"/>
    <w:pPr>
      <w:shd w:val="clear" w:color="auto" w:fill="FFFFFF"/>
      <w:spacing w:line="0" w:lineRule="atLeast"/>
    </w:pPr>
    <w:rPr>
      <w:rFonts w:ascii="Calibri" w:eastAsia="Calibri" w:hAnsi="Calibri" w:cs="Calibri"/>
      <w:color w:val="auto"/>
      <w:sz w:val="18"/>
      <w:szCs w:val="18"/>
      <w:lang w:eastAsia="en-US"/>
    </w:rPr>
  </w:style>
  <w:style w:type="character" w:customStyle="1" w:styleId="218">
    <w:name w:val="Основной текст (21)_"/>
    <w:link w:val="219"/>
    <w:rsid w:val="001A64B2"/>
    <w:rPr>
      <w:rFonts w:ascii="Calibri" w:eastAsia="Calibri" w:hAnsi="Calibri" w:cs="Calibri"/>
      <w:sz w:val="18"/>
      <w:szCs w:val="18"/>
      <w:shd w:val="clear" w:color="auto" w:fill="FFFFFF"/>
    </w:rPr>
  </w:style>
  <w:style w:type="paragraph" w:customStyle="1" w:styleId="219">
    <w:name w:val="Основной текст (21)"/>
    <w:basedOn w:val="a9"/>
    <w:link w:val="218"/>
    <w:rsid w:val="001A64B2"/>
    <w:pPr>
      <w:shd w:val="clear" w:color="auto" w:fill="FFFFFF"/>
      <w:spacing w:line="0" w:lineRule="atLeast"/>
    </w:pPr>
    <w:rPr>
      <w:rFonts w:ascii="Calibri" w:eastAsia="Calibri" w:hAnsi="Calibri" w:cs="Calibri"/>
      <w:color w:val="auto"/>
      <w:sz w:val="18"/>
      <w:szCs w:val="18"/>
      <w:lang w:eastAsia="en-US"/>
    </w:rPr>
  </w:style>
  <w:style w:type="character" w:customStyle="1" w:styleId="190">
    <w:name w:val="Основной текст (19)_"/>
    <w:link w:val="191"/>
    <w:rsid w:val="001A64B2"/>
    <w:rPr>
      <w:rFonts w:ascii="Calibri" w:eastAsia="Calibri" w:hAnsi="Calibri" w:cs="Calibri"/>
      <w:sz w:val="18"/>
      <w:szCs w:val="18"/>
      <w:shd w:val="clear" w:color="auto" w:fill="FFFFFF"/>
    </w:rPr>
  </w:style>
  <w:style w:type="paragraph" w:customStyle="1" w:styleId="191">
    <w:name w:val="Основной текст (19)"/>
    <w:basedOn w:val="a9"/>
    <w:link w:val="190"/>
    <w:rsid w:val="001A64B2"/>
    <w:pPr>
      <w:shd w:val="clear" w:color="auto" w:fill="FFFFFF"/>
      <w:spacing w:line="0" w:lineRule="atLeast"/>
    </w:pPr>
    <w:rPr>
      <w:rFonts w:ascii="Calibri" w:eastAsia="Calibri" w:hAnsi="Calibri" w:cs="Calibri"/>
      <w:color w:val="auto"/>
      <w:sz w:val="18"/>
      <w:szCs w:val="18"/>
      <w:lang w:eastAsia="en-US"/>
    </w:rPr>
  </w:style>
  <w:style w:type="character" w:customStyle="1" w:styleId="180">
    <w:name w:val="Основной текст (18)_"/>
    <w:link w:val="181"/>
    <w:rsid w:val="001A64B2"/>
    <w:rPr>
      <w:rFonts w:ascii="Calibri" w:eastAsia="Calibri" w:hAnsi="Calibri" w:cs="Calibri"/>
      <w:sz w:val="18"/>
      <w:szCs w:val="18"/>
      <w:shd w:val="clear" w:color="auto" w:fill="FFFFFF"/>
    </w:rPr>
  </w:style>
  <w:style w:type="paragraph" w:customStyle="1" w:styleId="181">
    <w:name w:val="Основной текст (18)"/>
    <w:basedOn w:val="a9"/>
    <w:link w:val="180"/>
    <w:rsid w:val="001A64B2"/>
    <w:pPr>
      <w:shd w:val="clear" w:color="auto" w:fill="FFFFFF"/>
      <w:spacing w:line="0" w:lineRule="atLeast"/>
    </w:pPr>
    <w:rPr>
      <w:rFonts w:ascii="Calibri" w:eastAsia="Calibri" w:hAnsi="Calibri" w:cs="Calibri"/>
      <w:color w:val="auto"/>
      <w:sz w:val="18"/>
      <w:szCs w:val="18"/>
      <w:lang w:eastAsia="en-US"/>
    </w:rPr>
  </w:style>
  <w:style w:type="character" w:customStyle="1" w:styleId="170">
    <w:name w:val="Основной текст (17)_"/>
    <w:link w:val="171"/>
    <w:rsid w:val="001A64B2"/>
    <w:rPr>
      <w:rFonts w:ascii="Calibri" w:eastAsia="Calibri" w:hAnsi="Calibri" w:cs="Calibri"/>
      <w:sz w:val="18"/>
      <w:szCs w:val="18"/>
      <w:shd w:val="clear" w:color="auto" w:fill="FFFFFF"/>
    </w:rPr>
  </w:style>
  <w:style w:type="paragraph" w:customStyle="1" w:styleId="171">
    <w:name w:val="Основной текст (17)"/>
    <w:basedOn w:val="a9"/>
    <w:link w:val="170"/>
    <w:rsid w:val="001A64B2"/>
    <w:pPr>
      <w:shd w:val="clear" w:color="auto" w:fill="FFFFFF"/>
      <w:spacing w:line="0" w:lineRule="atLeast"/>
    </w:pPr>
    <w:rPr>
      <w:rFonts w:ascii="Calibri" w:eastAsia="Calibri" w:hAnsi="Calibri" w:cs="Calibri"/>
      <w:color w:val="auto"/>
      <w:sz w:val="18"/>
      <w:szCs w:val="18"/>
      <w:lang w:eastAsia="en-US"/>
    </w:rPr>
  </w:style>
  <w:style w:type="character" w:customStyle="1" w:styleId="350">
    <w:name w:val="Основной текст (35)_"/>
    <w:link w:val="351"/>
    <w:rsid w:val="001A64B2"/>
    <w:rPr>
      <w:rFonts w:ascii="Calibri" w:eastAsia="Calibri" w:hAnsi="Calibri" w:cs="Calibri"/>
      <w:sz w:val="19"/>
      <w:szCs w:val="19"/>
      <w:shd w:val="clear" w:color="auto" w:fill="FFFFFF"/>
    </w:rPr>
  </w:style>
  <w:style w:type="paragraph" w:customStyle="1" w:styleId="351">
    <w:name w:val="Основной текст (35)"/>
    <w:basedOn w:val="a9"/>
    <w:link w:val="350"/>
    <w:rsid w:val="001A64B2"/>
    <w:pPr>
      <w:shd w:val="clear" w:color="auto" w:fill="FFFFFF"/>
      <w:spacing w:line="0" w:lineRule="atLeast"/>
    </w:pPr>
    <w:rPr>
      <w:rFonts w:ascii="Calibri" w:eastAsia="Calibri" w:hAnsi="Calibri" w:cs="Calibri"/>
      <w:color w:val="auto"/>
      <w:sz w:val="19"/>
      <w:szCs w:val="19"/>
      <w:lang w:eastAsia="en-US"/>
    </w:rPr>
  </w:style>
  <w:style w:type="character" w:customStyle="1" w:styleId="160">
    <w:name w:val="Основной текст (16)_"/>
    <w:link w:val="161"/>
    <w:rsid w:val="001A64B2"/>
    <w:rPr>
      <w:rFonts w:ascii="Calibri" w:eastAsia="Calibri" w:hAnsi="Calibri" w:cs="Calibri"/>
      <w:sz w:val="18"/>
      <w:szCs w:val="18"/>
      <w:shd w:val="clear" w:color="auto" w:fill="FFFFFF"/>
    </w:rPr>
  </w:style>
  <w:style w:type="paragraph" w:customStyle="1" w:styleId="161">
    <w:name w:val="Основной текст (16)"/>
    <w:basedOn w:val="a9"/>
    <w:link w:val="160"/>
    <w:rsid w:val="001A64B2"/>
    <w:pPr>
      <w:shd w:val="clear" w:color="auto" w:fill="FFFFFF"/>
      <w:spacing w:line="0" w:lineRule="atLeast"/>
    </w:pPr>
    <w:rPr>
      <w:rFonts w:ascii="Calibri" w:eastAsia="Calibri" w:hAnsi="Calibri" w:cs="Calibri"/>
      <w:color w:val="auto"/>
      <w:sz w:val="18"/>
      <w:szCs w:val="18"/>
      <w:lang w:eastAsia="en-US"/>
    </w:rPr>
  </w:style>
  <w:style w:type="character" w:customStyle="1" w:styleId="225">
    <w:name w:val="Основной текст (22)_"/>
    <w:link w:val="226"/>
    <w:rsid w:val="001A64B2"/>
    <w:rPr>
      <w:rFonts w:ascii="Calibri" w:eastAsia="Calibri" w:hAnsi="Calibri" w:cs="Calibri"/>
      <w:sz w:val="18"/>
      <w:szCs w:val="18"/>
      <w:shd w:val="clear" w:color="auto" w:fill="FFFFFF"/>
    </w:rPr>
  </w:style>
  <w:style w:type="paragraph" w:customStyle="1" w:styleId="226">
    <w:name w:val="Основной текст (22)"/>
    <w:basedOn w:val="a9"/>
    <w:link w:val="225"/>
    <w:rsid w:val="001A64B2"/>
    <w:pPr>
      <w:shd w:val="clear" w:color="auto" w:fill="FFFFFF"/>
      <w:spacing w:line="0" w:lineRule="atLeast"/>
    </w:pPr>
    <w:rPr>
      <w:rFonts w:ascii="Calibri" w:eastAsia="Calibri" w:hAnsi="Calibri" w:cs="Calibri"/>
      <w:color w:val="auto"/>
      <w:sz w:val="18"/>
      <w:szCs w:val="18"/>
      <w:lang w:eastAsia="en-US"/>
    </w:rPr>
  </w:style>
  <w:style w:type="character" w:customStyle="1" w:styleId="200">
    <w:name w:val="Основной текст (20)_"/>
    <w:link w:val="201"/>
    <w:rsid w:val="001A64B2"/>
    <w:rPr>
      <w:rFonts w:ascii="Calibri" w:eastAsia="Calibri" w:hAnsi="Calibri" w:cs="Calibri"/>
      <w:sz w:val="18"/>
      <w:szCs w:val="18"/>
      <w:shd w:val="clear" w:color="auto" w:fill="FFFFFF"/>
    </w:rPr>
  </w:style>
  <w:style w:type="paragraph" w:customStyle="1" w:styleId="201">
    <w:name w:val="Основной текст (20)"/>
    <w:basedOn w:val="a9"/>
    <w:link w:val="200"/>
    <w:rsid w:val="001A64B2"/>
    <w:pPr>
      <w:shd w:val="clear" w:color="auto" w:fill="FFFFFF"/>
      <w:spacing w:line="0" w:lineRule="atLeast"/>
    </w:pPr>
    <w:rPr>
      <w:rFonts w:ascii="Calibri" w:eastAsia="Calibri" w:hAnsi="Calibri" w:cs="Calibri"/>
      <w:color w:val="auto"/>
      <w:sz w:val="18"/>
      <w:szCs w:val="18"/>
      <w:lang w:eastAsia="en-US"/>
    </w:rPr>
  </w:style>
  <w:style w:type="character" w:customStyle="1" w:styleId="230">
    <w:name w:val="Основной текст (23)_"/>
    <w:link w:val="231"/>
    <w:rsid w:val="001A64B2"/>
    <w:rPr>
      <w:rFonts w:ascii="Calibri" w:eastAsia="Calibri" w:hAnsi="Calibri" w:cs="Calibri"/>
      <w:sz w:val="18"/>
      <w:szCs w:val="18"/>
      <w:shd w:val="clear" w:color="auto" w:fill="FFFFFF"/>
    </w:rPr>
  </w:style>
  <w:style w:type="paragraph" w:customStyle="1" w:styleId="231">
    <w:name w:val="Основной текст (23)"/>
    <w:basedOn w:val="a9"/>
    <w:link w:val="230"/>
    <w:rsid w:val="001A64B2"/>
    <w:pPr>
      <w:shd w:val="clear" w:color="auto" w:fill="FFFFFF"/>
      <w:spacing w:line="0" w:lineRule="atLeast"/>
    </w:pPr>
    <w:rPr>
      <w:rFonts w:ascii="Calibri" w:eastAsia="Calibri" w:hAnsi="Calibri" w:cs="Calibri"/>
      <w:color w:val="auto"/>
      <w:sz w:val="18"/>
      <w:szCs w:val="18"/>
      <w:lang w:eastAsia="en-US"/>
    </w:rPr>
  </w:style>
  <w:style w:type="character" w:customStyle="1" w:styleId="240">
    <w:name w:val="Основной текст (24)_"/>
    <w:link w:val="241"/>
    <w:rsid w:val="001A64B2"/>
    <w:rPr>
      <w:rFonts w:ascii="Calibri" w:eastAsia="Calibri" w:hAnsi="Calibri" w:cs="Calibri"/>
      <w:sz w:val="18"/>
      <w:szCs w:val="18"/>
      <w:shd w:val="clear" w:color="auto" w:fill="FFFFFF"/>
    </w:rPr>
  </w:style>
  <w:style w:type="paragraph" w:customStyle="1" w:styleId="241">
    <w:name w:val="Основной текст (24)"/>
    <w:basedOn w:val="a9"/>
    <w:link w:val="240"/>
    <w:rsid w:val="001A64B2"/>
    <w:pPr>
      <w:shd w:val="clear" w:color="auto" w:fill="FFFFFF"/>
      <w:spacing w:line="0" w:lineRule="atLeast"/>
    </w:pPr>
    <w:rPr>
      <w:rFonts w:ascii="Calibri" w:eastAsia="Calibri" w:hAnsi="Calibri" w:cs="Calibri"/>
      <w:color w:val="auto"/>
      <w:sz w:val="18"/>
      <w:szCs w:val="18"/>
      <w:lang w:eastAsia="en-US"/>
    </w:rPr>
  </w:style>
  <w:style w:type="character" w:customStyle="1" w:styleId="260">
    <w:name w:val="Основной текст (26)_"/>
    <w:link w:val="261"/>
    <w:rsid w:val="001A64B2"/>
    <w:rPr>
      <w:rFonts w:ascii="Calibri" w:eastAsia="Calibri" w:hAnsi="Calibri" w:cs="Calibri"/>
      <w:sz w:val="18"/>
      <w:szCs w:val="18"/>
      <w:shd w:val="clear" w:color="auto" w:fill="FFFFFF"/>
    </w:rPr>
  </w:style>
  <w:style w:type="paragraph" w:customStyle="1" w:styleId="261">
    <w:name w:val="Основной текст (26)"/>
    <w:basedOn w:val="a9"/>
    <w:link w:val="260"/>
    <w:rsid w:val="001A64B2"/>
    <w:pPr>
      <w:shd w:val="clear" w:color="auto" w:fill="FFFFFF"/>
      <w:spacing w:line="0" w:lineRule="atLeast"/>
    </w:pPr>
    <w:rPr>
      <w:rFonts w:ascii="Calibri" w:eastAsia="Calibri" w:hAnsi="Calibri" w:cs="Calibri"/>
      <w:color w:val="auto"/>
      <w:sz w:val="18"/>
      <w:szCs w:val="18"/>
      <w:lang w:eastAsia="en-US"/>
    </w:rPr>
  </w:style>
  <w:style w:type="character" w:customStyle="1" w:styleId="280">
    <w:name w:val="Основной текст (28)_"/>
    <w:link w:val="281"/>
    <w:rsid w:val="001A64B2"/>
    <w:rPr>
      <w:rFonts w:ascii="Calibri" w:eastAsia="Calibri" w:hAnsi="Calibri" w:cs="Calibri"/>
      <w:sz w:val="18"/>
      <w:szCs w:val="18"/>
      <w:shd w:val="clear" w:color="auto" w:fill="FFFFFF"/>
    </w:rPr>
  </w:style>
  <w:style w:type="paragraph" w:customStyle="1" w:styleId="281">
    <w:name w:val="Основной текст (28)"/>
    <w:basedOn w:val="a9"/>
    <w:link w:val="280"/>
    <w:rsid w:val="001A64B2"/>
    <w:pPr>
      <w:shd w:val="clear" w:color="auto" w:fill="FFFFFF"/>
      <w:spacing w:line="0" w:lineRule="atLeast"/>
    </w:pPr>
    <w:rPr>
      <w:rFonts w:ascii="Calibri" w:eastAsia="Calibri" w:hAnsi="Calibri" w:cs="Calibri"/>
      <w:color w:val="auto"/>
      <w:sz w:val="18"/>
      <w:szCs w:val="18"/>
      <w:lang w:eastAsia="en-US"/>
    </w:rPr>
  </w:style>
  <w:style w:type="character" w:customStyle="1" w:styleId="300">
    <w:name w:val="Основной текст (30)_"/>
    <w:link w:val="301"/>
    <w:rsid w:val="001A64B2"/>
    <w:rPr>
      <w:rFonts w:ascii="Calibri" w:eastAsia="Calibri" w:hAnsi="Calibri" w:cs="Calibri"/>
      <w:sz w:val="18"/>
      <w:szCs w:val="18"/>
      <w:shd w:val="clear" w:color="auto" w:fill="FFFFFF"/>
    </w:rPr>
  </w:style>
  <w:style w:type="paragraph" w:customStyle="1" w:styleId="301">
    <w:name w:val="Основной текст (30)"/>
    <w:basedOn w:val="a9"/>
    <w:link w:val="300"/>
    <w:rsid w:val="001A64B2"/>
    <w:pPr>
      <w:shd w:val="clear" w:color="auto" w:fill="FFFFFF"/>
      <w:spacing w:line="0" w:lineRule="atLeast"/>
    </w:pPr>
    <w:rPr>
      <w:rFonts w:ascii="Calibri" w:eastAsia="Calibri" w:hAnsi="Calibri" w:cs="Calibri"/>
      <w:color w:val="auto"/>
      <w:sz w:val="18"/>
      <w:szCs w:val="18"/>
      <w:lang w:eastAsia="en-US"/>
    </w:rPr>
  </w:style>
  <w:style w:type="character" w:customStyle="1" w:styleId="332">
    <w:name w:val="Основной текст (33)_"/>
    <w:link w:val="333"/>
    <w:rsid w:val="001A64B2"/>
    <w:rPr>
      <w:rFonts w:ascii="Calibri" w:eastAsia="Calibri" w:hAnsi="Calibri" w:cs="Calibri"/>
      <w:sz w:val="18"/>
      <w:szCs w:val="18"/>
      <w:shd w:val="clear" w:color="auto" w:fill="FFFFFF"/>
    </w:rPr>
  </w:style>
  <w:style w:type="paragraph" w:customStyle="1" w:styleId="333">
    <w:name w:val="Основной текст (33)"/>
    <w:basedOn w:val="a9"/>
    <w:link w:val="332"/>
    <w:rsid w:val="001A64B2"/>
    <w:pPr>
      <w:shd w:val="clear" w:color="auto" w:fill="FFFFFF"/>
      <w:spacing w:line="0" w:lineRule="atLeast"/>
    </w:pPr>
    <w:rPr>
      <w:rFonts w:ascii="Calibri" w:eastAsia="Calibri" w:hAnsi="Calibri" w:cs="Calibri"/>
      <w:color w:val="auto"/>
      <w:sz w:val="18"/>
      <w:szCs w:val="18"/>
      <w:lang w:eastAsia="en-US"/>
    </w:rPr>
  </w:style>
  <w:style w:type="character" w:customStyle="1" w:styleId="360">
    <w:name w:val="Основной текст (36)_"/>
    <w:link w:val="361"/>
    <w:rsid w:val="001A64B2"/>
    <w:rPr>
      <w:rFonts w:ascii="Calibri" w:eastAsia="Calibri" w:hAnsi="Calibri" w:cs="Calibri"/>
      <w:shd w:val="clear" w:color="auto" w:fill="FFFFFF"/>
    </w:rPr>
  </w:style>
  <w:style w:type="paragraph" w:customStyle="1" w:styleId="361">
    <w:name w:val="Основной текст (36)"/>
    <w:basedOn w:val="a9"/>
    <w:link w:val="360"/>
    <w:rsid w:val="001A64B2"/>
    <w:pPr>
      <w:shd w:val="clear" w:color="auto" w:fill="FFFFFF"/>
      <w:spacing w:line="0" w:lineRule="atLeast"/>
    </w:pPr>
    <w:rPr>
      <w:rFonts w:ascii="Calibri" w:eastAsia="Calibri" w:hAnsi="Calibri" w:cs="Calibri"/>
      <w:color w:val="auto"/>
      <w:sz w:val="22"/>
      <w:szCs w:val="22"/>
      <w:lang w:eastAsia="en-US"/>
    </w:rPr>
  </w:style>
  <w:style w:type="character" w:customStyle="1" w:styleId="460">
    <w:name w:val="Основной текст (46)_"/>
    <w:link w:val="461"/>
    <w:rsid w:val="001A64B2"/>
    <w:rPr>
      <w:rFonts w:ascii="Calibri" w:eastAsia="Calibri" w:hAnsi="Calibri" w:cs="Calibri"/>
      <w:sz w:val="17"/>
      <w:szCs w:val="17"/>
      <w:shd w:val="clear" w:color="auto" w:fill="FFFFFF"/>
    </w:rPr>
  </w:style>
  <w:style w:type="paragraph" w:customStyle="1" w:styleId="461">
    <w:name w:val="Основной текст (46)"/>
    <w:basedOn w:val="a9"/>
    <w:link w:val="460"/>
    <w:rsid w:val="001A64B2"/>
    <w:pPr>
      <w:shd w:val="clear" w:color="auto" w:fill="FFFFFF"/>
      <w:spacing w:line="0" w:lineRule="atLeast"/>
    </w:pPr>
    <w:rPr>
      <w:rFonts w:ascii="Calibri" w:eastAsia="Calibri" w:hAnsi="Calibri" w:cs="Calibri"/>
      <w:color w:val="auto"/>
      <w:sz w:val="17"/>
      <w:szCs w:val="17"/>
      <w:lang w:eastAsia="en-US"/>
    </w:rPr>
  </w:style>
  <w:style w:type="character" w:customStyle="1" w:styleId="380">
    <w:name w:val="Основной текст (38)_"/>
    <w:link w:val="381"/>
    <w:rsid w:val="001A64B2"/>
    <w:rPr>
      <w:rFonts w:ascii="Calibri" w:eastAsia="Calibri" w:hAnsi="Calibri" w:cs="Calibri"/>
      <w:sz w:val="18"/>
      <w:szCs w:val="18"/>
      <w:shd w:val="clear" w:color="auto" w:fill="FFFFFF"/>
    </w:rPr>
  </w:style>
  <w:style w:type="paragraph" w:customStyle="1" w:styleId="381">
    <w:name w:val="Основной текст (38)"/>
    <w:basedOn w:val="a9"/>
    <w:link w:val="380"/>
    <w:rsid w:val="001A64B2"/>
    <w:pPr>
      <w:shd w:val="clear" w:color="auto" w:fill="FFFFFF"/>
      <w:spacing w:line="0" w:lineRule="atLeast"/>
    </w:pPr>
    <w:rPr>
      <w:rFonts w:ascii="Calibri" w:eastAsia="Calibri" w:hAnsi="Calibri" w:cs="Calibri"/>
      <w:color w:val="auto"/>
      <w:sz w:val="18"/>
      <w:szCs w:val="18"/>
      <w:lang w:eastAsia="en-US"/>
    </w:rPr>
  </w:style>
  <w:style w:type="character" w:customStyle="1" w:styleId="414">
    <w:name w:val="Основной текст (41)_"/>
    <w:link w:val="415"/>
    <w:rsid w:val="001A64B2"/>
    <w:rPr>
      <w:rFonts w:ascii="Calibri" w:eastAsia="Calibri" w:hAnsi="Calibri" w:cs="Calibri"/>
      <w:sz w:val="18"/>
      <w:szCs w:val="18"/>
      <w:shd w:val="clear" w:color="auto" w:fill="FFFFFF"/>
    </w:rPr>
  </w:style>
  <w:style w:type="paragraph" w:customStyle="1" w:styleId="415">
    <w:name w:val="Основной текст (41)"/>
    <w:basedOn w:val="a9"/>
    <w:link w:val="414"/>
    <w:rsid w:val="001A64B2"/>
    <w:pPr>
      <w:shd w:val="clear" w:color="auto" w:fill="FFFFFF"/>
      <w:spacing w:line="0" w:lineRule="atLeast"/>
    </w:pPr>
    <w:rPr>
      <w:rFonts w:ascii="Calibri" w:eastAsia="Calibri" w:hAnsi="Calibri" w:cs="Calibri"/>
      <w:color w:val="auto"/>
      <w:sz w:val="18"/>
      <w:szCs w:val="18"/>
      <w:lang w:eastAsia="en-US"/>
    </w:rPr>
  </w:style>
  <w:style w:type="character" w:customStyle="1" w:styleId="431">
    <w:name w:val="Основной текст (43)_"/>
    <w:link w:val="432"/>
    <w:rsid w:val="001A64B2"/>
    <w:rPr>
      <w:rFonts w:ascii="Calibri" w:eastAsia="Calibri" w:hAnsi="Calibri" w:cs="Calibri"/>
      <w:sz w:val="19"/>
      <w:szCs w:val="19"/>
      <w:shd w:val="clear" w:color="auto" w:fill="FFFFFF"/>
    </w:rPr>
  </w:style>
  <w:style w:type="paragraph" w:customStyle="1" w:styleId="432">
    <w:name w:val="Основной текст (43)"/>
    <w:basedOn w:val="a9"/>
    <w:link w:val="431"/>
    <w:rsid w:val="001A64B2"/>
    <w:pPr>
      <w:shd w:val="clear" w:color="auto" w:fill="FFFFFF"/>
      <w:spacing w:line="0" w:lineRule="atLeast"/>
    </w:pPr>
    <w:rPr>
      <w:rFonts w:ascii="Calibri" w:eastAsia="Calibri" w:hAnsi="Calibri" w:cs="Calibri"/>
      <w:color w:val="auto"/>
      <w:sz w:val="19"/>
      <w:szCs w:val="19"/>
      <w:lang w:eastAsia="en-US"/>
    </w:rPr>
  </w:style>
  <w:style w:type="character" w:customStyle="1" w:styleId="451">
    <w:name w:val="Основной текст (45)_"/>
    <w:link w:val="452"/>
    <w:rsid w:val="001A64B2"/>
    <w:rPr>
      <w:rFonts w:ascii="Calibri" w:eastAsia="Calibri" w:hAnsi="Calibri" w:cs="Calibri"/>
      <w:sz w:val="19"/>
      <w:szCs w:val="19"/>
      <w:shd w:val="clear" w:color="auto" w:fill="FFFFFF"/>
    </w:rPr>
  </w:style>
  <w:style w:type="paragraph" w:customStyle="1" w:styleId="452">
    <w:name w:val="Основной текст (45)"/>
    <w:basedOn w:val="a9"/>
    <w:link w:val="451"/>
    <w:rsid w:val="001A64B2"/>
    <w:pPr>
      <w:shd w:val="clear" w:color="auto" w:fill="FFFFFF"/>
      <w:spacing w:line="0" w:lineRule="atLeast"/>
    </w:pPr>
    <w:rPr>
      <w:rFonts w:ascii="Calibri" w:eastAsia="Calibri" w:hAnsi="Calibri" w:cs="Calibri"/>
      <w:color w:val="auto"/>
      <w:sz w:val="19"/>
      <w:szCs w:val="19"/>
      <w:lang w:eastAsia="en-US"/>
    </w:rPr>
  </w:style>
  <w:style w:type="character" w:customStyle="1" w:styleId="470">
    <w:name w:val="Основной текст (47)_"/>
    <w:link w:val="471"/>
    <w:rsid w:val="001A64B2"/>
    <w:rPr>
      <w:rFonts w:ascii="Calibri" w:eastAsia="Calibri" w:hAnsi="Calibri" w:cs="Calibri"/>
      <w:sz w:val="18"/>
      <w:szCs w:val="18"/>
      <w:shd w:val="clear" w:color="auto" w:fill="FFFFFF"/>
    </w:rPr>
  </w:style>
  <w:style w:type="paragraph" w:customStyle="1" w:styleId="471">
    <w:name w:val="Основной текст (47)"/>
    <w:basedOn w:val="a9"/>
    <w:link w:val="470"/>
    <w:rsid w:val="001A64B2"/>
    <w:pPr>
      <w:shd w:val="clear" w:color="auto" w:fill="FFFFFF"/>
      <w:spacing w:line="0" w:lineRule="atLeast"/>
    </w:pPr>
    <w:rPr>
      <w:rFonts w:ascii="Calibri" w:eastAsia="Calibri" w:hAnsi="Calibri" w:cs="Calibri"/>
      <w:color w:val="auto"/>
      <w:sz w:val="18"/>
      <w:szCs w:val="18"/>
      <w:lang w:eastAsia="en-US"/>
    </w:rPr>
  </w:style>
  <w:style w:type="character" w:customStyle="1" w:styleId="hilite">
    <w:name w:val="hilite"/>
    <w:rsid w:val="001A64B2"/>
  </w:style>
  <w:style w:type="character" w:customStyle="1" w:styleId="WW8Num1z2">
    <w:name w:val="WW8Num1z2"/>
    <w:qFormat/>
    <w:rsid w:val="007F258E"/>
  </w:style>
  <w:style w:type="character" w:customStyle="1" w:styleId="WW8Num1z3">
    <w:name w:val="WW8Num1z3"/>
    <w:qFormat/>
    <w:rsid w:val="007F258E"/>
  </w:style>
  <w:style w:type="table" w:customStyle="1" w:styleId="5c">
    <w:name w:val="Сетка таблицы5"/>
    <w:basedOn w:val="ab"/>
    <w:next w:val="aff5"/>
    <w:uiPriority w:val="59"/>
    <w:rsid w:val="001A64B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WW8Num1z4">
    <w:name w:val="WW8Num1z4"/>
    <w:qFormat/>
    <w:rsid w:val="007F258E"/>
  </w:style>
  <w:style w:type="table" w:customStyle="1" w:styleId="6a">
    <w:name w:val="Сетка таблицы6"/>
    <w:basedOn w:val="ab"/>
    <w:next w:val="aff5"/>
    <w:uiPriority w:val="99"/>
    <w:rsid w:val="001A64B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
    <w:name w:val="Сетка таблицы7"/>
    <w:basedOn w:val="ab"/>
    <w:next w:val="aff5"/>
    <w:uiPriority w:val="99"/>
    <w:rsid w:val="001A64B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0">
    <w:name w:val="Сетка таблицы61"/>
    <w:basedOn w:val="ab"/>
    <w:next w:val="aff5"/>
    <w:uiPriority w:val="99"/>
    <w:rsid w:val="001A64B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
    <w:name w:val="Сетка таблицы71"/>
    <w:basedOn w:val="ab"/>
    <w:next w:val="aff5"/>
    <w:uiPriority w:val="99"/>
    <w:rsid w:val="001A64B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5">
    <w:name w:val="Сетка таблицы8"/>
    <w:basedOn w:val="ab"/>
    <w:next w:val="aff5"/>
    <w:uiPriority w:val="59"/>
    <w:rsid w:val="001A64B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5">
    <w:name w:val="Сетка таблицы9"/>
    <w:basedOn w:val="ab"/>
    <w:next w:val="aff5"/>
    <w:uiPriority w:val="59"/>
    <w:rsid w:val="001A64B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auiue">
    <w:name w:val="Iau?iue"/>
    <w:rsid w:val="001A64B2"/>
    <w:pPr>
      <w:widowControl w:val="0"/>
      <w:spacing w:before="80" w:after="80" w:line="240" w:lineRule="auto"/>
    </w:pPr>
    <w:rPr>
      <w:rFonts w:ascii="Times New Roman" w:eastAsia="Times New Roman" w:hAnsi="Times New Roman" w:cs="Times New Roman"/>
      <w:snapToGrid w:val="0"/>
      <w:szCs w:val="20"/>
    </w:rPr>
  </w:style>
  <w:style w:type="character" w:customStyle="1" w:styleId="WW8Num1z0">
    <w:name w:val="WW8Num1z0"/>
    <w:qFormat/>
    <w:rsid w:val="001A64B2"/>
    <w:rPr>
      <w:rFonts w:cs="Times New Roman"/>
    </w:rPr>
  </w:style>
  <w:style w:type="character" w:customStyle="1" w:styleId="WW8Num2z0">
    <w:name w:val="WW8Num2z0"/>
    <w:qFormat/>
    <w:rsid w:val="001A64B2"/>
    <w:rPr>
      <w:rFonts w:cs="Times New Roman"/>
    </w:rPr>
  </w:style>
  <w:style w:type="character" w:customStyle="1" w:styleId="WW8Num7z0">
    <w:name w:val="WW8Num7z0"/>
    <w:qFormat/>
    <w:rsid w:val="001A64B2"/>
    <w:rPr>
      <w:rFonts w:cs="Times New Roman"/>
    </w:rPr>
  </w:style>
  <w:style w:type="character" w:customStyle="1" w:styleId="WW8Num10z0">
    <w:name w:val="WW8Num10z0"/>
    <w:rsid w:val="001A64B2"/>
    <w:rPr>
      <w:rFonts w:ascii="Symbol" w:hAnsi="Symbol"/>
    </w:rPr>
  </w:style>
  <w:style w:type="character" w:customStyle="1" w:styleId="WW8Num18z0">
    <w:name w:val="WW8Num18z0"/>
    <w:rsid w:val="001A64B2"/>
    <w:rPr>
      <w:rFonts w:ascii="Times New Roman" w:hAnsi="Times New Roman"/>
    </w:rPr>
  </w:style>
  <w:style w:type="character" w:customStyle="1" w:styleId="WW8Num19z0">
    <w:name w:val="WW8Num19z0"/>
    <w:rsid w:val="001A64B2"/>
    <w:rPr>
      <w:rFonts w:ascii="Times New Roman" w:hAnsi="Times New Roman"/>
    </w:rPr>
  </w:style>
  <w:style w:type="character" w:customStyle="1" w:styleId="WW8Num21z0">
    <w:name w:val="WW8Num21z0"/>
    <w:rsid w:val="001A64B2"/>
    <w:rPr>
      <w:sz w:val="24"/>
    </w:rPr>
  </w:style>
  <w:style w:type="character" w:customStyle="1" w:styleId="WW8Num29z0">
    <w:name w:val="WW8Num29z0"/>
    <w:rsid w:val="001A64B2"/>
    <w:rPr>
      <w:rFonts w:cs="Times New Roman"/>
    </w:rPr>
  </w:style>
  <w:style w:type="character" w:customStyle="1" w:styleId="WW8Num34z0">
    <w:name w:val="WW8Num34z0"/>
    <w:rsid w:val="001A64B2"/>
    <w:rPr>
      <w:rFonts w:cs="Times New Roman"/>
    </w:rPr>
  </w:style>
  <w:style w:type="character" w:customStyle="1" w:styleId="WW8Num34z2">
    <w:name w:val="WW8Num34z2"/>
    <w:rsid w:val="001A64B2"/>
    <w:rPr>
      <w:rFonts w:cs="Times New Roman"/>
      <w:color w:val="000000"/>
    </w:rPr>
  </w:style>
  <w:style w:type="character" w:customStyle="1" w:styleId="WW8Num36z0">
    <w:name w:val="WW8Num36z0"/>
    <w:rsid w:val="001A64B2"/>
    <w:rPr>
      <w:rFonts w:ascii="Times New Roman" w:hAnsi="Times New Roman" w:cs="Times New Roman"/>
      <w:b w:val="0"/>
      <w:bCs w:val="0"/>
      <w:i w:val="0"/>
      <w:iCs w:val="0"/>
      <w:caps w:val="0"/>
      <w:smallCaps w:val="0"/>
      <w:strike w:val="0"/>
      <w:dstrike w:val="0"/>
      <w:vanish w:val="0"/>
      <w:spacing w:val="0"/>
      <w:kern w:val="1"/>
      <w:position w:val="0"/>
      <w:sz w:val="24"/>
      <w:u w:val="none"/>
      <w:vertAlign w:val="baseline"/>
    </w:rPr>
  </w:style>
  <w:style w:type="character" w:customStyle="1" w:styleId="WW8Num36z1">
    <w:name w:val="WW8Num36z1"/>
    <w:rsid w:val="001A64B2"/>
    <w:rPr>
      <w:rFonts w:cs="Times New Roman"/>
    </w:rPr>
  </w:style>
  <w:style w:type="character" w:customStyle="1" w:styleId="WW8Num37z0">
    <w:name w:val="WW8Num37z0"/>
    <w:rsid w:val="001A64B2"/>
    <w:rPr>
      <w:rFonts w:ascii="Times New Roman" w:hAnsi="Times New Roman" w:cs="Times New Roman"/>
      <w:b w:val="0"/>
      <w:bCs w:val="0"/>
      <w:i w:val="0"/>
      <w:iCs w:val="0"/>
      <w:caps w:val="0"/>
      <w:smallCaps w:val="0"/>
      <w:strike w:val="0"/>
      <w:dstrike w:val="0"/>
      <w:vanish w:val="0"/>
      <w:spacing w:val="0"/>
      <w:kern w:val="1"/>
      <w:position w:val="0"/>
      <w:sz w:val="24"/>
      <w:u w:val="none"/>
      <w:vertAlign w:val="baseline"/>
    </w:rPr>
  </w:style>
  <w:style w:type="character" w:customStyle="1" w:styleId="WW8Num37z1">
    <w:name w:val="WW8Num37z1"/>
    <w:rsid w:val="001A64B2"/>
    <w:rPr>
      <w:rFonts w:cs="Times New Roman"/>
    </w:rPr>
  </w:style>
  <w:style w:type="character" w:customStyle="1" w:styleId="WW8Num37z3">
    <w:name w:val="WW8Num37z3"/>
    <w:rsid w:val="001A64B2"/>
    <w:rPr>
      <w:rFonts w:ascii="Wingdings" w:hAnsi="Wingdings"/>
      <w:sz w:val="16"/>
    </w:rPr>
  </w:style>
  <w:style w:type="character" w:customStyle="1" w:styleId="WW8Num37z4">
    <w:name w:val="WW8Num37z4"/>
    <w:rsid w:val="001A64B2"/>
    <w:rPr>
      <w:rFonts w:ascii="Symbol" w:hAnsi="Symbol"/>
    </w:rPr>
  </w:style>
  <w:style w:type="character" w:customStyle="1" w:styleId="Absatz-Standardschriftart">
    <w:name w:val="Absatz-Standardschriftart"/>
    <w:rsid w:val="001A64B2"/>
  </w:style>
  <w:style w:type="character" w:customStyle="1" w:styleId="WW-Absatz-Standardschriftart">
    <w:name w:val="WW-Absatz-Standardschriftart"/>
    <w:rsid w:val="001A64B2"/>
  </w:style>
  <w:style w:type="character" w:customStyle="1" w:styleId="WW8Num8z0">
    <w:name w:val="WW8Num8z0"/>
    <w:qFormat/>
    <w:rsid w:val="001A64B2"/>
    <w:rPr>
      <w:rFonts w:cs="Times New Roman"/>
    </w:rPr>
  </w:style>
  <w:style w:type="character" w:customStyle="1" w:styleId="WW8Num11z0">
    <w:name w:val="WW8Num11z0"/>
    <w:rsid w:val="001A64B2"/>
    <w:rPr>
      <w:rFonts w:ascii="Symbol" w:hAnsi="Symbol"/>
    </w:rPr>
  </w:style>
  <w:style w:type="character" w:customStyle="1" w:styleId="WW8Num20z0">
    <w:name w:val="WW8Num20z0"/>
    <w:rsid w:val="001A64B2"/>
    <w:rPr>
      <w:rFonts w:ascii="Times New Roman" w:hAnsi="Times New Roman"/>
    </w:rPr>
  </w:style>
  <w:style w:type="character" w:customStyle="1" w:styleId="WW8Num22z0">
    <w:name w:val="WW8Num22z0"/>
    <w:rsid w:val="001A64B2"/>
    <w:rPr>
      <w:sz w:val="24"/>
    </w:rPr>
  </w:style>
  <w:style w:type="character" w:customStyle="1" w:styleId="WW8Num30z0">
    <w:name w:val="WW8Num30z0"/>
    <w:rsid w:val="001A64B2"/>
    <w:rPr>
      <w:rFonts w:ascii="Arial" w:hAnsi="Arial"/>
    </w:rPr>
  </w:style>
  <w:style w:type="character" w:customStyle="1" w:styleId="WW8Num35z0">
    <w:name w:val="WW8Num35z0"/>
    <w:rsid w:val="001A64B2"/>
    <w:rPr>
      <w:rFonts w:cs="Times New Roman"/>
    </w:rPr>
  </w:style>
  <w:style w:type="character" w:customStyle="1" w:styleId="WW8Num35z2">
    <w:name w:val="WW8Num35z2"/>
    <w:rsid w:val="001A64B2"/>
    <w:rPr>
      <w:rFonts w:cs="Times New Roman"/>
      <w:color w:val="000000"/>
    </w:rPr>
  </w:style>
  <w:style w:type="character" w:customStyle="1" w:styleId="WW8Num38z0">
    <w:name w:val="WW8Num38z0"/>
    <w:rsid w:val="001A64B2"/>
    <w:rPr>
      <w:rFonts w:ascii="Symbol" w:hAnsi="Symbol"/>
      <w:color w:val="auto"/>
    </w:rPr>
  </w:style>
  <w:style w:type="character" w:customStyle="1" w:styleId="WW8Num38z1">
    <w:name w:val="WW8Num38z1"/>
    <w:rsid w:val="001A64B2"/>
    <w:rPr>
      <w:rFonts w:ascii="Wingdings" w:hAnsi="Wingdings"/>
    </w:rPr>
  </w:style>
  <w:style w:type="character" w:customStyle="1" w:styleId="WW8Num38z3">
    <w:name w:val="WW8Num38z3"/>
    <w:rsid w:val="001A64B2"/>
    <w:rPr>
      <w:rFonts w:ascii="Wingdings" w:hAnsi="Wingdings"/>
      <w:sz w:val="16"/>
    </w:rPr>
  </w:style>
  <w:style w:type="character" w:customStyle="1" w:styleId="WW8Num38z4">
    <w:name w:val="WW8Num38z4"/>
    <w:rsid w:val="001A64B2"/>
    <w:rPr>
      <w:rFonts w:ascii="Symbol" w:hAnsi="Symbol"/>
    </w:rPr>
  </w:style>
  <w:style w:type="character" w:customStyle="1" w:styleId="3ff3">
    <w:name w:val="Основной шрифт абзаца3"/>
    <w:rsid w:val="001A64B2"/>
  </w:style>
  <w:style w:type="character" w:customStyle="1" w:styleId="WW8Num15z0">
    <w:name w:val="WW8Num15z0"/>
    <w:rsid w:val="001A64B2"/>
    <w:rPr>
      <w:rFonts w:ascii="Symbol" w:hAnsi="Symbol"/>
    </w:rPr>
  </w:style>
  <w:style w:type="character" w:customStyle="1" w:styleId="WW8Num24z0">
    <w:name w:val="WW8Num24z0"/>
    <w:rsid w:val="001A64B2"/>
    <w:rPr>
      <w:rFonts w:ascii="Times New Roman" w:hAnsi="Times New Roman"/>
    </w:rPr>
  </w:style>
  <w:style w:type="character" w:customStyle="1" w:styleId="WW8Num25z0">
    <w:name w:val="WW8Num25z0"/>
    <w:rsid w:val="001A64B2"/>
    <w:rPr>
      <w:rFonts w:ascii="Times New Roman" w:hAnsi="Times New Roman"/>
    </w:rPr>
  </w:style>
  <w:style w:type="character" w:customStyle="1" w:styleId="WW8Num28z0">
    <w:name w:val="WW8Num28z0"/>
    <w:rsid w:val="001A64B2"/>
    <w:rPr>
      <w:rFonts w:ascii="Times New Roman" w:hAnsi="Times New Roman" w:cs="Times New Roman"/>
    </w:rPr>
  </w:style>
  <w:style w:type="character" w:customStyle="1" w:styleId="WW8Num40z0">
    <w:name w:val="WW8Num40z0"/>
    <w:rsid w:val="001A64B2"/>
    <w:rPr>
      <w:b/>
      <w:i w:val="0"/>
    </w:rPr>
  </w:style>
  <w:style w:type="character" w:customStyle="1" w:styleId="WW8Num40z1">
    <w:name w:val="WW8Num40z1"/>
    <w:rsid w:val="001A64B2"/>
    <w:rPr>
      <w:b w:val="0"/>
    </w:rPr>
  </w:style>
  <w:style w:type="character" w:customStyle="1" w:styleId="WW8Num40z3">
    <w:name w:val="WW8Num40z3"/>
    <w:rsid w:val="001A64B2"/>
    <w:rPr>
      <w:b/>
    </w:rPr>
  </w:style>
  <w:style w:type="character" w:customStyle="1" w:styleId="WW8Num42z0">
    <w:name w:val="WW8Num42z0"/>
    <w:rsid w:val="001A64B2"/>
    <w:rPr>
      <w:rFonts w:ascii="Arial" w:hAnsi="Arial"/>
    </w:rPr>
  </w:style>
  <w:style w:type="character" w:customStyle="1" w:styleId="WW8Num47z0">
    <w:name w:val="WW8Num47z0"/>
    <w:rsid w:val="001A64B2"/>
    <w:rPr>
      <w:rFonts w:cs="Times New Roman"/>
    </w:rPr>
  </w:style>
  <w:style w:type="character" w:customStyle="1" w:styleId="WW8Num47z2">
    <w:name w:val="WW8Num47z2"/>
    <w:rsid w:val="001A64B2"/>
    <w:rPr>
      <w:rFonts w:cs="Times New Roman"/>
      <w:color w:val="000000"/>
    </w:rPr>
  </w:style>
  <w:style w:type="character" w:customStyle="1" w:styleId="WW8Num50z0">
    <w:name w:val="WW8Num50z0"/>
    <w:rsid w:val="001A64B2"/>
    <w:rPr>
      <w:rFonts w:ascii="Times New Roman" w:hAnsi="Times New Roman" w:cs="Times New Roman"/>
      <w:b w:val="0"/>
      <w:bCs w:val="0"/>
      <w:i w:val="0"/>
      <w:iCs w:val="0"/>
      <w:caps w:val="0"/>
      <w:smallCaps w:val="0"/>
      <w:strike w:val="0"/>
      <w:dstrike w:val="0"/>
      <w:vanish w:val="0"/>
      <w:spacing w:val="0"/>
      <w:kern w:val="1"/>
      <w:position w:val="0"/>
      <w:sz w:val="24"/>
      <w:u w:val="none"/>
      <w:vertAlign w:val="baseline"/>
    </w:rPr>
  </w:style>
  <w:style w:type="character" w:customStyle="1" w:styleId="WW8Num50z1">
    <w:name w:val="WW8Num50z1"/>
    <w:rsid w:val="001A64B2"/>
    <w:rPr>
      <w:rFonts w:cs="Times New Roman"/>
    </w:rPr>
  </w:style>
  <w:style w:type="character" w:customStyle="1" w:styleId="WW8Num52z0">
    <w:name w:val="WW8Num52z0"/>
    <w:rsid w:val="001A64B2"/>
    <w:rPr>
      <w:rFonts w:ascii="Symbol" w:hAnsi="Symbol"/>
      <w:color w:val="auto"/>
    </w:rPr>
  </w:style>
  <w:style w:type="character" w:customStyle="1" w:styleId="WW8Num52z1">
    <w:name w:val="WW8Num52z1"/>
    <w:rsid w:val="001A64B2"/>
    <w:rPr>
      <w:rFonts w:ascii="Wingdings" w:hAnsi="Wingdings"/>
    </w:rPr>
  </w:style>
  <w:style w:type="character" w:customStyle="1" w:styleId="WW8Num52z3">
    <w:name w:val="WW8Num52z3"/>
    <w:rsid w:val="001A64B2"/>
    <w:rPr>
      <w:rFonts w:ascii="Wingdings" w:hAnsi="Wingdings"/>
      <w:sz w:val="16"/>
    </w:rPr>
  </w:style>
  <w:style w:type="character" w:customStyle="1" w:styleId="WW8Num52z4">
    <w:name w:val="WW8Num52z4"/>
    <w:rsid w:val="001A64B2"/>
    <w:rPr>
      <w:rFonts w:ascii="Symbol" w:hAnsi="Symbol"/>
    </w:rPr>
  </w:style>
  <w:style w:type="character" w:customStyle="1" w:styleId="WW8Num53z0">
    <w:name w:val="WW8Num53z0"/>
    <w:rsid w:val="001A64B2"/>
    <w:rPr>
      <w:rFonts w:cs="Times New Roman"/>
    </w:rPr>
  </w:style>
  <w:style w:type="character" w:customStyle="1" w:styleId="2ffd">
    <w:name w:val="Основной шрифт абзаца2"/>
    <w:rsid w:val="001A64B2"/>
  </w:style>
  <w:style w:type="character" w:customStyle="1" w:styleId="WW8Num14z0">
    <w:name w:val="WW8Num14z0"/>
    <w:rsid w:val="001A64B2"/>
    <w:rPr>
      <w:rFonts w:ascii="Symbol" w:hAnsi="Symbol"/>
    </w:rPr>
  </w:style>
  <w:style w:type="character" w:customStyle="1" w:styleId="WW8Num14z2">
    <w:name w:val="WW8Num14z2"/>
    <w:rsid w:val="001A64B2"/>
    <w:rPr>
      <w:rFonts w:ascii="Wingdings" w:hAnsi="Wingdings"/>
    </w:rPr>
  </w:style>
  <w:style w:type="character" w:customStyle="1" w:styleId="WW8Num14z4">
    <w:name w:val="WW8Num14z4"/>
    <w:rsid w:val="001A64B2"/>
    <w:rPr>
      <w:rFonts w:ascii="Courier New" w:hAnsi="Courier New"/>
    </w:rPr>
  </w:style>
  <w:style w:type="character" w:customStyle="1" w:styleId="WW8Num23z0">
    <w:name w:val="WW8Num23z0"/>
    <w:rsid w:val="001A64B2"/>
    <w:rPr>
      <w:rFonts w:cs="Times New Roman"/>
    </w:rPr>
  </w:style>
  <w:style w:type="character" w:customStyle="1" w:styleId="WW8Num24z1">
    <w:name w:val="WW8Num24z1"/>
    <w:rsid w:val="001A64B2"/>
    <w:rPr>
      <w:rFonts w:ascii="Courier New" w:hAnsi="Courier New"/>
    </w:rPr>
  </w:style>
  <w:style w:type="character" w:customStyle="1" w:styleId="WW8Num24z2">
    <w:name w:val="WW8Num24z2"/>
    <w:rsid w:val="001A64B2"/>
    <w:rPr>
      <w:rFonts w:ascii="Wingdings" w:hAnsi="Wingdings"/>
    </w:rPr>
  </w:style>
  <w:style w:type="character" w:customStyle="1" w:styleId="WW8Num24z3">
    <w:name w:val="WW8Num24z3"/>
    <w:rsid w:val="001A64B2"/>
    <w:rPr>
      <w:rFonts w:ascii="Symbol" w:hAnsi="Symbol"/>
    </w:rPr>
  </w:style>
  <w:style w:type="character" w:customStyle="1" w:styleId="WW8Num27z0">
    <w:name w:val="WW8Num27z0"/>
    <w:rsid w:val="001A64B2"/>
    <w:rPr>
      <w:rFonts w:ascii="Symbol" w:hAnsi="Symbol"/>
    </w:rPr>
  </w:style>
  <w:style w:type="character" w:customStyle="1" w:styleId="WW8Num27z1">
    <w:name w:val="WW8Num27z1"/>
    <w:rsid w:val="001A64B2"/>
    <w:rPr>
      <w:rFonts w:ascii="Courier New" w:hAnsi="Courier New"/>
    </w:rPr>
  </w:style>
  <w:style w:type="character" w:customStyle="1" w:styleId="WW8Num27z2">
    <w:name w:val="WW8Num27z2"/>
    <w:rsid w:val="001A64B2"/>
    <w:rPr>
      <w:rFonts w:ascii="Wingdings" w:hAnsi="Wingdings"/>
    </w:rPr>
  </w:style>
  <w:style w:type="character" w:customStyle="1" w:styleId="WW8Num42z1">
    <w:name w:val="WW8Num42z1"/>
    <w:rsid w:val="001A64B2"/>
    <w:rPr>
      <w:rFonts w:ascii="Courier New" w:hAnsi="Courier New"/>
    </w:rPr>
  </w:style>
  <w:style w:type="character" w:customStyle="1" w:styleId="WW8Num42z2">
    <w:name w:val="WW8Num42z2"/>
    <w:rsid w:val="001A64B2"/>
    <w:rPr>
      <w:rFonts w:ascii="Wingdings" w:hAnsi="Wingdings"/>
    </w:rPr>
  </w:style>
  <w:style w:type="character" w:customStyle="1" w:styleId="WW8Num42z3">
    <w:name w:val="WW8Num42z3"/>
    <w:rsid w:val="001A64B2"/>
    <w:rPr>
      <w:rFonts w:ascii="Symbol" w:hAnsi="Symbol"/>
    </w:rPr>
  </w:style>
  <w:style w:type="character" w:customStyle="1" w:styleId="1fff7">
    <w:name w:val="Основной шрифт абзаца1"/>
    <w:rsid w:val="001A64B2"/>
  </w:style>
  <w:style w:type="character" w:customStyle="1" w:styleId="124">
    <w:name w:val="Заголовок 1 Знак2"/>
    <w:rsid w:val="001A64B2"/>
    <w:rPr>
      <w:sz w:val="24"/>
      <w:szCs w:val="24"/>
      <w:u w:val="single"/>
      <w:lang w:val="ru-RU" w:eastAsia="ar-SA" w:bidi="ar-SA"/>
    </w:rPr>
  </w:style>
  <w:style w:type="character" w:customStyle="1" w:styleId="Heading3Char1">
    <w:name w:val="Heading 3 Char1"/>
    <w:rsid w:val="001A64B2"/>
    <w:rPr>
      <w:rFonts w:ascii="Cambria" w:eastAsia="Times New Roman" w:hAnsi="Cambria" w:cs="Times New Roman"/>
      <w:b/>
      <w:bCs/>
      <w:sz w:val="26"/>
      <w:szCs w:val="26"/>
    </w:rPr>
  </w:style>
  <w:style w:type="character" w:customStyle="1" w:styleId="BodyTextIndentChar">
    <w:name w:val="Body Text Indent Char"/>
    <w:rsid w:val="001A64B2"/>
    <w:rPr>
      <w:rFonts w:cs="Times New Roman"/>
      <w:b/>
      <w:bCs/>
      <w:sz w:val="24"/>
      <w:szCs w:val="24"/>
      <w:lang w:val="ru-RU" w:eastAsia="ar-SA" w:bidi="ar-SA"/>
    </w:rPr>
  </w:style>
  <w:style w:type="character" w:customStyle="1" w:styleId="afffffff4">
    <w:name w:val="Символ сноски"/>
    <w:rsid w:val="001A64B2"/>
    <w:rPr>
      <w:rFonts w:cs="Times New Roman"/>
      <w:vertAlign w:val="superscript"/>
    </w:rPr>
  </w:style>
  <w:style w:type="character" w:customStyle="1" w:styleId="1fff8">
    <w:name w:val="Знак примечания1"/>
    <w:rsid w:val="001A64B2"/>
    <w:rPr>
      <w:rFonts w:cs="Times New Roman"/>
      <w:sz w:val="16"/>
      <w:szCs w:val="16"/>
    </w:rPr>
  </w:style>
  <w:style w:type="character" w:customStyle="1" w:styleId="314">
    <w:name w:val="Заголовок 3 Знак1"/>
    <w:aliases w:val="h3 Знак1,Head 3 Знак1,l3+toc 3 Знак1,heading 3 Знак1,CT Знак1,Sub-section Title Знак1,l3 Знак1,H3 Знак1"/>
    <w:qFormat/>
    <w:rsid w:val="001A64B2"/>
    <w:rPr>
      <w:b/>
      <w:bCs/>
      <w:sz w:val="28"/>
      <w:szCs w:val="28"/>
      <w:lang w:val="ru-RU" w:eastAsia="ar-SA" w:bidi="ar-SA"/>
    </w:rPr>
  </w:style>
  <w:style w:type="character" w:customStyle="1" w:styleId="104">
    <w:name w:val="Знак Знак10"/>
    <w:rsid w:val="001A64B2"/>
    <w:rPr>
      <w:rFonts w:cs="Times New Roman"/>
      <w:sz w:val="24"/>
      <w:lang w:val="ru-RU" w:eastAsia="ar-SA" w:bidi="ar-SA"/>
    </w:rPr>
  </w:style>
  <w:style w:type="character" w:customStyle="1" w:styleId="1fff9">
    <w:name w:val="Глава 1 Знак"/>
    <w:rsid w:val="001A64B2"/>
    <w:rPr>
      <w:rFonts w:ascii="Times New Roman" w:hAnsi="Times New Roman" w:cs="Times New Roman"/>
      <w:b/>
      <w:bCs/>
      <w:sz w:val="24"/>
      <w:szCs w:val="24"/>
    </w:rPr>
  </w:style>
  <w:style w:type="character" w:customStyle="1" w:styleId="afffffff5">
    <w:name w:val="Прощание Знак"/>
    <w:link w:val="afffffff6"/>
    <w:rsid w:val="001A64B2"/>
    <w:rPr>
      <w:sz w:val="24"/>
      <w:szCs w:val="24"/>
      <w:lang w:eastAsia="ar-SA"/>
    </w:rPr>
  </w:style>
  <w:style w:type="character" w:customStyle="1" w:styleId="EmailStyle110">
    <w:name w:val="EmailStyle110"/>
    <w:rsid w:val="001A64B2"/>
    <w:rPr>
      <w:rFonts w:ascii="Arial" w:hAnsi="Arial" w:cs="Arial"/>
      <w:color w:val="auto"/>
      <w:sz w:val="20"/>
      <w:szCs w:val="20"/>
    </w:rPr>
  </w:style>
  <w:style w:type="character" w:customStyle="1" w:styleId="1fffa">
    <w:name w:val="заголовок 1 Знак"/>
    <w:uiPriority w:val="99"/>
    <w:rsid w:val="001A64B2"/>
    <w:rPr>
      <w:rFonts w:cs="Times New Roman"/>
      <w:b/>
      <w:sz w:val="36"/>
      <w:lang w:val="ru-RU" w:eastAsia="ar-SA" w:bidi="ar-SA"/>
    </w:rPr>
  </w:style>
  <w:style w:type="character" w:customStyle="1" w:styleId="G">
    <w:name w:val="G_Текст Знак"/>
    <w:rsid w:val="001A64B2"/>
    <w:rPr>
      <w:sz w:val="24"/>
      <w:lang w:val="ru-RU" w:eastAsia="ar-SA" w:bidi="ar-SA"/>
    </w:rPr>
  </w:style>
  <w:style w:type="character" w:customStyle="1" w:styleId="1fffb">
    <w:name w:val="Основной Знак1"/>
    <w:rsid w:val="001A64B2"/>
    <w:rPr>
      <w:sz w:val="26"/>
      <w:szCs w:val="24"/>
      <w:lang w:val="ru-RU" w:eastAsia="ar-SA" w:bidi="ar-SA"/>
    </w:rPr>
  </w:style>
  <w:style w:type="character" w:customStyle="1" w:styleId="11e">
    <w:name w:val="Текст таблицы 11 Знак"/>
    <w:rsid w:val="001A64B2"/>
    <w:rPr>
      <w:sz w:val="26"/>
      <w:lang w:val="ru-RU" w:eastAsia="ar-SA" w:bidi="ar-SA"/>
    </w:rPr>
  </w:style>
  <w:style w:type="character" w:customStyle="1" w:styleId="red1">
    <w:name w:val="red1"/>
    <w:rsid w:val="001A64B2"/>
    <w:rPr>
      <w:rFonts w:cs="Times New Roman"/>
      <w:color w:val="FF0000"/>
    </w:rPr>
  </w:style>
  <w:style w:type="character" w:customStyle="1" w:styleId="bigtextstrong">
    <w:name w:val="bigtextstrong"/>
    <w:rsid w:val="001A64B2"/>
    <w:rPr>
      <w:rFonts w:cs="Times New Roman"/>
      <w:b/>
      <w:bCs/>
      <w:color w:val="208008"/>
    </w:rPr>
  </w:style>
  <w:style w:type="character" w:customStyle="1" w:styleId="SAbbr">
    <w:name w:val="S_Abbr"/>
    <w:rsid w:val="001A64B2"/>
    <w:rPr>
      <w:rFonts w:cs="Times New Roman"/>
      <w:b/>
      <w:bCs/>
      <w:position w:val="0"/>
      <w:sz w:val="24"/>
      <w:vertAlign w:val="baseline"/>
    </w:rPr>
  </w:style>
  <w:style w:type="character" w:customStyle="1" w:styleId="SMLst0">
    <w:name w:val="S_MLst Знак"/>
    <w:rsid w:val="001A64B2"/>
    <w:rPr>
      <w:rFonts w:ascii="Arial" w:hAnsi="Arial"/>
      <w:lang w:val="ru-RU" w:eastAsia="ar-SA" w:bidi="ar-SA"/>
    </w:rPr>
  </w:style>
  <w:style w:type="character" w:customStyle="1" w:styleId="WW8Num2z5">
    <w:name w:val="WW8Num2z5"/>
    <w:qFormat/>
    <w:rsid w:val="001A64B2"/>
    <w:rPr>
      <w:rFonts w:ascii="Wingdings" w:hAnsi="Wingdings"/>
    </w:rPr>
  </w:style>
  <w:style w:type="character" w:styleId="afffffff7">
    <w:name w:val="Emphasis"/>
    <w:uiPriority w:val="20"/>
    <w:qFormat/>
    <w:rsid w:val="001A64B2"/>
    <w:rPr>
      <w:rFonts w:cs="Times New Roman"/>
      <w:i/>
      <w:iCs/>
    </w:rPr>
  </w:style>
  <w:style w:type="character" w:customStyle="1" w:styleId="SGeneral">
    <w:name w:val="_S General Знак"/>
    <w:rsid w:val="001A64B2"/>
    <w:rPr>
      <w:sz w:val="24"/>
      <w:szCs w:val="24"/>
      <w:lang w:eastAsia="ar-SA" w:bidi="ar-SA"/>
    </w:rPr>
  </w:style>
  <w:style w:type="character" w:customStyle="1" w:styleId="SMarkList1">
    <w:name w:val="_S_Mark_List Знак1"/>
    <w:rsid w:val="001A64B2"/>
  </w:style>
  <w:style w:type="character" w:customStyle="1" w:styleId="afffffff8">
    <w:name w:val="_обычный Знак"/>
    <w:rsid w:val="001A64B2"/>
    <w:rPr>
      <w:sz w:val="24"/>
      <w:szCs w:val="24"/>
      <w:lang w:val="ru-RU" w:eastAsia="ar-SA" w:bidi="ar-SA"/>
    </w:rPr>
  </w:style>
  <w:style w:type="character" w:customStyle="1" w:styleId="FontStyle45">
    <w:name w:val="Font Style45"/>
    <w:rsid w:val="001A64B2"/>
    <w:rPr>
      <w:rFonts w:ascii="Arial" w:hAnsi="Arial" w:cs="Arial"/>
      <w:sz w:val="12"/>
      <w:szCs w:val="12"/>
    </w:rPr>
  </w:style>
  <w:style w:type="character" w:customStyle="1" w:styleId="FontStyle46">
    <w:name w:val="Font Style46"/>
    <w:rsid w:val="001A64B2"/>
    <w:rPr>
      <w:rFonts w:ascii="Arial" w:hAnsi="Arial" w:cs="Arial"/>
      <w:b/>
      <w:bCs/>
      <w:sz w:val="14"/>
      <w:szCs w:val="14"/>
    </w:rPr>
  </w:style>
  <w:style w:type="character" w:customStyle="1" w:styleId="FontStyle47">
    <w:name w:val="Font Style47"/>
    <w:rsid w:val="001A64B2"/>
    <w:rPr>
      <w:rFonts w:ascii="Arial" w:hAnsi="Arial" w:cs="Arial"/>
      <w:sz w:val="14"/>
      <w:szCs w:val="14"/>
    </w:rPr>
  </w:style>
  <w:style w:type="character" w:customStyle="1" w:styleId="FontStyle48">
    <w:name w:val="Font Style48"/>
    <w:rsid w:val="001A64B2"/>
    <w:rPr>
      <w:rFonts w:ascii="Palatino Linotype" w:hAnsi="Palatino Linotype" w:cs="Palatino Linotype"/>
      <w:b/>
      <w:bCs/>
      <w:sz w:val="20"/>
      <w:szCs w:val="20"/>
    </w:rPr>
  </w:style>
  <w:style w:type="character" w:customStyle="1" w:styleId="FontStyle49">
    <w:name w:val="Font Style49"/>
    <w:rsid w:val="001A64B2"/>
    <w:rPr>
      <w:rFonts w:ascii="Arial" w:hAnsi="Arial" w:cs="Arial"/>
      <w:sz w:val="20"/>
      <w:szCs w:val="20"/>
    </w:rPr>
  </w:style>
  <w:style w:type="character" w:customStyle="1" w:styleId="FontStyle50">
    <w:name w:val="Font Style50"/>
    <w:rsid w:val="001A64B2"/>
    <w:rPr>
      <w:rFonts w:ascii="Arial" w:hAnsi="Arial" w:cs="Arial"/>
      <w:sz w:val="20"/>
      <w:szCs w:val="20"/>
    </w:rPr>
  </w:style>
  <w:style w:type="character" w:customStyle="1" w:styleId="FontStyle51">
    <w:name w:val="Font Style51"/>
    <w:rsid w:val="001A64B2"/>
    <w:rPr>
      <w:rFonts w:ascii="Franklin Gothic Book" w:hAnsi="Franklin Gothic Book" w:cs="Franklin Gothic Book"/>
      <w:sz w:val="24"/>
      <w:szCs w:val="24"/>
    </w:rPr>
  </w:style>
  <w:style w:type="character" w:customStyle="1" w:styleId="FontStyle52">
    <w:name w:val="Font Style52"/>
    <w:rsid w:val="001A64B2"/>
    <w:rPr>
      <w:rFonts w:ascii="Franklin Gothic Demi" w:hAnsi="Franklin Gothic Demi" w:cs="Franklin Gothic Demi"/>
      <w:b/>
      <w:bCs/>
      <w:sz w:val="24"/>
      <w:szCs w:val="24"/>
    </w:rPr>
  </w:style>
  <w:style w:type="character" w:customStyle="1" w:styleId="FontStyle53">
    <w:name w:val="Font Style53"/>
    <w:rsid w:val="001A64B2"/>
    <w:rPr>
      <w:rFonts w:ascii="Franklin Gothic Demi Cond" w:hAnsi="Franklin Gothic Demi Cond" w:cs="Franklin Gothic Demi Cond"/>
      <w:b/>
      <w:bCs/>
      <w:sz w:val="28"/>
      <w:szCs w:val="28"/>
    </w:rPr>
  </w:style>
  <w:style w:type="character" w:customStyle="1" w:styleId="FontStyle54">
    <w:name w:val="Font Style54"/>
    <w:rsid w:val="001A64B2"/>
    <w:rPr>
      <w:rFonts w:ascii="Arial Narrow" w:hAnsi="Arial Narrow" w:cs="Arial Narrow"/>
      <w:sz w:val="26"/>
      <w:szCs w:val="26"/>
    </w:rPr>
  </w:style>
  <w:style w:type="character" w:customStyle="1" w:styleId="FontStyle55">
    <w:name w:val="Font Style55"/>
    <w:rsid w:val="001A64B2"/>
    <w:rPr>
      <w:rFonts w:ascii="Arial" w:hAnsi="Arial" w:cs="Arial"/>
      <w:sz w:val="22"/>
      <w:szCs w:val="22"/>
    </w:rPr>
  </w:style>
  <w:style w:type="character" w:customStyle="1" w:styleId="FontStyle56">
    <w:name w:val="Font Style56"/>
    <w:rsid w:val="001A64B2"/>
    <w:rPr>
      <w:rFonts w:ascii="Cambria" w:hAnsi="Cambria" w:cs="Cambria"/>
      <w:b/>
      <w:bCs/>
      <w:sz w:val="16"/>
      <w:szCs w:val="16"/>
    </w:rPr>
  </w:style>
  <w:style w:type="character" w:customStyle="1" w:styleId="FontStyle57">
    <w:name w:val="Font Style57"/>
    <w:rsid w:val="001A64B2"/>
    <w:rPr>
      <w:rFonts w:ascii="Arial" w:hAnsi="Arial" w:cs="Arial"/>
      <w:sz w:val="20"/>
      <w:szCs w:val="20"/>
    </w:rPr>
  </w:style>
  <w:style w:type="character" w:customStyle="1" w:styleId="FontStyle59">
    <w:name w:val="Font Style59"/>
    <w:rsid w:val="001A64B2"/>
    <w:rPr>
      <w:rFonts w:ascii="Arial" w:hAnsi="Arial" w:cs="Arial"/>
      <w:sz w:val="22"/>
      <w:szCs w:val="22"/>
    </w:rPr>
  </w:style>
  <w:style w:type="character" w:customStyle="1" w:styleId="afffffff9">
    <w:name w:val="Таблица Знак"/>
    <w:rsid w:val="001A64B2"/>
    <w:rPr>
      <w:rFonts w:cs="Arial"/>
      <w:bCs/>
      <w:iCs/>
      <w:lang w:val="ru-RU" w:eastAsia="ar-SA" w:bidi="ar-SA"/>
    </w:rPr>
  </w:style>
  <w:style w:type="character" w:customStyle="1" w:styleId="afffffffa">
    <w:name w:val="бпОсновной текст Знак"/>
    <w:rsid w:val="001A64B2"/>
    <w:rPr>
      <w:rFonts w:ascii="Arial" w:hAnsi="Arial" w:cs="Times New Roman"/>
      <w:sz w:val="24"/>
    </w:rPr>
  </w:style>
  <w:style w:type="character" w:customStyle="1" w:styleId="alp">
    <w:name w:val="alp_обыч_спис Знак"/>
    <w:rsid w:val="001A64B2"/>
    <w:rPr>
      <w:rFonts w:ascii="Calibri" w:hAnsi="Calibri"/>
      <w:b/>
      <w:sz w:val="22"/>
      <w:szCs w:val="22"/>
      <w:lang w:val="ru-RU" w:eastAsia="ar-SA" w:bidi="ar-SA"/>
    </w:rPr>
  </w:style>
  <w:style w:type="character" w:customStyle="1" w:styleId="EmailStyle227">
    <w:name w:val="EmailStyle227"/>
    <w:rsid w:val="001A64B2"/>
    <w:rPr>
      <w:rFonts w:ascii="Arial" w:hAnsi="Arial" w:cs="Arial"/>
      <w:color w:val="000080"/>
      <w:sz w:val="20"/>
      <w:szCs w:val="20"/>
    </w:rPr>
  </w:style>
  <w:style w:type="character" w:customStyle="1" w:styleId="Text1">
    <w:name w:val="Text Знак"/>
    <w:rsid w:val="001A64B2"/>
    <w:rPr>
      <w:sz w:val="22"/>
      <w:lang w:val="en-GB" w:eastAsia="ar-SA" w:bidi="ar-SA"/>
    </w:rPr>
  </w:style>
  <w:style w:type="character" w:customStyle="1" w:styleId="h3subheading">
    <w:name w:val="h3 sub heading Знак"/>
    <w:rsid w:val="001A64B2"/>
    <w:rPr>
      <w:rFonts w:ascii="Arial" w:hAnsi="Arial" w:cs="Arial"/>
      <w:b/>
      <w:bCs/>
      <w:sz w:val="26"/>
      <w:szCs w:val="26"/>
      <w:lang w:val="ru-RU" w:eastAsia="ar-SA" w:bidi="ar-SA"/>
    </w:rPr>
  </w:style>
  <w:style w:type="character" w:styleId="afffffffb">
    <w:name w:val="line number"/>
    <w:rsid w:val="001A64B2"/>
    <w:rPr>
      <w:rFonts w:cs="Times New Roman"/>
    </w:rPr>
  </w:style>
  <w:style w:type="character" w:customStyle="1" w:styleId="BoldUnderlinedText">
    <w:name w:val="BoldUnderlinedText"/>
    <w:rsid w:val="001A64B2"/>
    <w:rPr>
      <w:rFonts w:cs="Times New Roman"/>
      <w:b/>
      <w:sz w:val="20"/>
      <w:u w:val="single"/>
    </w:rPr>
  </w:style>
  <w:style w:type="character" w:customStyle="1" w:styleId="afffffffc">
    <w:name w:val="Подпись Знак"/>
    <w:link w:val="afffffffd"/>
    <w:rsid w:val="001A64B2"/>
    <w:rPr>
      <w:lang w:val="en-US" w:eastAsia="ar-SA"/>
    </w:rPr>
  </w:style>
  <w:style w:type="character" w:customStyle="1" w:styleId="afffffffe">
    <w:name w:val="Текст табличный Знак Знак"/>
    <w:rsid w:val="001A64B2"/>
    <w:rPr>
      <w:rFonts w:ascii="Courier New" w:hAnsi="Courier New" w:cs="Courier New"/>
    </w:rPr>
  </w:style>
  <w:style w:type="character" w:styleId="affffffff">
    <w:name w:val="Subtle Emphasis"/>
    <w:uiPriority w:val="19"/>
    <w:qFormat/>
    <w:rsid w:val="001A64B2"/>
    <w:rPr>
      <w:i/>
      <w:iCs/>
      <w:color w:val="808080"/>
    </w:rPr>
  </w:style>
  <w:style w:type="paragraph" w:customStyle="1" w:styleId="3ff4">
    <w:name w:val="Название3"/>
    <w:basedOn w:val="a9"/>
    <w:rsid w:val="001A64B2"/>
    <w:pPr>
      <w:suppressLineNumbers/>
      <w:suppressAutoHyphens/>
      <w:spacing w:before="120" w:after="120"/>
    </w:pPr>
    <w:rPr>
      <w:rFonts w:ascii="Times New Roman" w:eastAsia="Times New Roman" w:hAnsi="Times New Roman" w:cs="Times New Roman"/>
      <w:i/>
      <w:iCs/>
      <w:color w:val="auto"/>
      <w:lang w:eastAsia="ar-SA"/>
    </w:rPr>
  </w:style>
  <w:style w:type="paragraph" w:customStyle="1" w:styleId="3ff5">
    <w:name w:val="Указатель3"/>
    <w:basedOn w:val="a9"/>
    <w:rsid w:val="001A64B2"/>
    <w:pPr>
      <w:suppressLineNumbers/>
      <w:suppressAutoHyphens/>
      <w:spacing w:before="100" w:after="100"/>
    </w:pPr>
    <w:rPr>
      <w:rFonts w:ascii="Times New Roman" w:eastAsia="Times New Roman" w:hAnsi="Times New Roman" w:cs="Times New Roman"/>
      <w:color w:val="auto"/>
      <w:lang w:eastAsia="ar-SA"/>
    </w:rPr>
  </w:style>
  <w:style w:type="paragraph" w:customStyle="1" w:styleId="2ffe">
    <w:name w:val="Название2"/>
    <w:basedOn w:val="a9"/>
    <w:rsid w:val="001A64B2"/>
    <w:pPr>
      <w:suppressLineNumbers/>
      <w:suppressAutoHyphens/>
      <w:spacing w:before="120" w:after="120"/>
    </w:pPr>
    <w:rPr>
      <w:rFonts w:ascii="Times New Roman" w:eastAsia="Times New Roman" w:hAnsi="Times New Roman" w:cs="Times New Roman"/>
      <w:i/>
      <w:iCs/>
      <w:color w:val="auto"/>
      <w:lang w:eastAsia="ar-SA"/>
    </w:rPr>
  </w:style>
  <w:style w:type="paragraph" w:customStyle="1" w:styleId="2fff">
    <w:name w:val="Указатель2"/>
    <w:basedOn w:val="a9"/>
    <w:rsid w:val="001A64B2"/>
    <w:pPr>
      <w:suppressLineNumbers/>
      <w:suppressAutoHyphens/>
      <w:spacing w:before="100" w:after="100"/>
    </w:pPr>
    <w:rPr>
      <w:rFonts w:ascii="Times New Roman" w:eastAsia="Times New Roman" w:hAnsi="Times New Roman" w:cs="Times New Roman"/>
      <w:color w:val="auto"/>
      <w:lang w:eastAsia="ar-SA"/>
    </w:rPr>
  </w:style>
  <w:style w:type="paragraph" w:customStyle="1" w:styleId="1fffc">
    <w:name w:val="Название1"/>
    <w:basedOn w:val="a9"/>
    <w:rsid w:val="001A64B2"/>
    <w:pPr>
      <w:suppressLineNumbers/>
      <w:suppressAutoHyphens/>
      <w:spacing w:before="120" w:after="120"/>
    </w:pPr>
    <w:rPr>
      <w:rFonts w:ascii="Times New Roman" w:eastAsia="Times New Roman" w:hAnsi="Times New Roman" w:cs="Times New Roman"/>
      <w:i/>
      <w:iCs/>
      <w:color w:val="auto"/>
      <w:lang w:eastAsia="ar-SA"/>
    </w:rPr>
  </w:style>
  <w:style w:type="paragraph" w:customStyle="1" w:styleId="1fffd">
    <w:name w:val="Указатель1"/>
    <w:basedOn w:val="a9"/>
    <w:qFormat/>
    <w:rsid w:val="001A64B2"/>
    <w:pPr>
      <w:suppressLineNumbers/>
      <w:suppressAutoHyphens/>
      <w:spacing w:before="100" w:after="100"/>
    </w:pPr>
    <w:rPr>
      <w:rFonts w:ascii="Times New Roman" w:eastAsia="Times New Roman" w:hAnsi="Times New Roman" w:cs="Times New Roman"/>
      <w:color w:val="auto"/>
      <w:lang w:eastAsia="ar-SA"/>
    </w:rPr>
  </w:style>
  <w:style w:type="paragraph" w:customStyle="1" w:styleId="227">
    <w:name w:val="Основной текст 22"/>
    <w:basedOn w:val="a9"/>
    <w:uiPriority w:val="99"/>
    <w:rsid w:val="001A64B2"/>
    <w:pPr>
      <w:tabs>
        <w:tab w:val="center" w:pos="993"/>
      </w:tabs>
      <w:suppressAutoHyphens/>
      <w:ind w:firstLine="284"/>
      <w:jc w:val="center"/>
    </w:pPr>
    <w:rPr>
      <w:rFonts w:ascii="Times New Roman" w:eastAsia="Times New Roman" w:hAnsi="Times New Roman" w:cs="Times New Roman"/>
      <w:b/>
      <w:bCs/>
      <w:color w:val="auto"/>
      <w:lang w:eastAsia="ar-SA"/>
    </w:rPr>
  </w:style>
  <w:style w:type="paragraph" w:customStyle="1" w:styleId="315">
    <w:name w:val="Основной текст с отступом 31"/>
    <w:basedOn w:val="a9"/>
    <w:rsid w:val="001A64B2"/>
    <w:pPr>
      <w:suppressAutoHyphens/>
      <w:ind w:left="345" w:hanging="345"/>
      <w:jc w:val="both"/>
    </w:pPr>
    <w:rPr>
      <w:rFonts w:ascii="Times New Roman" w:eastAsia="Times New Roman" w:hAnsi="Times New Roman" w:cs="Times New Roman"/>
      <w:color w:val="auto"/>
      <w:sz w:val="22"/>
      <w:szCs w:val="22"/>
      <w:lang w:eastAsia="ar-SA"/>
    </w:rPr>
  </w:style>
  <w:style w:type="paragraph" w:customStyle="1" w:styleId="316">
    <w:name w:val="Основной текст 31"/>
    <w:basedOn w:val="a9"/>
    <w:uiPriority w:val="99"/>
    <w:rsid w:val="001A64B2"/>
    <w:pPr>
      <w:suppressAutoHyphens/>
      <w:jc w:val="right"/>
    </w:pPr>
    <w:rPr>
      <w:rFonts w:ascii="Times New Roman" w:eastAsia="Times New Roman" w:hAnsi="Times New Roman" w:cs="Times New Roman"/>
      <w:b/>
      <w:bCs/>
      <w:color w:val="auto"/>
      <w:lang w:eastAsia="ar-SA"/>
    </w:rPr>
  </w:style>
  <w:style w:type="paragraph" w:customStyle="1" w:styleId="1fffe">
    <w:name w:val="Название объекта1"/>
    <w:basedOn w:val="a9"/>
    <w:next w:val="a9"/>
    <w:rsid w:val="001A64B2"/>
    <w:pPr>
      <w:suppressAutoHyphens/>
      <w:jc w:val="center"/>
    </w:pPr>
    <w:rPr>
      <w:rFonts w:ascii="Times New Roman" w:eastAsia="Times New Roman" w:hAnsi="Times New Roman" w:cs="Times New Roman"/>
      <w:b/>
      <w:bCs/>
      <w:color w:val="auto"/>
      <w:lang w:eastAsia="ar-SA"/>
    </w:rPr>
  </w:style>
  <w:style w:type="paragraph" w:customStyle="1" w:styleId="1ffff">
    <w:name w:val="Схема документа1"/>
    <w:basedOn w:val="a9"/>
    <w:rsid w:val="001A64B2"/>
    <w:pPr>
      <w:shd w:val="clear" w:color="auto" w:fill="000080"/>
      <w:suppressAutoHyphens/>
    </w:pPr>
    <w:rPr>
      <w:rFonts w:ascii="Tahoma" w:eastAsia="Times New Roman" w:hAnsi="Tahoma" w:cs="Tahoma"/>
      <w:color w:val="auto"/>
      <w:sz w:val="20"/>
      <w:szCs w:val="20"/>
      <w:lang w:eastAsia="ar-SA"/>
    </w:rPr>
  </w:style>
  <w:style w:type="paragraph" w:customStyle="1" w:styleId="21a">
    <w:name w:val="Нумерованный список 21"/>
    <w:basedOn w:val="a9"/>
    <w:rsid w:val="001A64B2"/>
    <w:pPr>
      <w:tabs>
        <w:tab w:val="left" w:pos="432"/>
        <w:tab w:val="left" w:pos="643"/>
      </w:tabs>
      <w:suppressAutoHyphens/>
      <w:ind w:left="432" w:hanging="432"/>
    </w:pPr>
    <w:rPr>
      <w:rFonts w:ascii="Times New Roman" w:eastAsia="Times New Roman" w:hAnsi="Times New Roman" w:cs="Times New Roman"/>
      <w:color w:val="auto"/>
      <w:sz w:val="20"/>
      <w:szCs w:val="20"/>
      <w:lang w:eastAsia="ar-SA"/>
    </w:rPr>
  </w:style>
  <w:style w:type="paragraph" w:customStyle="1" w:styleId="1ffff0">
    <w:name w:val="Текст примечания1"/>
    <w:basedOn w:val="a9"/>
    <w:rsid w:val="001A64B2"/>
    <w:pPr>
      <w:suppressAutoHyphens/>
      <w:spacing w:before="100" w:after="100"/>
    </w:pPr>
    <w:rPr>
      <w:rFonts w:ascii="Times New Roman" w:eastAsia="Times New Roman" w:hAnsi="Times New Roman" w:cs="Times New Roman"/>
      <w:color w:val="auto"/>
      <w:sz w:val="20"/>
      <w:szCs w:val="20"/>
      <w:lang w:eastAsia="ar-SA"/>
    </w:rPr>
  </w:style>
  <w:style w:type="character" w:customStyle="1" w:styleId="1ffff1">
    <w:name w:val="Текст примечания Знак1"/>
    <w:uiPriority w:val="99"/>
    <w:rsid w:val="001A64B2"/>
    <w:rPr>
      <w:rFonts w:ascii="Times New Roman" w:eastAsia="Times New Roman" w:hAnsi="Times New Roman" w:cs="Times New Roman"/>
      <w:sz w:val="20"/>
      <w:szCs w:val="20"/>
      <w:lang w:eastAsia="ar-SA"/>
    </w:rPr>
  </w:style>
  <w:style w:type="character" w:customStyle="1" w:styleId="1ffff2">
    <w:name w:val="Тема примечания Знак1"/>
    <w:rsid w:val="001A64B2"/>
    <w:rPr>
      <w:rFonts w:ascii="Times New Roman" w:eastAsia="Times New Roman" w:hAnsi="Times New Roman" w:cs="Times New Roman"/>
      <w:b/>
      <w:bCs/>
      <w:sz w:val="20"/>
      <w:szCs w:val="20"/>
      <w:lang w:eastAsia="ar-SA"/>
    </w:rPr>
  </w:style>
  <w:style w:type="paragraph" w:customStyle="1" w:styleId="CharChar1">
    <w:name w:val="Знак Знак Char Char1"/>
    <w:basedOn w:val="a9"/>
    <w:rsid w:val="001A64B2"/>
    <w:pPr>
      <w:suppressAutoHyphens/>
      <w:spacing w:after="160" w:line="240" w:lineRule="exact"/>
    </w:pPr>
    <w:rPr>
      <w:rFonts w:ascii="Verdana" w:eastAsia="Times New Roman" w:hAnsi="Verdana" w:cs="Times New Roman"/>
      <w:color w:val="auto"/>
      <w:sz w:val="20"/>
      <w:szCs w:val="20"/>
      <w:lang w:val="en-US" w:eastAsia="ar-SA"/>
    </w:rPr>
  </w:style>
  <w:style w:type="paragraph" w:customStyle="1" w:styleId="affffffff0">
    <w:name w:val="текст сноски"/>
    <w:basedOn w:val="a9"/>
    <w:rsid w:val="001A64B2"/>
    <w:pPr>
      <w:widowControl w:val="0"/>
      <w:suppressAutoHyphens/>
    </w:pPr>
    <w:rPr>
      <w:rFonts w:ascii="Gelvetsky 12pt" w:eastAsia="Times New Roman" w:hAnsi="Gelvetsky 12pt" w:cs="Times New Roman"/>
      <w:color w:val="auto"/>
      <w:szCs w:val="20"/>
      <w:lang w:val="en-US" w:eastAsia="ar-SA"/>
    </w:rPr>
  </w:style>
  <w:style w:type="paragraph" w:customStyle="1" w:styleId="2fff0">
    <w:name w:val="Дата2"/>
    <w:basedOn w:val="a9"/>
    <w:next w:val="a9"/>
    <w:rsid w:val="001A64B2"/>
    <w:pPr>
      <w:suppressAutoHyphens/>
      <w:jc w:val="both"/>
    </w:pPr>
    <w:rPr>
      <w:rFonts w:ascii="Times New Roman" w:eastAsia="Times New Roman" w:hAnsi="Times New Roman" w:cs="Times New Roman"/>
      <w:color w:val="auto"/>
      <w:sz w:val="20"/>
      <w:szCs w:val="20"/>
      <w:lang w:eastAsia="ar-SA"/>
    </w:rPr>
  </w:style>
  <w:style w:type="paragraph" w:customStyle="1" w:styleId="1ffff3">
    <w:name w:val="Дата1"/>
    <w:basedOn w:val="a9"/>
    <w:next w:val="a9"/>
    <w:rsid w:val="001A64B2"/>
    <w:pPr>
      <w:suppressAutoHyphens/>
      <w:jc w:val="both"/>
    </w:pPr>
    <w:rPr>
      <w:rFonts w:ascii="Times New Roman" w:eastAsia="Times New Roman" w:hAnsi="Times New Roman" w:cs="Times New Roman"/>
      <w:color w:val="auto"/>
      <w:sz w:val="20"/>
      <w:szCs w:val="20"/>
      <w:lang w:eastAsia="ar-SA"/>
    </w:rPr>
  </w:style>
  <w:style w:type="paragraph" w:customStyle="1" w:styleId="21b">
    <w:name w:val="Список 21"/>
    <w:basedOn w:val="a9"/>
    <w:rsid w:val="001A64B2"/>
    <w:pPr>
      <w:suppressAutoHyphens/>
      <w:spacing w:before="100" w:after="100"/>
      <w:ind w:left="566" w:hanging="283"/>
    </w:pPr>
    <w:rPr>
      <w:rFonts w:ascii="Times New Roman" w:eastAsia="Times New Roman" w:hAnsi="Times New Roman" w:cs="Times New Roman"/>
      <w:color w:val="auto"/>
      <w:lang w:eastAsia="ar-SA"/>
    </w:rPr>
  </w:style>
  <w:style w:type="paragraph" w:customStyle="1" w:styleId="a0">
    <w:name w:val="Часть"/>
    <w:basedOn w:val="a9"/>
    <w:rsid w:val="001A64B2"/>
    <w:pPr>
      <w:keepNext/>
      <w:keepLines/>
      <w:widowControl w:val="0"/>
      <w:numPr>
        <w:numId w:val="21"/>
      </w:numPr>
      <w:suppressLineNumbers/>
      <w:suppressAutoHyphens/>
      <w:ind w:left="0" w:firstLine="0"/>
      <w:jc w:val="center"/>
    </w:pPr>
    <w:rPr>
      <w:rFonts w:ascii="Times New Roman" w:eastAsia="Times New Roman" w:hAnsi="Times New Roman" w:cs="Times New Roman"/>
      <w:b/>
      <w:caps/>
      <w:color w:val="auto"/>
      <w:szCs w:val="40"/>
      <w:lang w:eastAsia="ar-SA"/>
    </w:rPr>
  </w:style>
  <w:style w:type="paragraph" w:customStyle="1" w:styleId="2fff1">
    <w:name w:val="Текст2"/>
    <w:basedOn w:val="1fffc"/>
    <w:rsid w:val="001A64B2"/>
  </w:style>
  <w:style w:type="paragraph" w:customStyle="1" w:styleId="WW-">
    <w:name w:val="WW-Текст"/>
    <w:basedOn w:val="a9"/>
    <w:rsid w:val="001A64B2"/>
    <w:pPr>
      <w:tabs>
        <w:tab w:val="num" w:pos="5279"/>
      </w:tabs>
      <w:suppressAutoHyphens/>
      <w:ind w:left="3839" w:hanging="720"/>
    </w:pPr>
    <w:rPr>
      <w:rFonts w:ascii="Courier New" w:eastAsia="Times New Roman" w:hAnsi="Courier New" w:cs="Times New Roman"/>
      <w:color w:val="auto"/>
      <w:sz w:val="20"/>
      <w:szCs w:val="20"/>
      <w:lang w:eastAsia="ar-SA"/>
    </w:rPr>
  </w:style>
  <w:style w:type="paragraph" w:customStyle="1" w:styleId="1ffff4">
    <w:name w:val="Маркированный список1"/>
    <w:basedOn w:val="a9"/>
    <w:rsid w:val="001A64B2"/>
    <w:pPr>
      <w:widowControl w:val="0"/>
      <w:suppressAutoHyphens/>
      <w:ind w:firstLine="720"/>
      <w:jc w:val="both"/>
    </w:pPr>
    <w:rPr>
      <w:rFonts w:ascii="Times New Roman" w:eastAsia="Times New Roman" w:hAnsi="Times New Roman" w:cs="Times New Roman"/>
      <w:color w:val="auto"/>
      <w:lang w:eastAsia="ar-SA"/>
    </w:rPr>
  </w:style>
  <w:style w:type="paragraph" w:customStyle="1" w:styleId="3ff6">
    <w:name w:val="Статья 3 уровень"/>
    <w:basedOn w:val="36"/>
    <w:rsid w:val="001A64B2"/>
    <w:pPr>
      <w:tabs>
        <w:tab w:val="left" w:pos="993"/>
      </w:tabs>
      <w:suppressAutoHyphens/>
      <w:spacing w:before="120" w:after="0"/>
      <w:ind w:left="720" w:hanging="720"/>
      <w:jc w:val="both"/>
    </w:pPr>
    <w:rPr>
      <w:rFonts w:ascii="Arial" w:hAnsi="Arial" w:cs="Arial"/>
      <w:b w:val="0"/>
      <w:color w:val="auto"/>
      <w:sz w:val="24"/>
      <w:szCs w:val="24"/>
      <w:lang w:eastAsia="ar-SA"/>
    </w:rPr>
  </w:style>
  <w:style w:type="paragraph" w:customStyle="1" w:styleId="1ffff5">
    <w:name w:val="Прощание1"/>
    <w:basedOn w:val="a9"/>
    <w:rsid w:val="001A64B2"/>
    <w:pPr>
      <w:suppressAutoHyphens/>
      <w:spacing w:after="60"/>
      <w:ind w:left="4252"/>
      <w:jc w:val="both"/>
    </w:pPr>
    <w:rPr>
      <w:rFonts w:ascii="Times New Roman" w:eastAsia="Times New Roman" w:hAnsi="Times New Roman" w:cs="Times New Roman"/>
      <w:color w:val="auto"/>
      <w:lang w:eastAsia="ar-SA"/>
    </w:rPr>
  </w:style>
  <w:style w:type="paragraph" w:customStyle="1" w:styleId="CharCharCharCharChar">
    <w:name w:val="Знак Знак Char Char Char Char Char Знак"/>
    <w:basedOn w:val="a9"/>
    <w:rsid w:val="001A64B2"/>
    <w:pPr>
      <w:widowControl w:val="0"/>
      <w:suppressAutoHyphens/>
      <w:spacing w:after="160" w:line="240" w:lineRule="exact"/>
      <w:jc w:val="right"/>
    </w:pPr>
    <w:rPr>
      <w:rFonts w:ascii="Times New Roman" w:eastAsia="Times New Roman" w:hAnsi="Times New Roman" w:cs="Times New Roman"/>
      <w:color w:val="auto"/>
      <w:sz w:val="20"/>
      <w:szCs w:val="20"/>
      <w:lang w:val="en-GB" w:eastAsia="ar-SA"/>
    </w:rPr>
  </w:style>
  <w:style w:type="paragraph" w:customStyle="1" w:styleId="1ffff6">
    <w:name w:val="Заглавие1"/>
    <w:basedOn w:val="a9"/>
    <w:rsid w:val="001A64B2"/>
    <w:pPr>
      <w:suppressAutoHyphens/>
      <w:jc w:val="center"/>
    </w:pPr>
    <w:rPr>
      <w:rFonts w:ascii="Times New Roman" w:eastAsia="Times New Roman" w:hAnsi="Times New Roman" w:cs="Times New Roman"/>
      <w:b/>
      <w:caps/>
      <w:color w:val="auto"/>
      <w:sz w:val="28"/>
      <w:szCs w:val="20"/>
      <w:lang w:eastAsia="ar-SA"/>
    </w:rPr>
  </w:style>
  <w:style w:type="paragraph" w:customStyle="1" w:styleId="Heading21">
    <w:name w:val="Heading 21"/>
    <w:basedOn w:val="a9"/>
    <w:next w:val="a9"/>
    <w:rsid w:val="001A64B2"/>
    <w:pPr>
      <w:suppressAutoHyphens/>
    </w:pPr>
    <w:rPr>
      <w:rFonts w:ascii="Arial" w:eastAsia="Times New Roman" w:hAnsi="Arial" w:cs="Times New Roman"/>
      <w:color w:val="auto"/>
      <w:lang w:eastAsia="ar-SA"/>
    </w:rPr>
  </w:style>
  <w:style w:type="paragraph" w:customStyle="1" w:styleId="G0">
    <w:name w:val="G_Текст"/>
    <w:basedOn w:val="a9"/>
    <w:rsid w:val="001A64B2"/>
    <w:pPr>
      <w:suppressAutoHyphens/>
      <w:spacing w:after="120" w:line="276" w:lineRule="auto"/>
      <w:ind w:firstLine="851"/>
      <w:jc w:val="both"/>
    </w:pPr>
    <w:rPr>
      <w:rFonts w:ascii="Times New Roman" w:eastAsia="Times New Roman" w:hAnsi="Times New Roman" w:cs="Times New Roman"/>
      <w:color w:val="auto"/>
      <w:szCs w:val="20"/>
      <w:lang w:eastAsia="ar-SA"/>
    </w:rPr>
  </w:style>
  <w:style w:type="paragraph" w:customStyle="1" w:styleId="G1">
    <w:name w:val="G_1 Маркированный"/>
    <w:basedOn w:val="G0"/>
    <w:rsid w:val="001A64B2"/>
    <w:pPr>
      <w:keepLines/>
      <w:numPr>
        <w:numId w:val="18"/>
      </w:numPr>
      <w:tabs>
        <w:tab w:val="left" w:pos="926"/>
        <w:tab w:val="left" w:pos="1247"/>
      </w:tabs>
      <w:spacing w:after="0" w:line="240" w:lineRule="auto"/>
      <w:ind w:left="1248" w:hanging="397"/>
      <w:jc w:val="left"/>
    </w:pPr>
  </w:style>
  <w:style w:type="paragraph" w:customStyle="1" w:styleId="G10">
    <w:name w:val="G_1 Маркированный по ширине"/>
    <w:basedOn w:val="G1"/>
    <w:rsid w:val="001A64B2"/>
    <w:pPr>
      <w:tabs>
        <w:tab w:val="clear" w:pos="926"/>
        <w:tab w:val="left" w:pos="621"/>
      </w:tabs>
      <w:spacing w:before="60" w:after="60"/>
      <w:ind w:left="621" w:hanging="264"/>
      <w:jc w:val="both"/>
    </w:pPr>
  </w:style>
  <w:style w:type="paragraph" w:customStyle="1" w:styleId="G3">
    <w:name w:val="G_Содержание"/>
    <w:basedOn w:val="G0"/>
    <w:next w:val="G0"/>
    <w:rsid w:val="001A64B2"/>
    <w:pPr>
      <w:pageBreakBefore/>
      <w:spacing w:before="240"/>
      <w:ind w:firstLine="0"/>
      <w:jc w:val="center"/>
    </w:pPr>
    <w:rPr>
      <w:rFonts w:ascii="Arial" w:hAnsi="Arial"/>
      <w:b/>
    </w:rPr>
  </w:style>
  <w:style w:type="paragraph" w:customStyle="1" w:styleId="G2">
    <w:name w:val="G_2 Маркированный"/>
    <w:basedOn w:val="G0"/>
    <w:rsid w:val="001A64B2"/>
    <w:pPr>
      <w:keepLines/>
      <w:numPr>
        <w:numId w:val="15"/>
      </w:numPr>
      <w:tabs>
        <w:tab w:val="left" w:pos="2520"/>
      </w:tabs>
      <w:spacing w:before="40" w:after="40" w:line="240" w:lineRule="auto"/>
      <w:ind w:left="2520" w:hanging="360"/>
      <w:jc w:val="left"/>
    </w:pPr>
  </w:style>
  <w:style w:type="paragraph" w:customStyle="1" w:styleId="affffffff1">
    <w:name w:val="Основной"/>
    <w:basedOn w:val="a9"/>
    <w:uiPriority w:val="99"/>
    <w:rsid w:val="001A64B2"/>
    <w:pPr>
      <w:suppressAutoHyphens/>
      <w:spacing w:before="120" w:after="120" w:line="300" w:lineRule="exact"/>
      <w:ind w:firstLine="476"/>
      <w:jc w:val="both"/>
    </w:pPr>
    <w:rPr>
      <w:rFonts w:ascii="Times New Roman" w:eastAsia="Times New Roman" w:hAnsi="Times New Roman" w:cs="Times New Roman"/>
      <w:color w:val="auto"/>
      <w:sz w:val="26"/>
      <w:lang w:eastAsia="ar-SA"/>
    </w:rPr>
  </w:style>
  <w:style w:type="paragraph" w:customStyle="1" w:styleId="Iauiue1">
    <w:name w:val="Iau?iue1"/>
    <w:rsid w:val="001A64B2"/>
    <w:pPr>
      <w:widowControl w:val="0"/>
      <w:suppressAutoHyphens/>
      <w:spacing w:after="0" w:line="240" w:lineRule="auto"/>
    </w:pPr>
    <w:rPr>
      <w:rFonts w:ascii="Times New Roman" w:eastAsia="Arial" w:hAnsi="Times New Roman" w:cs="Times New Roman"/>
      <w:sz w:val="20"/>
      <w:szCs w:val="20"/>
      <w:lang w:eastAsia="ar-SA"/>
    </w:rPr>
  </w:style>
  <w:style w:type="paragraph" w:customStyle="1" w:styleId="11f">
    <w:name w:val="Текст таблицы 11"/>
    <w:basedOn w:val="a9"/>
    <w:rsid w:val="001A64B2"/>
    <w:pPr>
      <w:suppressAutoHyphens/>
      <w:spacing w:after="120"/>
    </w:pPr>
    <w:rPr>
      <w:rFonts w:ascii="Times New Roman" w:eastAsia="Times New Roman" w:hAnsi="Times New Roman" w:cs="Times New Roman"/>
      <w:color w:val="auto"/>
      <w:sz w:val="26"/>
      <w:szCs w:val="20"/>
      <w:lang w:eastAsia="ar-SA"/>
    </w:rPr>
  </w:style>
  <w:style w:type="paragraph" w:customStyle="1" w:styleId="affffffff2">
    <w:name w:val="Шапка таблицы"/>
    <w:basedOn w:val="a9"/>
    <w:rsid w:val="001A64B2"/>
    <w:pPr>
      <w:keepNext/>
      <w:keepLines/>
      <w:suppressAutoHyphens/>
      <w:spacing w:before="60" w:after="60" w:line="240" w:lineRule="atLeast"/>
      <w:ind w:left="-113" w:right="-113"/>
      <w:jc w:val="center"/>
    </w:pPr>
    <w:rPr>
      <w:rFonts w:ascii="Arial" w:eastAsia="Times New Roman" w:hAnsi="Arial" w:cs="Times New Roman"/>
      <w:b/>
      <w:bCs/>
      <w:color w:val="auto"/>
      <w:sz w:val="20"/>
      <w:szCs w:val="20"/>
      <w:lang w:eastAsia="ar-SA"/>
    </w:rPr>
  </w:style>
  <w:style w:type="paragraph" w:customStyle="1" w:styleId="G11">
    <w:name w:val="Стиль G_1 Маркированный + По ширине1"/>
    <w:basedOn w:val="G1"/>
    <w:rsid w:val="001A64B2"/>
    <w:pPr>
      <w:spacing w:before="60" w:after="60"/>
      <w:jc w:val="both"/>
    </w:pPr>
  </w:style>
  <w:style w:type="paragraph" w:customStyle="1" w:styleId="CharCharCharChar">
    <w:name w:val="Char Char Знак Знак Char Char"/>
    <w:basedOn w:val="a9"/>
    <w:rsid w:val="001A64B2"/>
    <w:pPr>
      <w:suppressAutoHyphens/>
      <w:spacing w:before="280" w:after="280"/>
    </w:pPr>
    <w:rPr>
      <w:rFonts w:ascii="Tahoma" w:eastAsia="Times New Roman" w:hAnsi="Tahoma" w:cs="Times New Roman"/>
      <w:color w:val="auto"/>
      <w:sz w:val="20"/>
      <w:szCs w:val="20"/>
      <w:lang w:val="en-US" w:eastAsia="ar-SA"/>
    </w:rPr>
  </w:style>
  <w:style w:type="paragraph" w:customStyle="1" w:styleId="SMLst">
    <w:name w:val="S_MLst"/>
    <w:basedOn w:val="aff2"/>
    <w:rsid w:val="001A64B2"/>
    <w:pPr>
      <w:numPr>
        <w:numId w:val="20"/>
      </w:numPr>
      <w:suppressAutoHyphens/>
      <w:ind w:left="896" w:hanging="187"/>
      <w:jc w:val="both"/>
    </w:pPr>
    <w:rPr>
      <w:rFonts w:ascii="Arial" w:hAnsi="Arial"/>
      <w:sz w:val="20"/>
      <w:szCs w:val="20"/>
      <w:lang w:eastAsia="ar-SA"/>
    </w:rPr>
  </w:style>
  <w:style w:type="paragraph" w:customStyle="1" w:styleId="SGenr">
    <w:name w:val="S_Genr"/>
    <w:basedOn w:val="aff2"/>
    <w:rsid w:val="001A64B2"/>
    <w:pPr>
      <w:suppressAutoHyphens/>
      <w:ind w:firstLine="720"/>
      <w:jc w:val="both"/>
    </w:pPr>
    <w:rPr>
      <w:rFonts w:ascii="Arial" w:hAnsi="Arial"/>
      <w:sz w:val="20"/>
      <w:szCs w:val="20"/>
      <w:lang w:eastAsia="ar-SA"/>
    </w:rPr>
  </w:style>
  <w:style w:type="paragraph" w:customStyle="1" w:styleId="affffffff3">
    <w:name w:val="Содержание"/>
    <w:basedOn w:val="aff2"/>
    <w:next w:val="aff2"/>
    <w:rsid w:val="001A64B2"/>
    <w:pPr>
      <w:pageBreakBefore/>
      <w:suppressAutoHyphens/>
      <w:spacing w:before="240" w:after="240"/>
      <w:jc w:val="center"/>
    </w:pPr>
    <w:rPr>
      <w:rFonts w:ascii="Arial" w:hAnsi="Arial"/>
      <w:b/>
      <w:sz w:val="28"/>
      <w:szCs w:val="32"/>
      <w:lang w:eastAsia="ar-SA"/>
    </w:rPr>
  </w:style>
  <w:style w:type="paragraph" w:customStyle="1" w:styleId="affffffff4">
    <w:name w:val="Знак Знак Знак Знак"/>
    <w:basedOn w:val="a9"/>
    <w:rsid w:val="001A64B2"/>
    <w:pPr>
      <w:suppressAutoHyphens/>
      <w:spacing w:before="280" w:after="280"/>
    </w:pPr>
    <w:rPr>
      <w:rFonts w:ascii="Tahoma" w:eastAsia="Times New Roman" w:hAnsi="Tahoma" w:cs="Times New Roman"/>
      <w:color w:val="auto"/>
      <w:sz w:val="20"/>
      <w:szCs w:val="20"/>
      <w:lang w:val="en-US" w:eastAsia="ar-SA"/>
    </w:rPr>
  </w:style>
  <w:style w:type="paragraph" w:customStyle="1" w:styleId="NJ">
    <w:name w:val="NJ"/>
    <w:basedOn w:val="a9"/>
    <w:rsid w:val="001A64B2"/>
    <w:pPr>
      <w:widowControl w:val="0"/>
      <w:suppressAutoHyphens/>
      <w:spacing w:before="120" w:after="120"/>
      <w:ind w:firstLine="567"/>
      <w:jc w:val="both"/>
    </w:pPr>
    <w:rPr>
      <w:rFonts w:ascii="Times New Roman" w:eastAsia="Times New Roman" w:hAnsi="Times New Roman" w:cs="Times New Roman"/>
      <w:color w:val="auto"/>
      <w:lang w:eastAsia="ar-SA"/>
    </w:rPr>
  </w:style>
  <w:style w:type="paragraph" w:customStyle="1" w:styleId="affffffff5">
    <w:name w:val="Текст документа"/>
    <w:basedOn w:val="a9"/>
    <w:rsid w:val="001A64B2"/>
    <w:pPr>
      <w:suppressAutoHyphens/>
      <w:spacing w:line="360" w:lineRule="auto"/>
      <w:ind w:firstLine="720"/>
      <w:jc w:val="both"/>
    </w:pPr>
    <w:rPr>
      <w:rFonts w:ascii="Times New Roman" w:eastAsia="Times New Roman" w:hAnsi="Times New Roman" w:cs="Times New Roman"/>
      <w:color w:val="auto"/>
      <w:lang w:eastAsia="ar-SA"/>
    </w:rPr>
  </w:style>
  <w:style w:type="paragraph" w:customStyle="1" w:styleId="StyleJustified">
    <w:name w:val="Style Justified"/>
    <w:basedOn w:val="a9"/>
    <w:rsid w:val="001A64B2"/>
    <w:pPr>
      <w:suppressAutoHyphens/>
      <w:spacing w:before="120" w:after="120"/>
      <w:jc w:val="both"/>
    </w:pPr>
    <w:rPr>
      <w:rFonts w:ascii="Times New Roman" w:eastAsia="Times New Roman" w:hAnsi="Times New Roman" w:cs="Times New Roman"/>
      <w:color w:val="auto"/>
      <w:szCs w:val="20"/>
      <w:lang w:eastAsia="ar-SA"/>
    </w:rPr>
  </w:style>
  <w:style w:type="paragraph" w:customStyle="1" w:styleId="SHead1">
    <w:name w:val="_S_Head_1"/>
    <w:basedOn w:val="16"/>
    <w:rsid w:val="001A64B2"/>
    <w:pPr>
      <w:suppressAutoHyphens/>
      <w:spacing w:after="120"/>
      <w:jc w:val="both"/>
    </w:pPr>
    <w:rPr>
      <w:rFonts w:cs="Arial"/>
      <w:color w:val="auto"/>
      <w:kern w:val="1"/>
      <w:lang w:eastAsia="ar-SA"/>
    </w:rPr>
  </w:style>
  <w:style w:type="paragraph" w:customStyle="1" w:styleId="SHead2">
    <w:name w:val="_S_Head_2"/>
    <w:basedOn w:val="28"/>
    <w:rsid w:val="001A64B2"/>
    <w:pPr>
      <w:suppressAutoHyphens/>
      <w:spacing w:after="120" w:line="360" w:lineRule="auto"/>
      <w:ind w:left="576" w:hanging="576"/>
      <w:jc w:val="left"/>
    </w:pPr>
    <w:rPr>
      <w:b w:val="0"/>
      <w:iCs w:val="0"/>
      <w:color w:val="auto"/>
      <w:szCs w:val="20"/>
      <w:lang w:eastAsia="ar-SA"/>
    </w:rPr>
  </w:style>
  <w:style w:type="paragraph" w:customStyle="1" w:styleId="SGeneral0">
    <w:name w:val="_S General"/>
    <w:basedOn w:val="a9"/>
    <w:rsid w:val="001A64B2"/>
    <w:pPr>
      <w:suppressAutoHyphens/>
      <w:spacing w:line="360" w:lineRule="auto"/>
      <w:ind w:firstLine="567"/>
      <w:jc w:val="both"/>
    </w:pPr>
    <w:rPr>
      <w:rFonts w:ascii="Times New Roman" w:eastAsia="Times New Roman" w:hAnsi="Times New Roman" w:cs="Times New Roman"/>
      <w:color w:val="auto"/>
      <w:lang w:eastAsia="ar-SA"/>
    </w:rPr>
  </w:style>
  <w:style w:type="paragraph" w:customStyle="1" w:styleId="SMarkList">
    <w:name w:val="_S_Mark_List"/>
    <w:basedOn w:val="SGeneral0"/>
    <w:rsid w:val="001A64B2"/>
    <w:pPr>
      <w:numPr>
        <w:numId w:val="17"/>
      </w:numPr>
      <w:spacing w:after="120"/>
      <w:ind w:left="709" w:hanging="142"/>
    </w:pPr>
    <w:rPr>
      <w:szCs w:val="20"/>
    </w:rPr>
  </w:style>
  <w:style w:type="paragraph" w:customStyle="1" w:styleId="SHead3">
    <w:name w:val="_S_Head 3"/>
    <w:basedOn w:val="36"/>
    <w:next w:val="SGeneral0"/>
    <w:rsid w:val="001A64B2"/>
    <w:pPr>
      <w:tabs>
        <w:tab w:val="left" w:pos="643"/>
        <w:tab w:val="left" w:pos="896"/>
      </w:tabs>
      <w:suppressAutoHyphens/>
      <w:spacing w:after="120" w:line="360" w:lineRule="auto"/>
      <w:ind w:left="720" w:hanging="360"/>
    </w:pPr>
    <w:rPr>
      <w:rFonts w:ascii="Times New Roman" w:hAnsi="Times New Roman"/>
      <w:color w:val="auto"/>
      <w:sz w:val="24"/>
      <w:szCs w:val="20"/>
      <w:lang w:eastAsia="ar-SA"/>
    </w:rPr>
  </w:style>
  <w:style w:type="paragraph" w:customStyle="1" w:styleId="21c">
    <w:name w:val="Маркированный список 21"/>
    <w:basedOn w:val="a9"/>
    <w:rsid w:val="001A64B2"/>
    <w:pPr>
      <w:tabs>
        <w:tab w:val="left" w:pos="643"/>
      </w:tabs>
      <w:suppressAutoHyphens/>
      <w:ind w:left="643" w:hanging="360"/>
    </w:pPr>
    <w:rPr>
      <w:rFonts w:ascii="Times New Roman" w:eastAsia="Times New Roman" w:hAnsi="Times New Roman" w:cs="Times New Roman"/>
      <w:color w:val="auto"/>
      <w:lang w:eastAsia="ar-SA"/>
    </w:rPr>
  </w:style>
  <w:style w:type="paragraph" w:customStyle="1" w:styleId="affffffff6">
    <w:name w:val="_обычный"/>
    <w:rsid w:val="001A64B2"/>
    <w:pPr>
      <w:tabs>
        <w:tab w:val="left" w:pos="1021"/>
      </w:tabs>
      <w:suppressAutoHyphens/>
      <w:spacing w:after="0" w:line="360" w:lineRule="auto"/>
      <w:ind w:firstLine="680"/>
      <w:jc w:val="both"/>
    </w:pPr>
    <w:rPr>
      <w:rFonts w:ascii="Times New Roman" w:eastAsia="Arial" w:hAnsi="Times New Roman" w:cs="Times New Roman"/>
      <w:sz w:val="24"/>
      <w:szCs w:val="24"/>
      <w:lang w:eastAsia="ar-SA"/>
    </w:rPr>
  </w:style>
  <w:style w:type="paragraph" w:customStyle="1" w:styleId="SHead">
    <w:name w:val="S_Head"/>
    <w:basedOn w:val="aff2"/>
    <w:rsid w:val="001A64B2"/>
    <w:pPr>
      <w:suppressAutoHyphens/>
      <w:jc w:val="center"/>
    </w:pPr>
    <w:rPr>
      <w:rFonts w:ascii="Arial" w:hAnsi="Arial"/>
      <w:b/>
      <w:sz w:val="20"/>
      <w:szCs w:val="20"/>
      <w:lang w:eastAsia="ar-SA"/>
    </w:rPr>
  </w:style>
  <w:style w:type="paragraph" w:customStyle="1" w:styleId="StyleNormal">
    <w:name w:val="Style Normal +"/>
    <w:basedOn w:val="a9"/>
    <w:rsid w:val="001A64B2"/>
    <w:pPr>
      <w:suppressAutoHyphens/>
      <w:jc w:val="both"/>
    </w:pPr>
    <w:rPr>
      <w:rFonts w:ascii="Times New Roman" w:eastAsia="PMingLiU" w:hAnsi="Times New Roman" w:cs="Times New Roman"/>
      <w:color w:val="auto"/>
      <w:szCs w:val="20"/>
      <w:lang w:eastAsia="ar-SA"/>
    </w:rPr>
  </w:style>
  <w:style w:type="paragraph" w:customStyle="1" w:styleId="a">
    <w:name w:val="Список нум."/>
    <w:basedOn w:val="a9"/>
    <w:rsid w:val="001A64B2"/>
    <w:pPr>
      <w:numPr>
        <w:numId w:val="16"/>
      </w:numPr>
      <w:suppressAutoHyphens/>
      <w:spacing w:after="120" w:line="360" w:lineRule="auto"/>
      <w:jc w:val="both"/>
    </w:pPr>
    <w:rPr>
      <w:rFonts w:ascii="Times New Roman" w:eastAsia="Times New Roman" w:hAnsi="Times New Roman" w:cs="Times New Roman"/>
      <w:color w:val="auto"/>
      <w:sz w:val="28"/>
      <w:szCs w:val="20"/>
      <w:lang w:eastAsia="ar-SA"/>
    </w:rPr>
  </w:style>
  <w:style w:type="paragraph" w:customStyle="1" w:styleId="Style18">
    <w:name w:val="Style18"/>
    <w:basedOn w:val="a9"/>
    <w:rsid w:val="001A64B2"/>
    <w:pPr>
      <w:widowControl w:val="0"/>
      <w:suppressAutoHyphens/>
      <w:autoSpaceDE w:val="0"/>
    </w:pPr>
    <w:rPr>
      <w:rFonts w:ascii="Times New Roman" w:eastAsia="Times New Roman" w:hAnsi="Times New Roman" w:cs="Times New Roman"/>
      <w:color w:val="auto"/>
      <w:lang w:eastAsia="ar-SA"/>
    </w:rPr>
  </w:style>
  <w:style w:type="paragraph" w:customStyle="1" w:styleId="Style19">
    <w:name w:val="Style19"/>
    <w:basedOn w:val="a9"/>
    <w:rsid w:val="001A64B2"/>
    <w:pPr>
      <w:widowControl w:val="0"/>
      <w:suppressAutoHyphens/>
      <w:autoSpaceDE w:val="0"/>
    </w:pPr>
    <w:rPr>
      <w:rFonts w:ascii="Times New Roman" w:eastAsia="Times New Roman" w:hAnsi="Times New Roman" w:cs="Times New Roman"/>
      <w:color w:val="auto"/>
      <w:lang w:eastAsia="ar-SA"/>
    </w:rPr>
  </w:style>
  <w:style w:type="paragraph" w:customStyle="1" w:styleId="Style20">
    <w:name w:val="Style20"/>
    <w:basedOn w:val="a9"/>
    <w:uiPriority w:val="99"/>
    <w:rsid w:val="001A64B2"/>
    <w:pPr>
      <w:widowControl w:val="0"/>
      <w:suppressAutoHyphens/>
      <w:autoSpaceDE w:val="0"/>
    </w:pPr>
    <w:rPr>
      <w:rFonts w:ascii="Times New Roman" w:eastAsia="Times New Roman" w:hAnsi="Times New Roman" w:cs="Times New Roman"/>
      <w:color w:val="auto"/>
      <w:lang w:eastAsia="ar-SA"/>
    </w:rPr>
  </w:style>
  <w:style w:type="paragraph" w:customStyle="1" w:styleId="Style21">
    <w:name w:val="Style21"/>
    <w:basedOn w:val="a9"/>
    <w:uiPriority w:val="99"/>
    <w:rsid w:val="001A64B2"/>
    <w:pPr>
      <w:widowControl w:val="0"/>
      <w:suppressAutoHyphens/>
      <w:autoSpaceDE w:val="0"/>
    </w:pPr>
    <w:rPr>
      <w:rFonts w:ascii="Times New Roman" w:eastAsia="Times New Roman" w:hAnsi="Times New Roman" w:cs="Times New Roman"/>
      <w:color w:val="auto"/>
      <w:lang w:eastAsia="ar-SA"/>
    </w:rPr>
  </w:style>
  <w:style w:type="paragraph" w:customStyle="1" w:styleId="Style22">
    <w:name w:val="Style22"/>
    <w:basedOn w:val="a9"/>
    <w:uiPriority w:val="99"/>
    <w:rsid w:val="001A64B2"/>
    <w:pPr>
      <w:widowControl w:val="0"/>
      <w:suppressAutoHyphens/>
      <w:autoSpaceDE w:val="0"/>
    </w:pPr>
    <w:rPr>
      <w:rFonts w:ascii="Times New Roman" w:eastAsia="Times New Roman" w:hAnsi="Times New Roman" w:cs="Times New Roman"/>
      <w:color w:val="auto"/>
      <w:lang w:eastAsia="ar-SA"/>
    </w:rPr>
  </w:style>
  <w:style w:type="paragraph" w:customStyle="1" w:styleId="Style23">
    <w:name w:val="Style23"/>
    <w:basedOn w:val="a9"/>
    <w:rsid w:val="001A64B2"/>
    <w:pPr>
      <w:widowControl w:val="0"/>
      <w:suppressAutoHyphens/>
      <w:autoSpaceDE w:val="0"/>
    </w:pPr>
    <w:rPr>
      <w:rFonts w:ascii="Times New Roman" w:eastAsia="Times New Roman" w:hAnsi="Times New Roman" w:cs="Times New Roman"/>
      <w:color w:val="auto"/>
      <w:lang w:eastAsia="ar-SA"/>
    </w:rPr>
  </w:style>
  <w:style w:type="paragraph" w:customStyle="1" w:styleId="Style24">
    <w:name w:val="Style24"/>
    <w:basedOn w:val="a9"/>
    <w:rsid w:val="001A64B2"/>
    <w:pPr>
      <w:widowControl w:val="0"/>
      <w:suppressAutoHyphens/>
      <w:autoSpaceDE w:val="0"/>
    </w:pPr>
    <w:rPr>
      <w:rFonts w:ascii="Times New Roman" w:eastAsia="Times New Roman" w:hAnsi="Times New Roman" w:cs="Times New Roman"/>
      <w:color w:val="auto"/>
      <w:lang w:eastAsia="ar-SA"/>
    </w:rPr>
  </w:style>
  <w:style w:type="paragraph" w:customStyle="1" w:styleId="Style25">
    <w:name w:val="Style25"/>
    <w:basedOn w:val="a9"/>
    <w:uiPriority w:val="99"/>
    <w:rsid w:val="001A64B2"/>
    <w:pPr>
      <w:widowControl w:val="0"/>
      <w:suppressAutoHyphens/>
      <w:autoSpaceDE w:val="0"/>
      <w:spacing w:line="216" w:lineRule="exact"/>
    </w:pPr>
    <w:rPr>
      <w:rFonts w:ascii="Times New Roman" w:eastAsia="Times New Roman" w:hAnsi="Times New Roman" w:cs="Times New Roman"/>
      <w:color w:val="auto"/>
      <w:lang w:eastAsia="ar-SA"/>
    </w:rPr>
  </w:style>
  <w:style w:type="paragraph" w:customStyle="1" w:styleId="Style26">
    <w:name w:val="Style26"/>
    <w:basedOn w:val="a9"/>
    <w:uiPriority w:val="99"/>
    <w:rsid w:val="001A64B2"/>
    <w:pPr>
      <w:widowControl w:val="0"/>
      <w:suppressAutoHyphens/>
      <w:autoSpaceDE w:val="0"/>
    </w:pPr>
    <w:rPr>
      <w:rFonts w:ascii="Times New Roman" w:eastAsia="Times New Roman" w:hAnsi="Times New Roman" w:cs="Times New Roman"/>
      <w:color w:val="auto"/>
      <w:lang w:eastAsia="ar-SA"/>
    </w:rPr>
  </w:style>
  <w:style w:type="paragraph" w:customStyle="1" w:styleId="Style27">
    <w:name w:val="Style27"/>
    <w:basedOn w:val="a9"/>
    <w:uiPriority w:val="99"/>
    <w:rsid w:val="001A64B2"/>
    <w:pPr>
      <w:widowControl w:val="0"/>
      <w:suppressAutoHyphens/>
      <w:autoSpaceDE w:val="0"/>
    </w:pPr>
    <w:rPr>
      <w:rFonts w:ascii="Times New Roman" w:eastAsia="Times New Roman" w:hAnsi="Times New Roman" w:cs="Times New Roman"/>
      <w:color w:val="auto"/>
      <w:lang w:eastAsia="ar-SA"/>
    </w:rPr>
  </w:style>
  <w:style w:type="paragraph" w:customStyle="1" w:styleId="Style28">
    <w:name w:val="Style28"/>
    <w:basedOn w:val="a9"/>
    <w:rsid w:val="001A64B2"/>
    <w:pPr>
      <w:widowControl w:val="0"/>
      <w:suppressAutoHyphens/>
      <w:autoSpaceDE w:val="0"/>
    </w:pPr>
    <w:rPr>
      <w:rFonts w:ascii="Times New Roman" w:eastAsia="Times New Roman" w:hAnsi="Times New Roman" w:cs="Times New Roman"/>
      <w:color w:val="auto"/>
      <w:lang w:eastAsia="ar-SA"/>
    </w:rPr>
  </w:style>
  <w:style w:type="paragraph" w:customStyle="1" w:styleId="Style29">
    <w:name w:val="Style29"/>
    <w:basedOn w:val="a9"/>
    <w:rsid w:val="001A64B2"/>
    <w:pPr>
      <w:widowControl w:val="0"/>
      <w:suppressAutoHyphens/>
      <w:autoSpaceDE w:val="0"/>
    </w:pPr>
    <w:rPr>
      <w:rFonts w:ascii="Times New Roman" w:eastAsia="Times New Roman" w:hAnsi="Times New Roman" w:cs="Times New Roman"/>
      <w:color w:val="auto"/>
      <w:lang w:eastAsia="ar-SA"/>
    </w:rPr>
  </w:style>
  <w:style w:type="paragraph" w:customStyle="1" w:styleId="Style30">
    <w:name w:val="Style30"/>
    <w:basedOn w:val="a9"/>
    <w:rsid w:val="001A64B2"/>
    <w:pPr>
      <w:widowControl w:val="0"/>
      <w:suppressAutoHyphens/>
      <w:autoSpaceDE w:val="0"/>
      <w:spacing w:line="295" w:lineRule="exact"/>
    </w:pPr>
    <w:rPr>
      <w:rFonts w:ascii="Times New Roman" w:eastAsia="Times New Roman" w:hAnsi="Times New Roman" w:cs="Times New Roman"/>
      <w:color w:val="auto"/>
      <w:lang w:eastAsia="ar-SA"/>
    </w:rPr>
  </w:style>
  <w:style w:type="paragraph" w:customStyle="1" w:styleId="Style31">
    <w:name w:val="Style31"/>
    <w:basedOn w:val="a9"/>
    <w:rsid w:val="001A64B2"/>
    <w:pPr>
      <w:widowControl w:val="0"/>
      <w:suppressAutoHyphens/>
      <w:autoSpaceDE w:val="0"/>
    </w:pPr>
    <w:rPr>
      <w:rFonts w:ascii="Times New Roman" w:eastAsia="Times New Roman" w:hAnsi="Times New Roman" w:cs="Times New Roman"/>
      <w:color w:val="auto"/>
      <w:lang w:eastAsia="ar-SA"/>
    </w:rPr>
  </w:style>
  <w:style w:type="paragraph" w:customStyle="1" w:styleId="Style32">
    <w:name w:val="Style32"/>
    <w:basedOn w:val="a9"/>
    <w:rsid w:val="001A64B2"/>
    <w:pPr>
      <w:widowControl w:val="0"/>
      <w:suppressAutoHyphens/>
      <w:autoSpaceDE w:val="0"/>
    </w:pPr>
    <w:rPr>
      <w:rFonts w:ascii="Times New Roman" w:eastAsia="Times New Roman" w:hAnsi="Times New Roman" w:cs="Times New Roman"/>
      <w:color w:val="auto"/>
      <w:lang w:eastAsia="ar-SA"/>
    </w:rPr>
  </w:style>
  <w:style w:type="paragraph" w:customStyle="1" w:styleId="Style33">
    <w:name w:val="Style33"/>
    <w:basedOn w:val="a9"/>
    <w:rsid w:val="001A64B2"/>
    <w:pPr>
      <w:widowControl w:val="0"/>
      <w:suppressAutoHyphens/>
      <w:autoSpaceDE w:val="0"/>
    </w:pPr>
    <w:rPr>
      <w:rFonts w:ascii="Times New Roman" w:eastAsia="Times New Roman" w:hAnsi="Times New Roman" w:cs="Times New Roman"/>
      <w:color w:val="auto"/>
      <w:lang w:eastAsia="ar-SA"/>
    </w:rPr>
  </w:style>
  <w:style w:type="paragraph" w:customStyle="1" w:styleId="317">
    <w:name w:val="Знак31"/>
    <w:basedOn w:val="a9"/>
    <w:rsid w:val="001A64B2"/>
    <w:pPr>
      <w:suppressAutoHyphens/>
      <w:spacing w:after="160" w:line="240" w:lineRule="exact"/>
      <w:jc w:val="both"/>
    </w:pPr>
    <w:rPr>
      <w:rFonts w:ascii="Times New Roman" w:eastAsia="Times New Roman" w:hAnsi="Times New Roman" w:cs="Times New Roman"/>
      <w:color w:val="auto"/>
      <w:lang w:val="en-US" w:eastAsia="ar-SA"/>
    </w:rPr>
  </w:style>
  <w:style w:type="paragraph" w:customStyle="1" w:styleId="ListParagraph1">
    <w:name w:val="List Paragraph1"/>
    <w:basedOn w:val="a9"/>
    <w:rsid w:val="001A64B2"/>
    <w:pPr>
      <w:suppressAutoHyphens/>
      <w:ind w:left="720"/>
    </w:pPr>
    <w:rPr>
      <w:rFonts w:ascii="Times New Roman" w:eastAsia="Times New Roman" w:hAnsi="Times New Roman" w:cs="Times New Roman"/>
      <w:color w:val="auto"/>
      <w:sz w:val="20"/>
      <w:szCs w:val="20"/>
      <w:lang w:eastAsia="ar-SA"/>
    </w:rPr>
  </w:style>
  <w:style w:type="paragraph" w:customStyle="1" w:styleId="1ffff7">
    <w:name w:val="Нумерованный список1"/>
    <w:basedOn w:val="a9"/>
    <w:rsid w:val="001A64B2"/>
    <w:pPr>
      <w:tabs>
        <w:tab w:val="left" w:pos="360"/>
      </w:tabs>
      <w:suppressAutoHyphens/>
      <w:spacing w:before="100" w:after="100"/>
      <w:ind w:left="360" w:hanging="360"/>
    </w:pPr>
    <w:rPr>
      <w:rFonts w:ascii="Times New Roman" w:eastAsia="Times New Roman" w:hAnsi="Times New Roman" w:cs="Times New Roman"/>
      <w:color w:val="auto"/>
      <w:lang w:eastAsia="ar-SA"/>
    </w:rPr>
  </w:style>
  <w:style w:type="paragraph" w:customStyle="1" w:styleId="affffffff7">
    <w:name w:val="Название документа"/>
    <w:basedOn w:val="a9"/>
    <w:rsid w:val="001A64B2"/>
    <w:pPr>
      <w:tabs>
        <w:tab w:val="left" w:pos="0"/>
      </w:tabs>
      <w:suppressAutoHyphens/>
      <w:spacing w:before="60" w:after="400"/>
      <w:ind w:left="720" w:hanging="360"/>
      <w:jc w:val="center"/>
    </w:pPr>
    <w:rPr>
      <w:rFonts w:ascii="Times New Roman" w:eastAsia="Times New Roman" w:hAnsi="Times New Roman" w:cs="Times New Roman"/>
      <w:b/>
      <w:bCs/>
      <w:caps/>
      <w:color w:val="auto"/>
      <w:szCs w:val="20"/>
      <w:lang w:eastAsia="ar-SA"/>
    </w:rPr>
  </w:style>
  <w:style w:type="paragraph" w:customStyle="1" w:styleId="affffffff8">
    <w:name w:val="ОбычныйДог"/>
    <w:basedOn w:val="a9"/>
    <w:next w:val="a9"/>
    <w:rsid w:val="001A64B2"/>
    <w:pPr>
      <w:suppressAutoHyphens/>
      <w:spacing w:before="60" w:after="60"/>
      <w:jc w:val="both"/>
    </w:pPr>
    <w:rPr>
      <w:rFonts w:ascii="Times New Roman" w:eastAsia="Times New Roman" w:hAnsi="Times New Roman" w:cs="Times New Roman"/>
      <w:color w:val="auto"/>
      <w:szCs w:val="20"/>
      <w:lang w:eastAsia="ar-SA"/>
    </w:rPr>
  </w:style>
  <w:style w:type="paragraph" w:customStyle="1" w:styleId="1ffff8">
    <w:name w:val="Статья 1"/>
    <w:basedOn w:val="a9"/>
    <w:rsid w:val="001A64B2"/>
    <w:pPr>
      <w:tabs>
        <w:tab w:val="left" w:pos="1429"/>
      </w:tabs>
      <w:suppressAutoHyphens/>
      <w:spacing w:before="60" w:after="60"/>
      <w:ind w:firstLine="709"/>
      <w:jc w:val="both"/>
    </w:pPr>
    <w:rPr>
      <w:rFonts w:ascii="Times New Roman" w:eastAsia="Times New Roman" w:hAnsi="Times New Roman" w:cs="Times New Roman"/>
      <w:color w:val="auto"/>
      <w:szCs w:val="20"/>
      <w:lang w:eastAsia="ar-SA"/>
    </w:rPr>
  </w:style>
  <w:style w:type="paragraph" w:customStyle="1" w:styleId="2fff2">
    <w:name w:val="Статья 2"/>
    <w:basedOn w:val="a9"/>
    <w:rsid w:val="001A64B2"/>
    <w:pPr>
      <w:tabs>
        <w:tab w:val="left" w:pos="1418"/>
        <w:tab w:val="left" w:pos="1630"/>
      </w:tabs>
      <w:suppressAutoHyphens/>
      <w:spacing w:before="60" w:after="60"/>
      <w:ind w:left="-159" w:firstLine="709"/>
      <w:jc w:val="both"/>
    </w:pPr>
    <w:rPr>
      <w:rFonts w:ascii="Times New Roman" w:eastAsia="Times New Roman" w:hAnsi="Times New Roman" w:cs="Times New Roman"/>
      <w:color w:val="auto"/>
      <w:szCs w:val="20"/>
      <w:lang w:eastAsia="ar-SA"/>
    </w:rPr>
  </w:style>
  <w:style w:type="paragraph" w:customStyle="1" w:styleId="affffffff9">
    <w:name w:val="Шапка договора"/>
    <w:basedOn w:val="a9"/>
    <w:rsid w:val="001A64B2"/>
    <w:pPr>
      <w:suppressAutoHyphens/>
      <w:spacing w:before="60" w:after="60"/>
      <w:jc w:val="center"/>
    </w:pPr>
    <w:rPr>
      <w:rFonts w:ascii="Times New Roman" w:eastAsia="Times New Roman" w:hAnsi="Times New Roman" w:cs="Times New Roman"/>
      <w:b/>
      <w:bCs/>
      <w:color w:val="auto"/>
      <w:szCs w:val="20"/>
      <w:lang w:eastAsia="ar-SA"/>
    </w:rPr>
  </w:style>
  <w:style w:type="paragraph" w:customStyle="1" w:styleId="1ffff9">
    <w:name w:val="Заголовок оглавления1"/>
    <w:basedOn w:val="16"/>
    <w:next w:val="a9"/>
    <w:rsid w:val="001A64B2"/>
    <w:pPr>
      <w:keepLines/>
      <w:suppressAutoHyphens/>
      <w:spacing w:before="480" w:after="0" w:line="276" w:lineRule="auto"/>
      <w:jc w:val="left"/>
    </w:pPr>
    <w:rPr>
      <w:rFonts w:ascii="Cambria" w:hAnsi="Cambria"/>
      <w:color w:val="365F91"/>
      <w:kern w:val="0"/>
      <w:szCs w:val="28"/>
      <w:lang w:eastAsia="ar-SA"/>
    </w:rPr>
  </w:style>
  <w:style w:type="paragraph" w:customStyle="1" w:styleId="TableCellL">
    <w:name w:val="Table Cell L"/>
    <w:basedOn w:val="a9"/>
    <w:rsid w:val="001A64B2"/>
    <w:pPr>
      <w:suppressAutoHyphens/>
      <w:jc w:val="both"/>
    </w:pPr>
    <w:rPr>
      <w:rFonts w:ascii="Times New Roman" w:eastAsia="Times New Roman" w:hAnsi="Times New Roman" w:cs="Times New Roman"/>
      <w:color w:val="auto"/>
      <w:szCs w:val="20"/>
      <w:lang w:eastAsia="ar-SA"/>
    </w:rPr>
  </w:style>
  <w:style w:type="paragraph" w:customStyle="1" w:styleId="TableHeading">
    <w:name w:val="Table Heading"/>
    <w:basedOn w:val="TableCellL"/>
    <w:rsid w:val="001A64B2"/>
    <w:pPr>
      <w:keepNext/>
      <w:keepLines/>
      <w:spacing w:before="120" w:after="120"/>
      <w:jc w:val="center"/>
    </w:pPr>
    <w:rPr>
      <w:b/>
      <w:i/>
    </w:rPr>
  </w:style>
  <w:style w:type="paragraph" w:customStyle="1" w:styleId="6b">
    <w:name w:val="Заголовок 6_шаблон"/>
    <w:basedOn w:val="61"/>
    <w:rsid w:val="001A64B2"/>
    <w:pPr>
      <w:widowControl w:val="0"/>
      <w:tabs>
        <w:tab w:val="clear" w:pos="1152"/>
        <w:tab w:val="left" w:pos="2880"/>
      </w:tabs>
      <w:suppressAutoHyphens/>
      <w:spacing w:before="120" w:after="120" w:line="276" w:lineRule="auto"/>
      <w:ind w:left="2736" w:hanging="936"/>
      <w:jc w:val="both"/>
    </w:pPr>
    <w:rPr>
      <w:rFonts w:ascii="Arial Narrow" w:hAnsi="Arial Narrow"/>
      <w:b w:val="0"/>
      <w:i w:val="0"/>
      <w:iCs w:val="0"/>
      <w:color w:val="002060"/>
      <w:sz w:val="24"/>
      <w:szCs w:val="24"/>
      <w:lang w:eastAsia="ar-SA"/>
    </w:rPr>
  </w:style>
  <w:style w:type="paragraph" w:customStyle="1" w:styleId="affffffffa">
    <w:name w:val="Таблица"/>
    <w:basedOn w:val="a9"/>
    <w:qFormat/>
    <w:rsid w:val="001A64B2"/>
    <w:pPr>
      <w:suppressAutoHyphens/>
    </w:pPr>
    <w:rPr>
      <w:rFonts w:ascii="Times New Roman" w:eastAsia="Times New Roman" w:hAnsi="Times New Roman" w:cs="Arial"/>
      <w:bCs/>
      <w:iCs/>
      <w:color w:val="auto"/>
      <w:sz w:val="20"/>
      <w:szCs w:val="20"/>
      <w:lang w:eastAsia="ar-SA"/>
    </w:rPr>
  </w:style>
  <w:style w:type="paragraph" w:customStyle="1" w:styleId="406">
    <w:name w:val="Стиль Заголовок 4 + Перед:  0 пт После:  6 пт"/>
    <w:basedOn w:val="42"/>
    <w:rsid w:val="001A64B2"/>
    <w:pPr>
      <w:numPr>
        <w:ilvl w:val="3"/>
        <w:numId w:val="14"/>
      </w:numPr>
      <w:suppressAutoHyphens/>
      <w:snapToGrid/>
      <w:spacing w:before="240" w:after="240"/>
      <w:ind w:left="851" w:firstLine="0"/>
    </w:pPr>
    <w:rPr>
      <w:lang w:val="en-US" w:eastAsia="ar-SA"/>
    </w:rPr>
  </w:style>
  <w:style w:type="paragraph" w:customStyle="1" w:styleId="416">
    <w:name w:val="Маркированный список 41"/>
    <w:basedOn w:val="a9"/>
    <w:rsid w:val="001A64B2"/>
    <w:pPr>
      <w:tabs>
        <w:tab w:val="left" w:pos="2152"/>
      </w:tabs>
      <w:suppressAutoHyphens/>
      <w:spacing w:before="60" w:after="60"/>
      <w:ind w:left="2149" w:hanging="357"/>
      <w:jc w:val="both"/>
    </w:pPr>
    <w:rPr>
      <w:rFonts w:ascii="Times New Roman" w:eastAsia="Times New Roman" w:hAnsi="Times New Roman" w:cs="Times New Roman"/>
      <w:color w:val="auto"/>
      <w:szCs w:val="20"/>
      <w:lang w:eastAsia="ar-SA"/>
    </w:rPr>
  </w:style>
  <w:style w:type="paragraph" w:customStyle="1" w:styleId="PseudoH5NoNum">
    <w:name w:val="Pseudo H5 No Num"/>
    <w:basedOn w:val="a9"/>
    <w:next w:val="aff2"/>
    <w:rsid w:val="001A64B2"/>
    <w:pPr>
      <w:keepNext/>
      <w:suppressAutoHyphens/>
      <w:spacing w:before="240" w:after="180"/>
      <w:ind w:left="720"/>
      <w:jc w:val="both"/>
    </w:pPr>
    <w:rPr>
      <w:rFonts w:ascii="Arial" w:eastAsia="Times New Roman" w:hAnsi="Arial" w:cs="Times New Roman"/>
      <w:b/>
      <w:color w:val="auto"/>
      <w:sz w:val="20"/>
      <w:szCs w:val="20"/>
      <w:lang w:eastAsia="ar-SA"/>
    </w:rPr>
  </w:style>
  <w:style w:type="paragraph" w:customStyle="1" w:styleId="s00">
    <w:name w:val="s00 Текст"/>
    <w:basedOn w:val="a9"/>
    <w:rsid w:val="001A64B2"/>
    <w:pPr>
      <w:keepNext/>
      <w:widowControl w:val="0"/>
      <w:suppressAutoHyphens/>
      <w:overflowPunct w:val="0"/>
      <w:autoSpaceDE w:val="0"/>
      <w:spacing w:before="60"/>
      <w:ind w:firstLine="340"/>
      <w:jc w:val="both"/>
      <w:textAlignment w:val="baseline"/>
    </w:pPr>
    <w:rPr>
      <w:rFonts w:ascii="Arial" w:eastAsia="Times New Roman" w:hAnsi="Arial" w:cs="Times New Roman"/>
      <w:color w:val="auto"/>
      <w:sz w:val="22"/>
      <w:szCs w:val="22"/>
      <w:lang w:eastAsia="ar-SA"/>
    </w:rPr>
  </w:style>
  <w:style w:type="paragraph" w:customStyle="1" w:styleId="s01">
    <w:name w:val="s01 РАЗДЕЛ"/>
    <w:basedOn w:val="s00"/>
    <w:next w:val="a9"/>
    <w:rsid w:val="001A64B2"/>
    <w:pPr>
      <w:keepLines/>
      <w:spacing w:before="240" w:after="120"/>
    </w:pPr>
    <w:rPr>
      <w:b/>
      <w:bCs/>
      <w:sz w:val="24"/>
      <w:szCs w:val="28"/>
    </w:rPr>
  </w:style>
  <w:style w:type="paragraph" w:customStyle="1" w:styleId="alp0">
    <w:name w:val="alp_обыч_спис"/>
    <w:basedOn w:val="a9"/>
    <w:rsid w:val="001A64B2"/>
    <w:pPr>
      <w:suppressAutoHyphens/>
      <w:spacing w:before="120" w:after="120" w:line="360" w:lineRule="auto"/>
      <w:jc w:val="center"/>
    </w:pPr>
    <w:rPr>
      <w:rFonts w:ascii="Calibri" w:eastAsia="Times New Roman" w:hAnsi="Calibri" w:cs="Times New Roman"/>
      <w:b/>
      <w:color w:val="auto"/>
      <w:sz w:val="22"/>
      <w:szCs w:val="22"/>
      <w:lang w:eastAsia="ar-SA"/>
    </w:rPr>
  </w:style>
  <w:style w:type="paragraph" w:customStyle="1" w:styleId="1ffffa">
    <w:name w:val="марк список 1"/>
    <w:basedOn w:val="a9"/>
    <w:rsid w:val="001A64B2"/>
    <w:pPr>
      <w:suppressAutoHyphens/>
      <w:spacing w:before="120" w:after="120"/>
      <w:jc w:val="both"/>
    </w:pPr>
    <w:rPr>
      <w:rFonts w:ascii="Times New Roman" w:eastAsia="Times New Roman" w:hAnsi="Times New Roman" w:cs="Times New Roman"/>
      <w:color w:val="auto"/>
      <w:szCs w:val="20"/>
      <w:lang w:eastAsia="ar-SA"/>
    </w:rPr>
  </w:style>
  <w:style w:type="paragraph" w:customStyle="1" w:styleId="CharChar0">
    <w:name w:val="Char Char"/>
    <w:basedOn w:val="a9"/>
    <w:rsid w:val="001A64B2"/>
    <w:pPr>
      <w:tabs>
        <w:tab w:val="left" w:pos="720"/>
      </w:tabs>
      <w:suppressAutoHyphens/>
      <w:spacing w:before="280" w:after="280"/>
      <w:ind w:left="720" w:hanging="360"/>
    </w:pPr>
    <w:rPr>
      <w:rFonts w:ascii="Tahoma" w:eastAsia="Times New Roman" w:hAnsi="Tahoma" w:cs="Times New Roman"/>
      <w:color w:val="auto"/>
      <w:sz w:val="20"/>
      <w:szCs w:val="20"/>
      <w:lang w:val="en-US" w:eastAsia="ar-SA"/>
    </w:rPr>
  </w:style>
  <w:style w:type="paragraph" w:customStyle="1" w:styleId="5d">
    <w:name w:val="Стиль5"/>
    <w:basedOn w:val="42"/>
    <w:link w:val="5e"/>
    <w:qFormat/>
    <w:rsid w:val="001A64B2"/>
    <w:pPr>
      <w:keepNext w:val="0"/>
      <w:tabs>
        <w:tab w:val="clear" w:pos="864"/>
        <w:tab w:val="left" w:pos="1800"/>
      </w:tabs>
      <w:suppressAutoHyphens/>
      <w:snapToGrid/>
      <w:spacing w:before="130" w:after="130" w:line="260" w:lineRule="atLeast"/>
      <w:ind w:left="1368" w:hanging="648"/>
    </w:pPr>
    <w:rPr>
      <w:b w:val="0"/>
      <w:bCs w:val="0"/>
      <w:i/>
      <w:u w:val="single"/>
      <w:lang w:eastAsia="ar-SA"/>
    </w:rPr>
  </w:style>
  <w:style w:type="paragraph" w:customStyle="1" w:styleId="2TimesNewRoman12pt">
    <w:name w:val="Стиль Заголовок 2 + Times New Roman 12 pt"/>
    <w:basedOn w:val="28"/>
    <w:rsid w:val="001A64B2"/>
    <w:pPr>
      <w:suppressAutoHyphens/>
      <w:spacing w:line="260" w:lineRule="atLeast"/>
      <w:ind w:left="1214" w:hanging="360"/>
      <w:jc w:val="both"/>
    </w:pPr>
    <w:rPr>
      <w:rFonts w:cs="Arial"/>
      <w:i/>
      <w:color w:val="auto"/>
      <w:sz w:val="22"/>
      <w:lang w:eastAsia="ar-SA"/>
    </w:rPr>
  </w:style>
  <w:style w:type="paragraph" w:customStyle="1" w:styleId="3TimesNewRoman12pt">
    <w:name w:val="Стиль Заголовок 3 + Times New Roman 12 pt подчеркивание"/>
    <w:basedOn w:val="36"/>
    <w:rsid w:val="001A64B2"/>
    <w:pPr>
      <w:tabs>
        <w:tab w:val="left" w:pos="1212"/>
      </w:tabs>
      <w:suppressAutoHyphens/>
      <w:ind w:left="1212" w:hanging="1200"/>
      <w:jc w:val="both"/>
    </w:pPr>
    <w:rPr>
      <w:rFonts w:ascii="Times New Roman" w:hAnsi="Times New Roman" w:cs="Arial"/>
      <w:i/>
      <w:color w:val="auto"/>
      <w:sz w:val="24"/>
      <w:lang w:eastAsia="ar-SA"/>
    </w:rPr>
  </w:style>
  <w:style w:type="paragraph" w:customStyle="1" w:styleId="417">
    <w:name w:val="Заголовок 4.1"/>
    <w:basedOn w:val="3TimesNewRoman12pt"/>
    <w:rsid w:val="001A64B2"/>
    <w:pPr>
      <w:tabs>
        <w:tab w:val="clear" w:pos="1212"/>
        <w:tab w:val="left" w:pos="1226"/>
      </w:tabs>
      <w:ind w:left="2306" w:hanging="720"/>
    </w:pPr>
  </w:style>
  <w:style w:type="paragraph" w:customStyle="1" w:styleId="418">
    <w:name w:val="Нумерованный список 41"/>
    <w:basedOn w:val="a9"/>
    <w:rsid w:val="001A64B2"/>
    <w:pPr>
      <w:tabs>
        <w:tab w:val="left" w:pos="1209"/>
      </w:tabs>
      <w:suppressAutoHyphens/>
      <w:ind w:left="1209" w:hanging="360"/>
      <w:jc w:val="both"/>
    </w:pPr>
    <w:rPr>
      <w:rFonts w:ascii="Times New Roman" w:eastAsia="Times New Roman" w:hAnsi="Times New Roman" w:cs="Times New Roman"/>
      <w:color w:val="auto"/>
      <w:sz w:val="22"/>
      <w:szCs w:val="20"/>
      <w:lang w:eastAsia="ar-SA"/>
    </w:rPr>
  </w:style>
  <w:style w:type="paragraph" w:customStyle="1" w:styleId="21d">
    <w:name w:val="Заголовок 2.1"/>
    <w:basedOn w:val="2f"/>
    <w:rsid w:val="001A64B2"/>
    <w:pPr>
      <w:keepNext/>
      <w:keepLines/>
      <w:tabs>
        <w:tab w:val="left" w:pos="600"/>
        <w:tab w:val="right" w:leader="dot" w:pos="9600"/>
      </w:tabs>
      <w:suppressAutoHyphens/>
      <w:spacing w:before="0" w:line="260" w:lineRule="atLeast"/>
      <w:ind w:right="-5" w:hanging="600"/>
      <w:jc w:val="both"/>
    </w:pPr>
    <w:rPr>
      <w:rFonts w:ascii="Times New Roman" w:eastAsia="Times New Roman" w:hAnsi="Times New Roman"/>
      <w:b w:val="0"/>
      <w:bCs w:val="0"/>
      <w:i/>
      <w:iCs/>
      <w:smallCaps/>
      <w:color w:val="auto"/>
      <w:lang w:eastAsia="ar-SA"/>
    </w:rPr>
  </w:style>
  <w:style w:type="paragraph" w:customStyle="1" w:styleId="228">
    <w:name w:val="Заголовок 2.2."/>
    <w:basedOn w:val="21d"/>
    <w:rsid w:val="001A64B2"/>
    <w:pPr>
      <w:tabs>
        <w:tab w:val="left" w:pos="1211"/>
      </w:tabs>
      <w:ind w:left="1211" w:hanging="360"/>
    </w:pPr>
  </w:style>
  <w:style w:type="paragraph" w:customStyle="1" w:styleId="1120">
    <w:name w:val="1.1. Заголовок 2"/>
    <w:basedOn w:val="2f"/>
    <w:rsid w:val="001A64B2"/>
    <w:pPr>
      <w:tabs>
        <w:tab w:val="left" w:pos="441"/>
        <w:tab w:val="left" w:pos="600"/>
        <w:tab w:val="right" w:leader="dot" w:pos="9600"/>
      </w:tabs>
      <w:suppressAutoHyphens/>
      <w:spacing w:before="0" w:line="260" w:lineRule="atLeast"/>
      <w:ind w:left="872" w:right="-5" w:hanging="432"/>
    </w:pPr>
    <w:rPr>
      <w:rFonts w:ascii="Times New Roman" w:eastAsia="Times New Roman" w:hAnsi="Times New Roman"/>
      <w:b w:val="0"/>
      <w:bCs w:val="0"/>
      <w:smallCaps/>
      <w:color w:val="auto"/>
      <w:lang w:eastAsia="ar-SA"/>
    </w:rPr>
  </w:style>
  <w:style w:type="paragraph" w:customStyle="1" w:styleId="1114">
    <w:name w:val="Стиль Заголовок 1 + полужирный Междустр.интервал:  множитель 11 ин"/>
    <w:basedOn w:val="16"/>
    <w:rsid w:val="001A64B2"/>
    <w:pPr>
      <w:widowControl w:val="0"/>
      <w:tabs>
        <w:tab w:val="left" w:pos="480"/>
        <w:tab w:val="left" w:pos="1226"/>
      </w:tabs>
      <w:suppressAutoHyphens/>
      <w:spacing w:before="0" w:after="0" w:line="264" w:lineRule="auto"/>
      <w:ind w:left="1657" w:hanging="432"/>
    </w:pPr>
    <w:rPr>
      <w:color w:val="auto"/>
      <w:kern w:val="0"/>
      <w:sz w:val="24"/>
      <w:szCs w:val="20"/>
      <w:lang w:eastAsia="ar-SA"/>
    </w:rPr>
  </w:style>
  <w:style w:type="paragraph" w:customStyle="1" w:styleId="114pt">
    <w:name w:val="Стиль Заголовок 1 + 14 pt полужирный Черный Междустр.интервал:  ..."/>
    <w:basedOn w:val="16"/>
    <w:rsid w:val="001A64B2"/>
    <w:pPr>
      <w:widowControl w:val="0"/>
      <w:pBdr>
        <w:top w:val="single" w:sz="4" w:space="1" w:color="000000"/>
        <w:left w:val="single" w:sz="4" w:space="4" w:color="000000"/>
        <w:bottom w:val="single" w:sz="4" w:space="1" w:color="000000"/>
        <w:right w:val="single" w:sz="4" w:space="4" w:color="000000"/>
      </w:pBdr>
      <w:tabs>
        <w:tab w:val="left" w:pos="284"/>
        <w:tab w:val="left" w:pos="480"/>
      </w:tabs>
      <w:suppressAutoHyphens/>
      <w:spacing w:before="0" w:after="0" w:line="264" w:lineRule="auto"/>
      <w:ind w:left="715" w:hanging="432"/>
    </w:pPr>
    <w:rPr>
      <w:kern w:val="0"/>
      <w:sz w:val="24"/>
      <w:szCs w:val="20"/>
      <w:lang w:eastAsia="ar-SA"/>
    </w:rPr>
  </w:style>
  <w:style w:type="paragraph" w:customStyle="1" w:styleId="bulletiki">
    <w:name w:val="bulletiki"/>
    <w:basedOn w:val="a9"/>
    <w:rsid w:val="001A64B2"/>
    <w:pPr>
      <w:tabs>
        <w:tab w:val="left" w:pos="567"/>
      </w:tabs>
      <w:suppressAutoHyphens/>
      <w:spacing w:after="120"/>
      <w:ind w:left="567" w:hanging="567"/>
      <w:jc w:val="both"/>
    </w:pPr>
    <w:rPr>
      <w:rFonts w:ascii="Arial" w:eastAsia="Times New Roman" w:hAnsi="Arial" w:cs="Times New Roman"/>
      <w:color w:val="auto"/>
      <w:sz w:val="22"/>
      <w:szCs w:val="20"/>
      <w:lang w:val="en-GB" w:eastAsia="ar-SA"/>
    </w:rPr>
  </w:style>
  <w:style w:type="paragraph" w:customStyle="1" w:styleId="Subject">
    <w:name w:val="Subject"/>
    <w:basedOn w:val="a9"/>
    <w:next w:val="a9"/>
    <w:rsid w:val="001A64B2"/>
    <w:pPr>
      <w:keepLines/>
      <w:suppressAutoHyphens/>
      <w:spacing w:after="130" w:line="260" w:lineRule="exact"/>
      <w:jc w:val="both"/>
    </w:pPr>
    <w:rPr>
      <w:rFonts w:ascii="Arial" w:eastAsia="Times New Roman" w:hAnsi="Arial" w:cs="Times New Roman"/>
      <w:b/>
      <w:color w:val="auto"/>
      <w:sz w:val="22"/>
      <w:szCs w:val="20"/>
      <w:lang w:val="en-GB" w:eastAsia="ar-SA"/>
    </w:rPr>
  </w:style>
  <w:style w:type="paragraph" w:customStyle="1" w:styleId="IndentedText">
    <w:name w:val="IndentedText"/>
    <w:basedOn w:val="Text0"/>
    <w:rsid w:val="001A64B2"/>
    <w:pPr>
      <w:tabs>
        <w:tab w:val="left" w:pos="284"/>
      </w:tabs>
      <w:suppressAutoHyphens/>
      <w:spacing w:after="120"/>
      <w:jc w:val="both"/>
    </w:pPr>
    <w:rPr>
      <w:sz w:val="22"/>
      <w:lang w:val="en-GB" w:eastAsia="ar-SA"/>
    </w:rPr>
  </w:style>
  <w:style w:type="paragraph" w:customStyle="1" w:styleId="KPMGSmalllogo">
    <w:name w:val="KPMG Small logo"/>
    <w:basedOn w:val="a9"/>
    <w:rsid w:val="001A64B2"/>
    <w:pPr>
      <w:suppressAutoHyphens/>
      <w:spacing w:before="360" w:after="120"/>
      <w:jc w:val="both"/>
    </w:pPr>
    <w:rPr>
      <w:rFonts w:ascii="KPMG Logo" w:eastAsia="Times New Roman" w:hAnsi="KPMG Logo" w:cs="Times New Roman"/>
      <w:color w:val="auto"/>
      <w:sz w:val="20"/>
      <w:szCs w:val="20"/>
      <w:lang w:val="en-GB" w:eastAsia="ar-SA"/>
    </w:rPr>
  </w:style>
  <w:style w:type="paragraph" w:customStyle="1" w:styleId="KPMGLargelogo">
    <w:name w:val="KPMG Large logo"/>
    <w:basedOn w:val="a9"/>
    <w:rsid w:val="001A64B2"/>
    <w:pPr>
      <w:suppressAutoHyphens/>
      <w:jc w:val="both"/>
    </w:pPr>
    <w:rPr>
      <w:rFonts w:ascii="KPMG Logo" w:eastAsia="Times New Roman" w:hAnsi="KPMG Logo" w:cs="Times New Roman"/>
      <w:color w:val="auto"/>
      <w:sz w:val="44"/>
      <w:szCs w:val="20"/>
      <w:lang w:val="en-GB" w:eastAsia="ar-SA"/>
    </w:rPr>
  </w:style>
  <w:style w:type="paragraph" w:customStyle="1" w:styleId="Iiiaeuiueaaceaniienoiee">
    <w:name w:val="Ii?iaeuiue aac e?aniie no?iee"/>
    <w:basedOn w:val="a9"/>
    <w:rsid w:val="001A64B2"/>
    <w:pPr>
      <w:widowControl w:val="0"/>
      <w:suppressAutoHyphens/>
      <w:spacing w:before="80" w:after="80"/>
      <w:jc w:val="both"/>
    </w:pPr>
    <w:rPr>
      <w:rFonts w:ascii="TimesDL" w:eastAsia="Times New Roman" w:hAnsi="TimesDL" w:cs="Times New Roman"/>
      <w:color w:val="auto"/>
      <w:sz w:val="22"/>
      <w:szCs w:val="20"/>
      <w:lang w:eastAsia="ar-SA"/>
    </w:rPr>
  </w:style>
  <w:style w:type="paragraph" w:customStyle="1" w:styleId="body">
    <w:name w:val="body"/>
    <w:basedOn w:val="bulletiki"/>
    <w:rsid w:val="001A64B2"/>
    <w:pPr>
      <w:tabs>
        <w:tab w:val="clear" w:pos="567"/>
      </w:tabs>
      <w:spacing w:before="120"/>
      <w:ind w:left="0" w:firstLine="0"/>
    </w:pPr>
    <w:rPr>
      <w:rFonts w:ascii="Times New Roman" w:hAnsi="Times New Roman"/>
      <w:lang w:val="ru-RU"/>
    </w:rPr>
  </w:style>
  <w:style w:type="paragraph" w:customStyle="1" w:styleId="Tablenums">
    <w:name w:val="Tablenums"/>
    <w:basedOn w:val="a9"/>
    <w:rsid w:val="001A64B2"/>
    <w:pPr>
      <w:tabs>
        <w:tab w:val="decimal" w:pos="794"/>
      </w:tabs>
      <w:suppressAutoHyphens/>
    </w:pPr>
    <w:rPr>
      <w:rFonts w:ascii="Times New Roman" w:eastAsia="Times New Roman" w:hAnsi="Times New Roman" w:cs="Times New Roman"/>
      <w:color w:val="auto"/>
      <w:sz w:val="18"/>
      <w:szCs w:val="20"/>
      <w:lang w:eastAsia="ar-SA"/>
    </w:rPr>
  </w:style>
  <w:style w:type="paragraph" w:customStyle="1" w:styleId="2fff3">
    <w:name w:val="Список2"/>
    <w:basedOn w:val="afffb"/>
    <w:rsid w:val="001A64B2"/>
    <w:pPr>
      <w:tabs>
        <w:tab w:val="left" w:pos="720"/>
      </w:tabs>
      <w:suppressAutoHyphens/>
      <w:spacing w:before="120"/>
      <w:ind w:left="720" w:hanging="360"/>
      <w:jc w:val="both"/>
    </w:pPr>
    <w:rPr>
      <w:rFonts w:ascii="Arial" w:hAnsi="Arial"/>
      <w:sz w:val="22"/>
      <w:lang w:eastAsia="ar-SA"/>
    </w:rPr>
  </w:style>
  <w:style w:type="paragraph" w:customStyle="1" w:styleId="2fff4">
    <w:name w:val="Номер2"/>
    <w:basedOn w:val="2fff3"/>
    <w:rsid w:val="001A64B2"/>
    <w:pPr>
      <w:tabs>
        <w:tab w:val="clear" w:pos="720"/>
        <w:tab w:val="left" w:pos="360"/>
        <w:tab w:val="left" w:pos="851"/>
        <w:tab w:val="left" w:pos="1209"/>
      </w:tabs>
      <w:spacing w:before="40" w:after="40"/>
      <w:ind w:left="360"/>
    </w:pPr>
    <w:rPr>
      <w:rFonts w:ascii="Times New Roman" w:hAnsi="Times New Roman"/>
    </w:rPr>
  </w:style>
  <w:style w:type="paragraph" w:customStyle="1" w:styleId="Tabletext">
    <w:name w:val="Table text"/>
    <w:basedOn w:val="Text0"/>
    <w:rsid w:val="001A64B2"/>
    <w:pPr>
      <w:tabs>
        <w:tab w:val="left" w:pos="284"/>
      </w:tabs>
      <w:suppressAutoHyphens/>
      <w:spacing w:after="120"/>
      <w:jc w:val="both"/>
    </w:pPr>
    <w:rPr>
      <w:sz w:val="22"/>
      <w:lang w:val="en-GB" w:eastAsia="ar-SA"/>
    </w:rPr>
  </w:style>
  <w:style w:type="paragraph" w:customStyle="1" w:styleId="bul1">
    <w:name w:val="bul1"/>
    <w:basedOn w:val="a9"/>
    <w:rsid w:val="001A64B2"/>
    <w:pPr>
      <w:tabs>
        <w:tab w:val="left" w:pos="1134"/>
      </w:tabs>
      <w:suppressAutoHyphens/>
      <w:overflowPunct w:val="0"/>
      <w:autoSpaceDE w:val="0"/>
      <w:spacing w:before="120"/>
      <w:ind w:left="1134" w:hanging="567"/>
      <w:jc w:val="both"/>
      <w:textAlignment w:val="baseline"/>
    </w:pPr>
    <w:rPr>
      <w:rFonts w:ascii="Times New Roman" w:eastAsia="Times New Roman" w:hAnsi="Times New Roman" w:cs="Times New Roman"/>
      <w:color w:val="auto"/>
      <w:sz w:val="22"/>
      <w:szCs w:val="20"/>
      <w:lang w:eastAsia="ar-SA"/>
    </w:rPr>
  </w:style>
  <w:style w:type="paragraph" w:customStyle="1" w:styleId="Tabletext0">
    <w:name w:val="Tabletext"/>
    <w:basedOn w:val="a9"/>
    <w:rsid w:val="001A64B2"/>
    <w:pPr>
      <w:suppressAutoHyphens/>
      <w:ind w:left="153" w:hanging="153"/>
    </w:pPr>
    <w:rPr>
      <w:rFonts w:ascii="Times New Roman" w:eastAsia="Times New Roman" w:hAnsi="Times New Roman" w:cs="Times New Roman"/>
      <w:color w:val="auto"/>
      <w:sz w:val="18"/>
      <w:szCs w:val="20"/>
      <w:lang w:eastAsia="ar-SA"/>
    </w:rPr>
  </w:style>
  <w:style w:type="paragraph" w:customStyle="1" w:styleId="affffffffb">
    <w:name w:val="ссс"/>
    <w:basedOn w:val="a9"/>
    <w:rsid w:val="001A64B2"/>
    <w:pPr>
      <w:keepLines/>
      <w:widowControl w:val="0"/>
      <w:suppressAutoHyphens/>
      <w:spacing w:line="360" w:lineRule="auto"/>
      <w:ind w:firstLine="720"/>
      <w:jc w:val="both"/>
    </w:pPr>
    <w:rPr>
      <w:rFonts w:ascii="Times New Roman" w:eastAsia="Times New Roman" w:hAnsi="Times New Roman" w:cs="Times New Roman"/>
      <w:color w:val="auto"/>
      <w:sz w:val="22"/>
      <w:szCs w:val="20"/>
      <w:lang w:eastAsia="ar-SA"/>
    </w:rPr>
  </w:style>
  <w:style w:type="paragraph" w:customStyle="1" w:styleId="Numbering">
    <w:name w:val="Numbering"/>
    <w:basedOn w:val="a9"/>
    <w:rsid w:val="001A64B2"/>
    <w:pPr>
      <w:suppressAutoHyphens/>
      <w:spacing w:before="130"/>
      <w:ind w:left="284" w:hanging="284"/>
      <w:jc w:val="both"/>
    </w:pPr>
    <w:rPr>
      <w:rFonts w:ascii="Times New Roman" w:eastAsia="Times New Roman" w:hAnsi="Times New Roman" w:cs="Times New Roman"/>
      <w:color w:val="auto"/>
      <w:sz w:val="22"/>
      <w:szCs w:val="20"/>
      <w:lang w:eastAsia="ar-SA"/>
    </w:rPr>
  </w:style>
  <w:style w:type="paragraph" w:customStyle="1" w:styleId="1ffffb">
    <w:name w:val="Текст1"/>
    <w:basedOn w:val="a9"/>
    <w:rsid w:val="001A64B2"/>
    <w:pPr>
      <w:suppressAutoHyphens/>
      <w:jc w:val="both"/>
    </w:pPr>
    <w:rPr>
      <w:rFonts w:ascii="Courier New" w:eastAsia="Times New Roman" w:hAnsi="Courier New" w:cs="Times New Roman"/>
      <w:color w:val="auto"/>
      <w:sz w:val="20"/>
      <w:szCs w:val="20"/>
      <w:lang w:eastAsia="ar-SA"/>
    </w:rPr>
  </w:style>
  <w:style w:type="paragraph" w:customStyle="1" w:styleId="xl53">
    <w:name w:val="xl53"/>
    <w:basedOn w:val="a9"/>
    <w:rsid w:val="001A64B2"/>
    <w:pPr>
      <w:pBdr>
        <w:top w:val="single" w:sz="8" w:space="0" w:color="000000"/>
        <w:left w:val="single" w:sz="4" w:space="0" w:color="000000"/>
        <w:bottom w:val="single" w:sz="4" w:space="0" w:color="000000"/>
        <w:right w:val="single" w:sz="4" w:space="0" w:color="000000"/>
      </w:pBdr>
      <w:suppressAutoHyphens/>
      <w:spacing w:before="280" w:after="280"/>
      <w:jc w:val="center"/>
    </w:pPr>
    <w:rPr>
      <w:rFonts w:ascii="Arial" w:eastAsia="Times New Roman" w:hAnsi="Arial" w:cs="Arial"/>
      <w:color w:val="auto"/>
      <w:sz w:val="18"/>
      <w:szCs w:val="18"/>
      <w:lang w:val="en-US" w:eastAsia="ar-SA"/>
    </w:rPr>
  </w:style>
  <w:style w:type="paragraph" w:customStyle="1" w:styleId="Graphic">
    <w:name w:val="Graphic"/>
    <w:basedOn w:val="afff9"/>
    <w:rsid w:val="001A64B2"/>
    <w:pPr>
      <w:pBdr>
        <w:top w:val="single" w:sz="4" w:space="1" w:color="000000"/>
        <w:left w:val="single" w:sz="4" w:space="1" w:color="000000"/>
        <w:bottom w:val="single" w:sz="4" w:space="1" w:color="000000"/>
        <w:right w:val="single" w:sz="4" w:space="1" w:color="000000"/>
      </w:pBdr>
      <w:suppressAutoHyphens/>
      <w:snapToGrid/>
      <w:ind w:right="0"/>
      <w:jc w:val="center"/>
    </w:pPr>
    <w:rPr>
      <w:b w:val="0"/>
      <w:bCs w:val="0"/>
      <w:sz w:val="22"/>
      <w:lang w:val="en-US" w:eastAsia="ar-SA"/>
    </w:rPr>
  </w:style>
  <w:style w:type="paragraph" w:customStyle="1" w:styleId="zreportaddinfoit">
    <w:name w:val="zreport addinfoit"/>
    <w:basedOn w:val="a9"/>
    <w:rsid w:val="001A64B2"/>
    <w:pPr>
      <w:suppressAutoHyphens/>
      <w:spacing w:line="260" w:lineRule="atLeast"/>
      <w:jc w:val="center"/>
    </w:pPr>
    <w:rPr>
      <w:rFonts w:ascii="Times New Roman" w:eastAsia="Times New Roman" w:hAnsi="Times New Roman" w:cs="Times New Roman"/>
      <w:i/>
      <w:color w:val="auto"/>
      <w:sz w:val="20"/>
      <w:szCs w:val="20"/>
      <w:lang w:val="en-US" w:eastAsia="ar-SA"/>
    </w:rPr>
  </w:style>
  <w:style w:type="paragraph" w:customStyle="1" w:styleId="a1">
    <w:name w:val="Маркированный список МнУр"/>
    <w:basedOn w:val="a9"/>
    <w:rsid w:val="001A64B2"/>
    <w:pPr>
      <w:numPr>
        <w:numId w:val="22"/>
      </w:numPr>
      <w:suppressAutoHyphens/>
      <w:spacing w:before="120"/>
    </w:pPr>
    <w:rPr>
      <w:rFonts w:ascii="Times New Roman" w:eastAsia="Times New Roman" w:hAnsi="Times New Roman" w:cs="Times New Roman"/>
      <w:color w:val="auto"/>
      <w:lang w:eastAsia="ar-SA"/>
    </w:rPr>
  </w:style>
  <w:style w:type="paragraph" w:customStyle="1" w:styleId="StyleFirstline127cm">
    <w:name w:val="Style First line:  127 cm"/>
    <w:basedOn w:val="a9"/>
    <w:rsid w:val="001A64B2"/>
    <w:pPr>
      <w:suppressAutoHyphens/>
      <w:spacing w:before="120"/>
      <w:ind w:firstLine="720"/>
      <w:jc w:val="both"/>
    </w:pPr>
    <w:rPr>
      <w:rFonts w:ascii="Arial" w:eastAsia="Times New Roman" w:hAnsi="Arial" w:cs="Times New Roman"/>
      <w:color w:val="auto"/>
      <w:szCs w:val="20"/>
      <w:lang w:eastAsia="ar-SA"/>
    </w:rPr>
  </w:style>
  <w:style w:type="paragraph" w:customStyle="1" w:styleId="g4">
    <w:name w:val="g"/>
    <w:basedOn w:val="a9"/>
    <w:rsid w:val="001A64B2"/>
    <w:pPr>
      <w:suppressAutoHyphens/>
      <w:spacing w:before="280" w:after="280"/>
    </w:pPr>
    <w:rPr>
      <w:rFonts w:ascii="Times New Roman" w:eastAsia="Times New Roman" w:hAnsi="Times New Roman" w:cs="Times New Roman"/>
      <w:color w:val="auto"/>
      <w:lang w:eastAsia="ar-SA"/>
    </w:rPr>
  </w:style>
  <w:style w:type="paragraph" w:customStyle="1" w:styleId="2fff5">
    <w:name w:val="Знак2 Знак Знак Знак"/>
    <w:basedOn w:val="a9"/>
    <w:next w:val="a9"/>
    <w:rsid w:val="001A64B2"/>
    <w:pPr>
      <w:suppressAutoHyphens/>
      <w:spacing w:before="280" w:after="280"/>
    </w:pPr>
    <w:rPr>
      <w:rFonts w:ascii="Tahoma" w:eastAsia="Times New Roman" w:hAnsi="Tahoma" w:cs="Times New Roman"/>
      <w:color w:val="auto"/>
      <w:sz w:val="20"/>
      <w:szCs w:val="20"/>
      <w:lang w:val="en-US" w:eastAsia="ar-SA"/>
    </w:rPr>
  </w:style>
  <w:style w:type="paragraph" w:customStyle="1" w:styleId="11f0">
    <w:name w:val="Обычный11"/>
    <w:link w:val="1ffffc"/>
    <w:rsid w:val="001A64B2"/>
    <w:pPr>
      <w:widowControl w:val="0"/>
      <w:suppressAutoHyphens/>
      <w:spacing w:after="0" w:line="300" w:lineRule="auto"/>
      <w:ind w:left="680"/>
    </w:pPr>
    <w:rPr>
      <w:rFonts w:ascii="Times New Roman" w:eastAsia="Arial" w:hAnsi="Times New Roman" w:cs="Times New Roman"/>
      <w:sz w:val="24"/>
      <w:szCs w:val="20"/>
      <w:lang w:eastAsia="ar-SA"/>
    </w:rPr>
  </w:style>
  <w:style w:type="paragraph" w:customStyle="1" w:styleId="affffffffc">
    <w:name w:val="Íîðìàëüíûé"/>
    <w:rsid w:val="001A64B2"/>
    <w:pPr>
      <w:suppressAutoHyphens/>
      <w:spacing w:after="0" w:line="240" w:lineRule="auto"/>
    </w:pPr>
    <w:rPr>
      <w:rFonts w:ascii="Courier New" w:eastAsia="Arial" w:hAnsi="Courier New" w:cs="Times New Roman"/>
      <w:sz w:val="24"/>
      <w:szCs w:val="20"/>
      <w:lang w:val="en-US" w:eastAsia="ar-SA"/>
    </w:rPr>
  </w:style>
  <w:style w:type="paragraph" w:customStyle="1" w:styleId="111">
    <w:name w:val="Стиль заг 1.1.1"/>
    <w:basedOn w:val="a9"/>
    <w:rsid w:val="001A64B2"/>
    <w:pPr>
      <w:numPr>
        <w:numId w:val="19"/>
      </w:numPr>
      <w:suppressAutoHyphens/>
      <w:spacing w:before="100" w:after="100"/>
    </w:pPr>
    <w:rPr>
      <w:rFonts w:ascii="Times New Roman" w:eastAsia="Times New Roman" w:hAnsi="Times New Roman" w:cs="Times New Roman"/>
      <w:color w:val="auto"/>
      <w:lang w:eastAsia="ar-SA"/>
    </w:rPr>
  </w:style>
  <w:style w:type="paragraph" w:customStyle="1" w:styleId="105">
    <w:name w:val="Оглавление 10"/>
    <w:basedOn w:val="1fffd"/>
    <w:rsid w:val="001A64B2"/>
    <w:pPr>
      <w:tabs>
        <w:tab w:val="right" w:leader="dot" w:pos="7091"/>
      </w:tabs>
      <w:ind w:left="2547"/>
    </w:pPr>
  </w:style>
  <w:style w:type="paragraph" w:customStyle="1" w:styleId="affffffffd">
    <w:name w:val="Содержимое врезки"/>
    <w:basedOn w:val="aff2"/>
    <w:rsid w:val="001A64B2"/>
    <w:pPr>
      <w:suppressAutoHyphens/>
      <w:spacing w:after="0"/>
      <w:jc w:val="both"/>
    </w:pPr>
    <w:rPr>
      <w:sz w:val="28"/>
      <w:szCs w:val="28"/>
      <w:lang w:eastAsia="ar-SA"/>
    </w:rPr>
  </w:style>
  <w:style w:type="paragraph" w:customStyle="1" w:styleId="Times12">
    <w:name w:val="Times 12"/>
    <w:basedOn w:val="a9"/>
    <w:uiPriority w:val="99"/>
    <w:qFormat/>
    <w:rsid w:val="001A64B2"/>
    <w:pPr>
      <w:suppressAutoHyphens/>
      <w:overflowPunct w:val="0"/>
      <w:autoSpaceDE w:val="0"/>
      <w:spacing w:before="100" w:after="100"/>
      <w:ind w:firstLine="567"/>
      <w:jc w:val="both"/>
    </w:pPr>
    <w:rPr>
      <w:rFonts w:ascii="Times New Roman" w:eastAsia="Times New Roman" w:hAnsi="Times New Roman" w:cs="Times New Roman"/>
      <w:bCs/>
      <w:color w:val="auto"/>
      <w:szCs w:val="22"/>
      <w:lang w:eastAsia="ar-SA"/>
    </w:rPr>
  </w:style>
  <w:style w:type="paragraph" w:customStyle="1" w:styleId="3f3f3f3f3f3f3f3f3f3f3f3f">
    <w:name w:val="Т3fа3fб3fл3fи3fц3fа3f ш3fа3fп3fк3fа3f"/>
    <w:basedOn w:val="a9"/>
    <w:rsid w:val="001A64B2"/>
    <w:pPr>
      <w:keepNext/>
      <w:autoSpaceDE w:val="0"/>
      <w:spacing w:before="40" w:after="40"/>
      <w:ind w:left="57" w:right="57"/>
    </w:pPr>
    <w:rPr>
      <w:rFonts w:ascii="Times New Roman" w:eastAsia="Times New Roman" w:hAnsi="Times New Roman" w:cs="Times New Roman"/>
      <w:color w:val="auto"/>
      <w:sz w:val="22"/>
      <w:lang w:eastAsia="ar-SA"/>
    </w:rPr>
  </w:style>
  <w:style w:type="paragraph" w:customStyle="1" w:styleId="3f3f3f3f3f3f3f3f3f3f3f3f0">
    <w:name w:val="Т3fа3fб3fл3fи3fц3fа3f т3fе3fк3fс3fт3f"/>
    <w:basedOn w:val="a9"/>
    <w:rsid w:val="001A64B2"/>
    <w:pPr>
      <w:autoSpaceDE w:val="0"/>
      <w:spacing w:before="40" w:after="40"/>
      <w:ind w:left="57" w:right="57"/>
    </w:pPr>
    <w:rPr>
      <w:rFonts w:ascii="Times New Roman" w:eastAsia="Times New Roman" w:hAnsi="Times New Roman" w:cs="Times New Roman"/>
      <w:color w:val="auto"/>
      <w:lang w:eastAsia="ar-SA"/>
    </w:rPr>
  </w:style>
  <w:style w:type="paragraph" w:customStyle="1" w:styleId="Body0">
    <w:name w:val="Body"/>
    <w:rsid w:val="001A64B2"/>
    <w:pPr>
      <w:suppressAutoHyphens/>
      <w:spacing w:after="0" w:line="240" w:lineRule="auto"/>
    </w:pPr>
    <w:rPr>
      <w:rFonts w:ascii="Helvetica" w:eastAsia="ヒラギノ角ゴ Pro W3" w:hAnsi="Helvetica" w:cs="Times New Roman"/>
      <w:color w:val="000000"/>
      <w:sz w:val="24"/>
      <w:szCs w:val="20"/>
      <w:lang w:val="en-GB" w:eastAsia="ar-SA"/>
    </w:rPr>
  </w:style>
  <w:style w:type="paragraph" w:customStyle="1" w:styleId="229">
    <w:name w:val="Основной текст с отступом 22"/>
    <w:basedOn w:val="a9"/>
    <w:uiPriority w:val="99"/>
    <w:rsid w:val="001A64B2"/>
    <w:pPr>
      <w:suppressAutoHyphens/>
      <w:spacing w:after="120" w:line="480" w:lineRule="auto"/>
      <w:ind w:left="283"/>
    </w:pPr>
    <w:rPr>
      <w:rFonts w:ascii="Times New Roman" w:eastAsia="Times New Roman" w:hAnsi="Times New Roman" w:cs="Times New Roman"/>
      <w:color w:val="auto"/>
      <w:szCs w:val="20"/>
      <w:lang w:eastAsia="ar-SA"/>
    </w:rPr>
  </w:style>
  <w:style w:type="paragraph" w:customStyle="1" w:styleId="style13318853190000000019msonormal">
    <w:name w:val="style_13318853190000000019msonormal"/>
    <w:basedOn w:val="a9"/>
    <w:rsid w:val="001A64B2"/>
    <w:pPr>
      <w:spacing w:before="100" w:beforeAutospacing="1" w:after="100" w:afterAutospacing="1"/>
    </w:pPr>
    <w:rPr>
      <w:rFonts w:ascii="Times New Roman" w:eastAsia="Times New Roman" w:hAnsi="Times New Roman" w:cs="Times New Roman"/>
      <w:color w:val="auto"/>
    </w:rPr>
  </w:style>
  <w:style w:type="character" w:customStyle="1" w:styleId="style170">
    <w:name w:val="style17"/>
    <w:rsid w:val="001A64B2"/>
  </w:style>
  <w:style w:type="paragraph" w:customStyle="1" w:styleId="2fff6">
    <w:name w:val="Основной текст с отступом2"/>
    <w:basedOn w:val="a9"/>
    <w:rsid w:val="001A64B2"/>
    <w:pPr>
      <w:ind w:firstLine="720"/>
      <w:jc w:val="both"/>
    </w:pPr>
    <w:rPr>
      <w:rFonts w:ascii="Times New Roman" w:eastAsia="Times New Roman" w:hAnsi="Times New Roman" w:cs="Times New Roman"/>
      <w:b/>
      <w:bCs/>
      <w:color w:val="auto"/>
    </w:rPr>
  </w:style>
  <w:style w:type="paragraph" w:customStyle="1" w:styleId="affffffffe">
    <w:name w:val="Стиль"/>
    <w:uiPriority w:val="99"/>
    <w:rsid w:val="001A64B2"/>
    <w:pPr>
      <w:spacing w:after="0" w:line="240" w:lineRule="auto"/>
    </w:pPr>
    <w:rPr>
      <w:rFonts w:ascii="Times New Roman" w:eastAsia="Times New Roman" w:hAnsi="Times New Roman" w:cs="Times New Roman"/>
      <w:sz w:val="20"/>
      <w:szCs w:val="20"/>
    </w:rPr>
  </w:style>
  <w:style w:type="paragraph" w:customStyle="1" w:styleId="afffffffff">
    <w:name w:val="Заг_табл"/>
    <w:basedOn w:val="a9"/>
    <w:autoRedefine/>
    <w:rsid w:val="001A64B2"/>
    <w:pPr>
      <w:tabs>
        <w:tab w:val="left" w:pos="480"/>
        <w:tab w:val="left" w:pos="720"/>
        <w:tab w:val="left" w:pos="1276"/>
      </w:tabs>
      <w:spacing w:line="276" w:lineRule="auto"/>
      <w:ind w:left="709"/>
      <w:jc w:val="center"/>
    </w:pPr>
    <w:rPr>
      <w:rFonts w:ascii="Times New Roman" w:eastAsia="Times New Roman" w:hAnsi="Times New Roman" w:cs="Times New Roman"/>
      <w:bCs/>
      <w:color w:val="auto"/>
    </w:rPr>
  </w:style>
  <w:style w:type="paragraph" w:customStyle="1" w:styleId="BodyTextIndent32">
    <w:name w:val="Body Text Indent 32"/>
    <w:basedOn w:val="a9"/>
    <w:uiPriority w:val="99"/>
    <w:rsid w:val="001A64B2"/>
    <w:pPr>
      <w:widowControl w:val="0"/>
      <w:overflowPunct w:val="0"/>
      <w:autoSpaceDE w:val="0"/>
      <w:autoSpaceDN w:val="0"/>
      <w:adjustRightInd w:val="0"/>
      <w:ind w:left="176"/>
      <w:jc w:val="both"/>
      <w:textAlignment w:val="baseline"/>
    </w:pPr>
    <w:rPr>
      <w:rFonts w:ascii="Times New Roman" w:eastAsia="Times New Roman" w:hAnsi="Times New Roman" w:cs="Times New Roman"/>
      <w:color w:val="auto"/>
      <w:szCs w:val="20"/>
    </w:rPr>
  </w:style>
  <w:style w:type="paragraph" w:customStyle="1" w:styleId="1KGK9">
    <w:name w:val="1KG=K9"/>
    <w:rsid w:val="001A64B2"/>
    <w:pPr>
      <w:autoSpaceDE w:val="0"/>
      <w:autoSpaceDN w:val="0"/>
      <w:adjustRightInd w:val="0"/>
      <w:spacing w:after="0" w:line="240" w:lineRule="auto"/>
    </w:pPr>
    <w:rPr>
      <w:rFonts w:ascii="Arial" w:eastAsia="Times New Roman" w:hAnsi="Arial" w:cs="Times New Roman"/>
      <w:sz w:val="20"/>
      <w:szCs w:val="24"/>
      <w:lang w:eastAsia="ru-RU"/>
    </w:rPr>
  </w:style>
  <w:style w:type="character" w:customStyle="1" w:styleId="Normal0">
    <w:name w:val="Normal Знак"/>
    <w:link w:val="1f7"/>
    <w:locked/>
    <w:rsid w:val="001A64B2"/>
    <w:rPr>
      <w:rFonts w:ascii="Times New Roman" w:eastAsia="Times New Roman" w:hAnsi="Times New Roman" w:cs="Times New Roman"/>
      <w:sz w:val="20"/>
      <w:szCs w:val="20"/>
      <w:lang w:eastAsia="ru-RU"/>
    </w:rPr>
  </w:style>
  <w:style w:type="paragraph" w:customStyle="1" w:styleId="26">
    <w:name w:val="Заголовок 2_Приложения"/>
    <w:basedOn w:val="a9"/>
    <w:next w:val="a9"/>
    <w:rsid w:val="001A64B2"/>
    <w:pPr>
      <w:numPr>
        <w:ilvl w:val="1"/>
        <w:numId w:val="23"/>
      </w:numPr>
      <w:spacing w:before="180" w:after="60"/>
      <w:jc w:val="both"/>
    </w:pPr>
    <w:rPr>
      <w:rFonts w:ascii="Times New Roman" w:eastAsia="Times New Roman" w:hAnsi="Times New Roman" w:cs="Times New Roman"/>
      <w:b/>
      <w:sz w:val="28"/>
    </w:rPr>
  </w:style>
  <w:style w:type="paragraph" w:customStyle="1" w:styleId="32">
    <w:name w:val="Заголовок 3_Приложения"/>
    <w:basedOn w:val="a9"/>
    <w:next w:val="a9"/>
    <w:rsid w:val="001A64B2"/>
    <w:pPr>
      <w:numPr>
        <w:ilvl w:val="2"/>
        <w:numId w:val="23"/>
      </w:numPr>
      <w:spacing w:before="120" w:after="60"/>
      <w:jc w:val="both"/>
    </w:pPr>
    <w:rPr>
      <w:rFonts w:ascii="Times New Roman" w:eastAsia="Times New Roman" w:hAnsi="Times New Roman" w:cs="Times New Roman"/>
      <w:b/>
      <w:sz w:val="26"/>
    </w:rPr>
  </w:style>
  <w:style w:type="paragraph" w:customStyle="1" w:styleId="41">
    <w:name w:val="Заголовок 4_Приложения"/>
    <w:basedOn w:val="a9"/>
    <w:next w:val="a9"/>
    <w:rsid w:val="001A64B2"/>
    <w:pPr>
      <w:numPr>
        <w:ilvl w:val="3"/>
        <w:numId w:val="23"/>
      </w:numPr>
      <w:spacing w:before="120" w:after="120"/>
    </w:pPr>
    <w:rPr>
      <w:rFonts w:ascii="Times New Roman" w:eastAsia="Times New Roman" w:hAnsi="Times New Roman" w:cs="Times New Roman"/>
      <w:b/>
    </w:rPr>
  </w:style>
  <w:style w:type="paragraph" w:styleId="afffffffff0">
    <w:name w:val="toa heading"/>
    <w:basedOn w:val="a9"/>
    <w:next w:val="a9"/>
    <w:semiHidden/>
    <w:rsid w:val="001A64B2"/>
    <w:pPr>
      <w:spacing w:before="40" w:after="20"/>
      <w:jc w:val="center"/>
    </w:pPr>
    <w:rPr>
      <w:rFonts w:ascii="Times New Roman" w:eastAsia="Times New Roman" w:hAnsi="Times New Roman" w:cs="Times New Roman"/>
      <w:b/>
      <w:szCs w:val="20"/>
    </w:rPr>
  </w:style>
  <w:style w:type="character" w:customStyle="1" w:styleId="Bodytext210pt">
    <w:name w:val="Body text (2) + 10 pt"/>
    <w:rsid w:val="001A64B2"/>
    <w:rPr>
      <w:rFonts w:ascii="Times New Roman" w:eastAsia="Times New Roman" w:hAnsi="Times New Roman" w:cs="Times New Roman" w:hint="default"/>
      <w:b w:val="0"/>
      <w:bCs w:val="0"/>
      <w:i w:val="0"/>
      <w:iCs w:val="0"/>
      <w:smallCaps w:val="0"/>
      <w:strike w:val="0"/>
      <w:dstrike w:val="0"/>
      <w:spacing w:val="0"/>
      <w:sz w:val="20"/>
      <w:szCs w:val="20"/>
      <w:u w:val="none"/>
      <w:effect w:val="none"/>
    </w:rPr>
  </w:style>
  <w:style w:type="character" w:customStyle="1" w:styleId="1ffffd">
    <w:name w:val="Заголовок Знак1"/>
    <w:uiPriority w:val="10"/>
    <w:rsid w:val="001A64B2"/>
    <w:rPr>
      <w:rFonts w:ascii="Cambria" w:eastAsia="Times New Roman" w:hAnsi="Cambria" w:cs="Times New Roman"/>
      <w:spacing w:val="-10"/>
      <w:kern w:val="28"/>
      <w:sz w:val="56"/>
      <w:szCs w:val="56"/>
    </w:rPr>
  </w:style>
  <w:style w:type="character" w:customStyle="1" w:styleId="ListParagraphChar">
    <w:name w:val="List Paragraph Char"/>
    <w:aliases w:val="Bullet List Char,FooterText Char,numbered Char,Paragraphe de liste1 Char,lp1 Char"/>
    <w:locked/>
    <w:rsid w:val="001A64B2"/>
    <w:rPr>
      <w:rFonts w:ascii="Calibri" w:hAnsi="Calibri"/>
      <w:sz w:val="20"/>
      <w:lang w:eastAsia="ru-RU"/>
    </w:rPr>
  </w:style>
  <w:style w:type="character" w:customStyle="1" w:styleId="NoSpacingChar">
    <w:name w:val="No Spacing Char"/>
    <w:link w:val="1fff2"/>
    <w:locked/>
    <w:rsid w:val="001A64B2"/>
    <w:rPr>
      <w:rFonts w:ascii="Calibri" w:eastAsia="Times New Roman" w:hAnsi="Calibri" w:cs="Times New Roman"/>
      <w:lang w:eastAsia="ru-RU"/>
    </w:rPr>
  </w:style>
  <w:style w:type="paragraph" w:styleId="2fff7">
    <w:name w:val="Quote"/>
    <w:basedOn w:val="a9"/>
    <w:next w:val="a9"/>
    <w:link w:val="2fff8"/>
    <w:uiPriority w:val="29"/>
    <w:qFormat/>
    <w:rsid w:val="001A64B2"/>
    <w:rPr>
      <w:rFonts w:ascii="Calibri" w:eastAsia="Times New Roman" w:hAnsi="Calibri" w:cs="Times New Roman"/>
      <w:i/>
      <w:color w:val="auto"/>
    </w:rPr>
  </w:style>
  <w:style w:type="character" w:customStyle="1" w:styleId="2fff8">
    <w:name w:val="Цитата 2 Знак"/>
    <w:basedOn w:val="aa"/>
    <w:link w:val="2fff7"/>
    <w:uiPriority w:val="29"/>
    <w:rsid w:val="001A64B2"/>
    <w:rPr>
      <w:rFonts w:ascii="Calibri" w:eastAsia="Times New Roman" w:hAnsi="Calibri" w:cs="Times New Roman"/>
      <w:i/>
      <w:sz w:val="24"/>
      <w:szCs w:val="24"/>
      <w:lang w:eastAsia="ru-RU"/>
    </w:rPr>
  </w:style>
  <w:style w:type="paragraph" w:styleId="afffffffff1">
    <w:name w:val="Intense Quote"/>
    <w:basedOn w:val="a9"/>
    <w:next w:val="a9"/>
    <w:link w:val="afffffffff2"/>
    <w:uiPriority w:val="30"/>
    <w:qFormat/>
    <w:rsid w:val="001A64B2"/>
    <w:pPr>
      <w:ind w:left="720" w:right="720"/>
    </w:pPr>
    <w:rPr>
      <w:rFonts w:ascii="Calibri" w:eastAsia="Times New Roman" w:hAnsi="Calibri" w:cs="Times New Roman"/>
      <w:b/>
      <w:i/>
      <w:color w:val="auto"/>
      <w:szCs w:val="22"/>
    </w:rPr>
  </w:style>
  <w:style w:type="character" w:customStyle="1" w:styleId="afffffffff2">
    <w:name w:val="Выделенная цитата Знак"/>
    <w:basedOn w:val="aa"/>
    <w:link w:val="afffffffff1"/>
    <w:uiPriority w:val="30"/>
    <w:rsid w:val="001A64B2"/>
    <w:rPr>
      <w:rFonts w:ascii="Calibri" w:eastAsia="Times New Roman" w:hAnsi="Calibri" w:cs="Times New Roman"/>
      <w:b/>
      <w:i/>
      <w:sz w:val="24"/>
      <w:lang w:eastAsia="ru-RU"/>
    </w:rPr>
  </w:style>
  <w:style w:type="character" w:styleId="afffffffff3">
    <w:name w:val="Intense Emphasis"/>
    <w:uiPriority w:val="21"/>
    <w:qFormat/>
    <w:rsid w:val="001A64B2"/>
    <w:rPr>
      <w:b/>
      <w:i/>
      <w:sz w:val="24"/>
      <w:szCs w:val="24"/>
      <w:u w:val="single"/>
    </w:rPr>
  </w:style>
  <w:style w:type="character" w:styleId="afffffffff4">
    <w:name w:val="Subtle Reference"/>
    <w:uiPriority w:val="31"/>
    <w:qFormat/>
    <w:rsid w:val="001A64B2"/>
    <w:rPr>
      <w:sz w:val="24"/>
      <w:szCs w:val="24"/>
      <w:u w:val="single"/>
    </w:rPr>
  </w:style>
  <w:style w:type="character" w:styleId="afffffffff5">
    <w:name w:val="Intense Reference"/>
    <w:uiPriority w:val="32"/>
    <w:qFormat/>
    <w:rsid w:val="001A64B2"/>
    <w:rPr>
      <w:b/>
      <w:sz w:val="24"/>
      <w:u w:val="single"/>
    </w:rPr>
  </w:style>
  <w:style w:type="character" w:styleId="afffffffff6">
    <w:name w:val="Book Title"/>
    <w:uiPriority w:val="33"/>
    <w:qFormat/>
    <w:rsid w:val="001A64B2"/>
    <w:rPr>
      <w:rFonts w:ascii="Cambria" w:eastAsia="Times New Roman" w:hAnsi="Cambria"/>
      <w:b/>
      <w:i/>
      <w:sz w:val="24"/>
      <w:szCs w:val="24"/>
    </w:rPr>
  </w:style>
  <w:style w:type="paragraph" w:customStyle="1" w:styleId="1ffffe">
    <w:name w:val="1"/>
    <w:basedOn w:val="a9"/>
    <w:rsid w:val="001A64B2"/>
    <w:pPr>
      <w:spacing w:after="160" w:line="240" w:lineRule="exact"/>
    </w:pPr>
    <w:rPr>
      <w:rFonts w:ascii="Times New Roman" w:eastAsia="Calibri" w:hAnsi="Times New Roman" w:cs="Times New Roman"/>
      <w:color w:val="auto"/>
      <w:sz w:val="20"/>
      <w:szCs w:val="20"/>
      <w:lang w:eastAsia="zh-CN"/>
    </w:rPr>
  </w:style>
  <w:style w:type="paragraph" w:customStyle="1" w:styleId="afffffffff7">
    <w:name w:val="пункт"/>
    <w:basedOn w:val="a9"/>
    <w:rsid w:val="001A64B2"/>
    <w:pPr>
      <w:tabs>
        <w:tab w:val="num" w:pos="1135"/>
      </w:tabs>
      <w:spacing w:before="60" w:after="60"/>
      <w:ind w:left="-283" w:firstLine="567"/>
    </w:pPr>
    <w:rPr>
      <w:rFonts w:ascii="Times New Roman" w:eastAsia="Calibri" w:hAnsi="Times New Roman" w:cs="Times New Roman"/>
      <w:color w:val="auto"/>
    </w:rPr>
  </w:style>
  <w:style w:type="paragraph" w:customStyle="1" w:styleId="232">
    <w:name w:val="Знак Знак23 Знак Знак Знак"/>
    <w:basedOn w:val="a9"/>
    <w:rsid w:val="001A64B2"/>
    <w:pPr>
      <w:spacing w:after="160" w:line="240" w:lineRule="exact"/>
    </w:pPr>
    <w:rPr>
      <w:rFonts w:ascii="Times New Roman" w:eastAsia="Calibri" w:hAnsi="Times New Roman" w:cs="Times New Roman"/>
      <w:color w:val="auto"/>
      <w:sz w:val="20"/>
      <w:szCs w:val="20"/>
      <w:lang w:eastAsia="zh-CN"/>
    </w:rPr>
  </w:style>
  <w:style w:type="paragraph" w:customStyle="1" w:styleId="233">
    <w:name w:val="Знак Знак23 Знак Знак Знак Знак"/>
    <w:basedOn w:val="a9"/>
    <w:rsid w:val="001A64B2"/>
    <w:pPr>
      <w:spacing w:after="160" w:line="240" w:lineRule="exact"/>
    </w:pPr>
    <w:rPr>
      <w:rFonts w:ascii="Times New Roman" w:eastAsia="Calibri" w:hAnsi="Times New Roman" w:cs="Times New Roman"/>
      <w:color w:val="auto"/>
      <w:sz w:val="20"/>
      <w:szCs w:val="20"/>
      <w:lang w:eastAsia="zh-CN"/>
    </w:rPr>
  </w:style>
  <w:style w:type="paragraph" w:customStyle="1" w:styleId="afffffffff8">
    <w:name w:val="Знак Знак Знак Знак Знак Знак Знак"/>
    <w:basedOn w:val="a9"/>
    <w:rsid w:val="001A64B2"/>
    <w:pPr>
      <w:spacing w:after="160" w:line="240" w:lineRule="exact"/>
    </w:pPr>
    <w:rPr>
      <w:rFonts w:ascii="Times New Roman" w:eastAsia="Calibri" w:hAnsi="Times New Roman" w:cs="Times New Roman"/>
      <w:color w:val="auto"/>
      <w:sz w:val="20"/>
      <w:szCs w:val="20"/>
      <w:lang w:eastAsia="zh-CN"/>
    </w:rPr>
  </w:style>
  <w:style w:type="paragraph" w:customStyle="1" w:styleId="1fffff">
    <w:name w:val="Список многоуровневый 1"/>
    <w:basedOn w:val="a9"/>
    <w:rsid w:val="001A64B2"/>
    <w:pPr>
      <w:tabs>
        <w:tab w:val="num" w:pos="432"/>
      </w:tabs>
      <w:spacing w:after="60"/>
      <w:ind w:left="431" w:hanging="431"/>
      <w:jc w:val="both"/>
    </w:pPr>
    <w:rPr>
      <w:rFonts w:ascii="Times New Roman" w:eastAsia="Calibri" w:hAnsi="Times New Roman" w:cs="Times New Roman"/>
      <w:color w:val="auto"/>
    </w:rPr>
  </w:style>
  <w:style w:type="paragraph" w:customStyle="1" w:styleId="2310">
    <w:name w:val="Знак Знак23 Знак Знак Знак Знак1"/>
    <w:basedOn w:val="a9"/>
    <w:autoRedefine/>
    <w:rsid w:val="001A64B2"/>
    <w:pPr>
      <w:spacing w:before="60" w:after="60"/>
    </w:pPr>
    <w:rPr>
      <w:rFonts w:ascii="Times New Roman" w:eastAsia="Calibri" w:hAnsi="Times New Roman" w:cs="Times New Roman"/>
      <w:color w:val="auto"/>
      <w:sz w:val="20"/>
      <w:szCs w:val="20"/>
      <w:lang w:eastAsia="zh-CN"/>
    </w:rPr>
  </w:style>
  <w:style w:type="character" w:customStyle="1" w:styleId="H2">
    <w:name w:val="H2 Знак Знак"/>
    <w:locked/>
    <w:rsid w:val="001A64B2"/>
    <w:rPr>
      <w:rFonts w:cs="Times New Roman"/>
      <w:b/>
      <w:bCs/>
      <w:sz w:val="30"/>
      <w:szCs w:val="30"/>
      <w:lang w:val="ru-RU" w:eastAsia="ru-RU" w:bidi="ar-SA"/>
    </w:rPr>
  </w:style>
  <w:style w:type="character" w:customStyle="1" w:styleId="292">
    <w:name w:val="Знак Знак29"/>
    <w:locked/>
    <w:rsid w:val="001A64B2"/>
    <w:rPr>
      <w:rFonts w:ascii="Cambria" w:hAnsi="Cambria" w:cs="Times New Roman"/>
      <w:b/>
      <w:bCs/>
      <w:sz w:val="26"/>
      <w:szCs w:val="26"/>
      <w:lang w:val="ru-RU" w:eastAsia="en-US" w:bidi="ar-SA"/>
    </w:rPr>
  </w:style>
  <w:style w:type="character" w:customStyle="1" w:styleId="282">
    <w:name w:val="Знак Знак28"/>
    <w:locked/>
    <w:rsid w:val="001A64B2"/>
    <w:rPr>
      <w:rFonts w:ascii="Arial" w:hAnsi="Arial" w:cs="Arial"/>
      <w:sz w:val="24"/>
      <w:szCs w:val="24"/>
      <w:lang w:val="ru-RU" w:eastAsia="ru-RU" w:bidi="ar-SA"/>
    </w:rPr>
  </w:style>
  <w:style w:type="character" w:customStyle="1" w:styleId="272">
    <w:name w:val="Знак Знак27"/>
    <w:locked/>
    <w:rsid w:val="001A64B2"/>
    <w:rPr>
      <w:rFonts w:cs="Times New Roman"/>
      <w:sz w:val="22"/>
      <w:szCs w:val="22"/>
      <w:lang w:val="ru-RU" w:eastAsia="ru-RU" w:bidi="ar-SA"/>
    </w:rPr>
  </w:style>
  <w:style w:type="character" w:customStyle="1" w:styleId="262">
    <w:name w:val="Знак Знак26"/>
    <w:locked/>
    <w:rsid w:val="001A64B2"/>
    <w:rPr>
      <w:rFonts w:cs="Times New Roman"/>
      <w:i/>
      <w:iCs/>
      <w:sz w:val="22"/>
      <w:szCs w:val="22"/>
      <w:lang w:val="ru-RU" w:eastAsia="ru-RU" w:bidi="ar-SA"/>
    </w:rPr>
  </w:style>
  <w:style w:type="character" w:customStyle="1" w:styleId="252">
    <w:name w:val="Знак Знак25"/>
    <w:locked/>
    <w:rsid w:val="001A64B2"/>
    <w:rPr>
      <w:rFonts w:ascii="Arial" w:hAnsi="Arial" w:cs="Arial"/>
      <w:lang w:val="ru-RU" w:eastAsia="ru-RU" w:bidi="ar-SA"/>
    </w:rPr>
  </w:style>
  <w:style w:type="character" w:customStyle="1" w:styleId="242">
    <w:name w:val="Знак Знак24"/>
    <w:locked/>
    <w:rsid w:val="001A64B2"/>
    <w:rPr>
      <w:rFonts w:ascii="Arial" w:hAnsi="Arial" w:cs="Arial"/>
      <w:i/>
      <w:iCs/>
      <w:lang w:val="ru-RU" w:eastAsia="ru-RU" w:bidi="ar-SA"/>
    </w:rPr>
  </w:style>
  <w:style w:type="character" w:customStyle="1" w:styleId="234">
    <w:name w:val="Знак Знак23"/>
    <w:locked/>
    <w:rsid w:val="001A64B2"/>
    <w:rPr>
      <w:rFonts w:ascii="Arial" w:hAnsi="Arial" w:cs="Arial"/>
      <w:b/>
      <w:bCs/>
      <w:i/>
      <w:iCs/>
      <w:sz w:val="18"/>
      <w:szCs w:val="18"/>
      <w:lang w:val="ru-RU" w:eastAsia="ru-RU" w:bidi="ar-SA"/>
    </w:rPr>
  </w:style>
  <w:style w:type="paragraph" w:styleId="HTML3">
    <w:name w:val="HTML Address"/>
    <w:basedOn w:val="a9"/>
    <w:link w:val="HTML4"/>
    <w:rsid w:val="001A64B2"/>
    <w:pPr>
      <w:spacing w:after="60"/>
      <w:jc w:val="both"/>
    </w:pPr>
    <w:rPr>
      <w:rFonts w:ascii="Times New Roman" w:eastAsia="Calibri" w:hAnsi="Times New Roman" w:cs="Times New Roman"/>
      <w:i/>
      <w:iCs/>
      <w:color w:val="auto"/>
    </w:rPr>
  </w:style>
  <w:style w:type="character" w:customStyle="1" w:styleId="HTML4">
    <w:name w:val="Адрес HTML Знак"/>
    <w:basedOn w:val="aa"/>
    <w:link w:val="HTML3"/>
    <w:rsid w:val="001A64B2"/>
    <w:rPr>
      <w:rFonts w:ascii="Times New Roman" w:eastAsia="Calibri" w:hAnsi="Times New Roman" w:cs="Times New Roman"/>
      <w:i/>
      <w:iCs/>
      <w:sz w:val="24"/>
      <w:szCs w:val="24"/>
      <w:lang w:eastAsia="ru-RU"/>
    </w:rPr>
  </w:style>
  <w:style w:type="paragraph" w:styleId="afffffffff9">
    <w:name w:val="Normal Indent"/>
    <w:basedOn w:val="a9"/>
    <w:rsid w:val="001A64B2"/>
    <w:pPr>
      <w:spacing w:after="60"/>
      <w:ind w:left="708"/>
      <w:jc w:val="both"/>
    </w:pPr>
    <w:rPr>
      <w:rFonts w:ascii="Times New Roman" w:eastAsia="Calibri" w:hAnsi="Times New Roman" w:cs="Times New Roman"/>
      <w:color w:val="auto"/>
    </w:rPr>
  </w:style>
  <w:style w:type="paragraph" w:styleId="afffffffffa">
    <w:name w:val="envelope address"/>
    <w:basedOn w:val="a9"/>
    <w:rsid w:val="001A64B2"/>
    <w:pPr>
      <w:framePr w:w="7920" w:h="1980" w:hSpace="180" w:wrap="auto" w:hAnchor="page" w:xAlign="center" w:yAlign="bottom"/>
      <w:spacing w:after="60"/>
      <w:ind w:left="2880"/>
      <w:jc w:val="both"/>
    </w:pPr>
    <w:rPr>
      <w:rFonts w:ascii="Arial" w:eastAsia="Calibri" w:hAnsi="Arial" w:cs="Arial"/>
      <w:color w:val="auto"/>
    </w:rPr>
  </w:style>
  <w:style w:type="paragraph" w:styleId="2fff9">
    <w:name w:val="envelope return"/>
    <w:basedOn w:val="a9"/>
    <w:rsid w:val="001A64B2"/>
    <w:pPr>
      <w:spacing w:after="60"/>
      <w:jc w:val="both"/>
    </w:pPr>
    <w:rPr>
      <w:rFonts w:ascii="Arial" w:eastAsia="Calibri" w:hAnsi="Arial" w:cs="Arial"/>
      <w:color w:val="auto"/>
      <w:sz w:val="20"/>
      <w:szCs w:val="20"/>
    </w:rPr>
  </w:style>
  <w:style w:type="paragraph" w:styleId="3ff7">
    <w:name w:val="List 3"/>
    <w:basedOn w:val="a9"/>
    <w:rsid w:val="001A64B2"/>
    <w:pPr>
      <w:spacing w:after="60"/>
      <w:ind w:left="849" w:hanging="283"/>
      <w:jc w:val="both"/>
    </w:pPr>
    <w:rPr>
      <w:rFonts w:ascii="Times New Roman" w:eastAsia="Calibri" w:hAnsi="Times New Roman" w:cs="Times New Roman"/>
      <w:color w:val="auto"/>
    </w:rPr>
  </w:style>
  <w:style w:type="paragraph" w:styleId="4f5">
    <w:name w:val="List 4"/>
    <w:basedOn w:val="a9"/>
    <w:rsid w:val="001A64B2"/>
    <w:pPr>
      <w:spacing w:after="60"/>
      <w:ind w:left="1132" w:hanging="283"/>
      <w:jc w:val="both"/>
    </w:pPr>
    <w:rPr>
      <w:rFonts w:ascii="Times New Roman" w:eastAsia="Calibri" w:hAnsi="Times New Roman" w:cs="Times New Roman"/>
      <w:color w:val="auto"/>
    </w:rPr>
  </w:style>
  <w:style w:type="paragraph" w:styleId="5f">
    <w:name w:val="List 5"/>
    <w:basedOn w:val="a9"/>
    <w:rsid w:val="001A64B2"/>
    <w:pPr>
      <w:spacing w:after="60"/>
      <w:ind w:left="1415" w:hanging="283"/>
      <w:jc w:val="both"/>
    </w:pPr>
    <w:rPr>
      <w:rFonts w:ascii="Times New Roman" w:eastAsia="Calibri" w:hAnsi="Times New Roman" w:cs="Times New Roman"/>
      <w:color w:val="auto"/>
    </w:rPr>
  </w:style>
  <w:style w:type="character" w:customStyle="1" w:styleId="172">
    <w:name w:val="Знак Знак17"/>
    <w:locked/>
    <w:rsid w:val="001A64B2"/>
    <w:rPr>
      <w:rFonts w:ascii="Cambria" w:hAnsi="Cambria" w:cs="Times New Roman"/>
      <w:b/>
      <w:bCs/>
      <w:kern w:val="28"/>
      <w:sz w:val="32"/>
      <w:szCs w:val="32"/>
      <w:lang w:bidi="ar-SA"/>
    </w:rPr>
  </w:style>
  <w:style w:type="paragraph" w:styleId="afffffff6">
    <w:name w:val="Closing"/>
    <w:basedOn w:val="a9"/>
    <w:link w:val="afffffff5"/>
    <w:rsid w:val="001A64B2"/>
    <w:pPr>
      <w:spacing w:after="60"/>
      <w:ind w:left="4252"/>
      <w:jc w:val="both"/>
    </w:pPr>
    <w:rPr>
      <w:rFonts w:asciiTheme="minorHAnsi" w:eastAsiaTheme="minorHAnsi" w:hAnsiTheme="minorHAnsi" w:cstheme="minorBidi"/>
      <w:color w:val="auto"/>
      <w:lang w:eastAsia="ar-SA"/>
    </w:rPr>
  </w:style>
  <w:style w:type="character" w:customStyle="1" w:styleId="1fffff0">
    <w:name w:val="Прощание Знак1"/>
    <w:basedOn w:val="aa"/>
    <w:semiHidden/>
    <w:rsid w:val="001A64B2"/>
    <w:rPr>
      <w:rFonts w:ascii="Arial Unicode MS" w:eastAsia="Arial Unicode MS" w:hAnsi="Arial Unicode MS" w:cs="Arial Unicode MS"/>
      <w:color w:val="000000"/>
      <w:sz w:val="24"/>
      <w:szCs w:val="24"/>
      <w:lang w:eastAsia="ru-RU"/>
    </w:rPr>
  </w:style>
  <w:style w:type="paragraph" w:styleId="afffffffd">
    <w:name w:val="Signature"/>
    <w:basedOn w:val="a9"/>
    <w:link w:val="afffffffc"/>
    <w:rsid w:val="001A64B2"/>
    <w:pPr>
      <w:spacing w:after="60"/>
      <w:ind w:left="4252"/>
      <w:jc w:val="both"/>
    </w:pPr>
    <w:rPr>
      <w:rFonts w:asciiTheme="minorHAnsi" w:eastAsiaTheme="minorHAnsi" w:hAnsiTheme="minorHAnsi" w:cstheme="minorBidi"/>
      <w:color w:val="auto"/>
      <w:sz w:val="22"/>
      <w:szCs w:val="22"/>
      <w:lang w:val="en-US" w:eastAsia="ar-SA"/>
    </w:rPr>
  </w:style>
  <w:style w:type="character" w:customStyle="1" w:styleId="1fffff1">
    <w:name w:val="Подпись Знак1"/>
    <w:basedOn w:val="aa"/>
    <w:semiHidden/>
    <w:rsid w:val="001A64B2"/>
    <w:rPr>
      <w:rFonts w:ascii="Arial Unicode MS" w:eastAsia="Arial Unicode MS" w:hAnsi="Arial Unicode MS" w:cs="Arial Unicode MS"/>
      <w:color w:val="000000"/>
      <w:sz w:val="24"/>
      <w:szCs w:val="24"/>
      <w:lang w:eastAsia="ru-RU"/>
    </w:rPr>
  </w:style>
  <w:style w:type="paragraph" w:styleId="2fffa">
    <w:name w:val="List Continue 2"/>
    <w:basedOn w:val="a9"/>
    <w:uiPriority w:val="99"/>
    <w:rsid w:val="001A64B2"/>
    <w:pPr>
      <w:spacing w:after="120"/>
      <w:ind w:left="566"/>
      <w:jc w:val="both"/>
    </w:pPr>
    <w:rPr>
      <w:rFonts w:ascii="Times New Roman" w:eastAsia="Calibri" w:hAnsi="Times New Roman" w:cs="Times New Roman"/>
      <w:color w:val="auto"/>
    </w:rPr>
  </w:style>
  <w:style w:type="paragraph" w:styleId="3ff8">
    <w:name w:val="List Continue 3"/>
    <w:basedOn w:val="a9"/>
    <w:rsid w:val="001A64B2"/>
    <w:pPr>
      <w:spacing w:after="120"/>
      <w:ind w:left="849"/>
      <w:jc w:val="both"/>
    </w:pPr>
    <w:rPr>
      <w:rFonts w:ascii="Times New Roman" w:eastAsia="Calibri" w:hAnsi="Times New Roman" w:cs="Times New Roman"/>
      <w:color w:val="auto"/>
    </w:rPr>
  </w:style>
  <w:style w:type="paragraph" w:styleId="4f6">
    <w:name w:val="List Continue 4"/>
    <w:basedOn w:val="a9"/>
    <w:rsid w:val="001A64B2"/>
    <w:pPr>
      <w:spacing w:after="120"/>
      <w:ind w:left="1132"/>
      <w:jc w:val="both"/>
    </w:pPr>
    <w:rPr>
      <w:rFonts w:ascii="Times New Roman" w:eastAsia="Calibri" w:hAnsi="Times New Roman" w:cs="Times New Roman"/>
      <w:color w:val="auto"/>
    </w:rPr>
  </w:style>
  <w:style w:type="paragraph" w:styleId="5f0">
    <w:name w:val="List Continue 5"/>
    <w:basedOn w:val="a9"/>
    <w:rsid w:val="001A64B2"/>
    <w:pPr>
      <w:spacing w:after="120"/>
      <w:ind w:left="1415"/>
      <w:jc w:val="both"/>
    </w:pPr>
    <w:rPr>
      <w:rFonts w:ascii="Times New Roman" w:eastAsia="Calibri" w:hAnsi="Times New Roman" w:cs="Times New Roman"/>
      <w:color w:val="auto"/>
    </w:rPr>
  </w:style>
  <w:style w:type="paragraph" w:styleId="afffffffffb">
    <w:name w:val="Message Header"/>
    <w:basedOn w:val="a9"/>
    <w:link w:val="afffffffffc"/>
    <w:rsid w:val="001A64B2"/>
    <w:pPr>
      <w:pBdr>
        <w:top w:val="single" w:sz="6" w:space="1" w:color="auto"/>
        <w:left w:val="single" w:sz="6" w:space="1" w:color="auto"/>
        <w:bottom w:val="single" w:sz="6" w:space="1" w:color="auto"/>
        <w:right w:val="single" w:sz="6" w:space="1" w:color="auto"/>
      </w:pBdr>
      <w:shd w:val="pct20" w:color="auto" w:fill="auto"/>
      <w:spacing w:after="60"/>
      <w:ind w:left="1134" w:hanging="1134"/>
      <w:jc w:val="both"/>
    </w:pPr>
    <w:rPr>
      <w:rFonts w:ascii="Arial" w:eastAsia="Calibri" w:hAnsi="Arial" w:cs="Times New Roman"/>
      <w:color w:val="auto"/>
      <w:shd w:val="pct20" w:color="auto" w:fill="auto"/>
    </w:rPr>
  </w:style>
  <w:style w:type="character" w:customStyle="1" w:styleId="afffffffffc">
    <w:name w:val="Шапка Знак"/>
    <w:basedOn w:val="aa"/>
    <w:link w:val="afffffffffb"/>
    <w:rsid w:val="001A64B2"/>
    <w:rPr>
      <w:rFonts w:ascii="Arial" w:eastAsia="Calibri" w:hAnsi="Arial" w:cs="Times New Roman"/>
      <w:sz w:val="24"/>
      <w:szCs w:val="24"/>
      <w:shd w:val="pct20" w:color="auto" w:fill="auto"/>
      <w:lang w:eastAsia="ru-RU"/>
    </w:rPr>
  </w:style>
  <w:style w:type="character" w:customStyle="1" w:styleId="11f1">
    <w:name w:val="Знак Знак11"/>
    <w:locked/>
    <w:rsid w:val="001A64B2"/>
    <w:rPr>
      <w:rFonts w:ascii="Arial" w:hAnsi="Arial" w:cs="Times New Roman"/>
      <w:sz w:val="24"/>
      <w:szCs w:val="24"/>
      <w:lang w:eastAsia="ru-RU" w:bidi="ar-SA"/>
    </w:rPr>
  </w:style>
  <w:style w:type="paragraph" w:styleId="afffffffffd">
    <w:name w:val="Salutation"/>
    <w:basedOn w:val="a9"/>
    <w:next w:val="a9"/>
    <w:link w:val="afffffffffe"/>
    <w:rsid w:val="001A64B2"/>
    <w:pPr>
      <w:spacing w:after="60"/>
      <w:jc w:val="both"/>
    </w:pPr>
    <w:rPr>
      <w:rFonts w:ascii="Times New Roman" w:eastAsia="Calibri" w:hAnsi="Times New Roman" w:cs="Times New Roman"/>
      <w:color w:val="auto"/>
    </w:rPr>
  </w:style>
  <w:style w:type="character" w:customStyle="1" w:styleId="afffffffffe">
    <w:name w:val="Приветствие Знак"/>
    <w:basedOn w:val="aa"/>
    <w:link w:val="afffffffffd"/>
    <w:rsid w:val="001A64B2"/>
    <w:rPr>
      <w:rFonts w:ascii="Times New Roman" w:eastAsia="Calibri" w:hAnsi="Times New Roman" w:cs="Times New Roman"/>
      <w:sz w:val="24"/>
      <w:szCs w:val="24"/>
      <w:lang w:eastAsia="ru-RU"/>
    </w:rPr>
  </w:style>
  <w:style w:type="character" w:customStyle="1" w:styleId="96">
    <w:name w:val="Знак Знак9"/>
    <w:locked/>
    <w:rsid w:val="001A64B2"/>
    <w:rPr>
      <w:rFonts w:cs="Times New Roman"/>
      <w:sz w:val="24"/>
      <w:szCs w:val="24"/>
      <w:lang w:eastAsia="ru-RU" w:bidi="ar-SA"/>
    </w:rPr>
  </w:style>
  <w:style w:type="paragraph" w:styleId="affffffffff">
    <w:name w:val="E-mail Signature"/>
    <w:basedOn w:val="a9"/>
    <w:link w:val="affffffffff0"/>
    <w:rsid w:val="001A64B2"/>
    <w:pPr>
      <w:spacing w:after="60"/>
      <w:jc w:val="both"/>
    </w:pPr>
    <w:rPr>
      <w:rFonts w:ascii="Times New Roman" w:eastAsia="Calibri" w:hAnsi="Times New Roman" w:cs="Times New Roman"/>
      <w:color w:val="auto"/>
    </w:rPr>
  </w:style>
  <w:style w:type="character" w:customStyle="1" w:styleId="affffffffff0">
    <w:name w:val="Электронная подпись Знак"/>
    <w:basedOn w:val="aa"/>
    <w:link w:val="affffffffff"/>
    <w:rsid w:val="001A64B2"/>
    <w:rPr>
      <w:rFonts w:ascii="Times New Roman" w:eastAsia="Calibri" w:hAnsi="Times New Roman" w:cs="Times New Roman"/>
      <w:sz w:val="24"/>
      <w:szCs w:val="24"/>
      <w:lang w:eastAsia="ru-RU"/>
    </w:rPr>
  </w:style>
  <w:style w:type="paragraph" w:customStyle="1" w:styleId="Instruction">
    <w:name w:val="Instruction"/>
    <w:basedOn w:val="2ff0"/>
    <w:semiHidden/>
    <w:rsid w:val="001A64B2"/>
    <w:pPr>
      <w:tabs>
        <w:tab w:val="num" w:pos="360"/>
      </w:tabs>
      <w:spacing w:before="180" w:after="60"/>
      <w:ind w:left="360" w:hanging="360"/>
    </w:pPr>
    <w:rPr>
      <w:rFonts w:ascii="Times New Roman" w:eastAsia="Calibri" w:hAnsi="Times New Roman" w:cs="Arial Unicode MS"/>
      <w:b/>
      <w:bCs/>
      <w:spacing w:val="0"/>
      <w:sz w:val="24"/>
      <w:szCs w:val="24"/>
      <w:lang w:eastAsia="ru-RU"/>
    </w:rPr>
  </w:style>
  <w:style w:type="paragraph" w:customStyle="1" w:styleId="affffffffff1">
    <w:name w:val="текст таблицы"/>
    <w:basedOn w:val="a9"/>
    <w:semiHidden/>
    <w:rsid w:val="001A64B2"/>
    <w:pPr>
      <w:spacing w:before="120"/>
      <w:ind w:right="-102"/>
    </w:pPr>
    <w:rPr>
      <w:rFonts w:ascii="Times New Roman" w:eastAsia="Calibri" w:hAnsi="Times New Roman" w:cs="Times New Roman"/>
      <w:color w:val="auto"/>
    </w:rPr>
  </w:style>
  <w:style w:type="paragraph" w:customStyle="1" w:styleId="1CharChar">
    <w:name w:val="1 Знак Char Знак Char Знак"/>
    <w:basedOn w:val="a9"/>
    <w:rsid w:val="001A64B2"/>
    <w:pPr>
      <w:spacing w:after="160" w:line="240" w:lineRule="exact"/>
    </w:pPr>
    <w:rPr>
      <w:rFonts w:ascii="Times New Roman" w:eastAsia="Calibri" w:hAnsi="Times New Roman" w:cs="Times New Roman"/>
      <w:color w:val="auto"/>
      <w:sz w:val="20"/>
      <w:szCs w:val="20"/>
      <w:lang w:eastAsia="zh-CN"/>
    </w:rPr>
  </w:style>
  <w:style w:type="paragraph" w:customStyle="1" w:styleId="affffffffff2">
    <w:name w:val="Знак Знак Знак Знак Знак Знак"/>
    <w:basedOn w:val="a9"/>
    <w:rsid w:val="001A64B2"/>
    <w:pPr>
      <w:spacing w:after="160" w:line="240" w:lineRule="exact"/>
    </w:pPr>
    <w:rPr>
      <w:rFonts w:ascii="Times New Roman" w:eastAsia="Calibri" w:hAnsi="Times New Roman" w:cs="Times New Roman"/>
      <w:color w:val="auto"/>
      <w:sz w:val="20"/>
      <w:szCs w:val="20"/>
      <w:lang w:eastAsia="zh-CN"/>
    </w:rPr>
  </w:style>
  <w:style w:type="character" w:customStyle="1" w:styleId="DeltaViewInsertion">
    <w:name w:val="DeltaView Insertion"/>
    <w:rsid w:val="001A64B2"/>
    <w:rPr>
      <w:color w:val="0000FF"/>
      <w:spacing w:val="0"/>
      <w:u w:val="double"/>
    </w:rPr>
  </w:style>
  <w:style w:type="character" w:customStyle="1" w:styleId="PlaceholderText1">
    <w:name w:val="Placeholder Text1"/>
    <w:semiHidden/>
    <w:rsid w:val="001A64B2"/>
    <w:rPr>
      <w:rFonts w:cs="Times New Roman"/>
      <w:color w:val="808080"/>
    </w:rPr>
  </w:style>
  <w:style w:type="paragraph" w:customStyle="1" w:styleId="NoSpacing1">
    <w:name w:val="No Spacing1"/>
    <w:rsid w:val="001A64B2"/>
    <w:pPr>
      <w:spacing w:after="0" w:line="240" w:lineRule="auto"/>
    </w:pPr>
    <w:rPr>
      <w:rFonts w:ascii="Times New Roman" w:eastAsia="Calibri" w:hAnsi="Times New Roman" w:cs="Times New Roman"/>
      <w:sz w:val="24"/>
      <w:szCs w:val="24"/>
      <w:lang w:eastAsia="ru-RU"/>
    </w:rPr>
  </w:style>
  <w:style w:type="paragraph" w:customStyle="1" w:styleId="a4">
    <w:name w:val="Дефис"/>
    <w:basedOn w:val="ListParagraph1"/>
    <w:link w:val="affffffffff3"/>
    <w:rsid w:val="001A64B2"/>
    <w:pPr>
      <w:numPr>
        <w:numId w:val="24"/>
      </w:numPr>
      <w:suppressAutoHyphens w:val="0"/>
      <w:contextualSpacing/>
    </w:pPr>
    <w:rPr>
      <w:rFonts w:eastAsia="Calibri"/>
      <w:sz w:val="24"/>
      <w:szCs w:val="24"/>
      <w:lang w:val="en-US" w:eastAsia="ru-RU"/>
    </w:rPr>
  </w:style>
  <w:style w:type="character" w:customStyle="1" w:styleId="affffffffff3">
    <w:name w:val="Дефис Знак"/>
    <w:link w:val="a4"/>
    <w:locked/>
    <w:rsid w:val="001A64B2"/>
    <w:rPr>
      <w:rFonts w:ascii="Times New Roman" w:eastAsia="Calibri" w:hAnsi="Times New Roman" w:cs="Times New Roman"/>
      <w:sz w:val="24"/>
      <w:szCs w:val="24"/>
      <w:lang w:val="en-US" w:eastAsia="ru-RU"/>
    </w:rPr>
  </w:style>
  <w:style w:type="paragraph" w:customStyle="1" w:styleId="0">
    <w:name w:val="Стиль полужирный По центру После:  0 пт"/>
    <w:basedOn w:val="a9"/>
    <w:rsid w:val="001A64B2"/>
    <w:pPr>
      <w:jc w:val="center"/>
    </w:pPr>
    <w:rPr>
      <w:rFonts w:ascii="Times New Roman" w:eastAsia="Calibri" w:hAnsi="Times New Roman" w:cs="Times New Roman"/>
      <w:bCs/>
      <w:color w:val="auto"/>
      <w:sz w:val="28"/>
      <w:szCs w:val="20"/>
    </w:rPr>
  </w:style>
  <w:style w:type="paragraph" w:customStyle="1" w:styleId="2fffb">
    <w:name w:val="Стиль Заголовок 2"/>
    <w:aliases w:val="H2 + По ширине Слева:  032 см Первая строка:  ..."/>
    <w:basedOn w:val="28"/>
    <w:rsid w:val="001A64B2"/>
    <w:pPr>
      <w:numPr>
        <w:ilvl w:val="1"/>
      </w:numPr>
      <w:spacing w:before="0"/>
      <w:ind w:left="180"/>
    </w:pPr>
    <w:rPr>
      <w:rFonts w:eastAsia="Calibri"/>
      <w:iCs w:val="0"/>
      <w:color w:val="auto"/>
      <w:szCs w:val="20"/>
    </w:rPr>
  </w:style>
  <w:style w:type="paragraph" w:customStyle="1" w:styleId="1fffff2">
    <w:name w:val="Стиль Заголовок 1 + не полужирный"/>
    <w:basedOn w:val="16"/>
    <w:rsid w:val="001A64B2"/>
    <w:pPr>
      <w:spacing w:before="0" w:after="0"/>
    </w:pPr>
    <w:rPr>
      <w:rFonts w:eastAsia="Calibri" w:cs="Arial"/>
      <w:b w:val="0"/>
      <w:bCs w:val="0"/>
      <w:color w:val="auto"/>
    </w:rPr>
  </w:style>
  <w:style w:type="character" w:customStyle="1" w:styleId="2311">
    <w:name w:val="Знак Знак231"/>
    <w:locked/>
    <w:rsid w:val="001A64B2"/>
    <w:rPr>
      <w:rFonts w:cs="Times New Roman"/>
      <w:sz w:val="24"/>
    </w:rPr>
  </w:style>
  <w:style w:type="character" w:customStyle="1" w:styleId="22a">
    <w:name w:val="Знак Знак22"/>
    <w:locked/>
    <w:rsid w:val="001A64B2"/>
    <w:rPr>
      <w:rFonts w:cs="Times New Roman"/>
      <w:sz w:val="24"/>
    </w:rPr>
  </w:style>
  <w:style w:type="character" w:customStyle="1" w:styleId="202">
    <w:name w:val="Знак Знак20"/>
    <w:locked/>
    <w:rsid w:val="001A64B2"/>
    <w:rPr>
      <w:rFonts w:ascii="Tahoma" w:hAnsi="Tahoma" w:cs="Tahoma"/>
      <w:sz w:val="16"/>
      <w:szCs w:val="16"/>
    </w:rPr>
  </w:style>
  <w:style w:type="character" w:customStyle="1" w:styleId="192">
    <w:name w:val="Знак Знак19"/>
    <w:locked/>
    <w:rsid w:val="001A64B2"/>
    <w:rPr>
      <w:rFonts w:cs="Times New Roman"/>
      <w:i/>
      <w:iCs/>
      <w:sz w:val="24"/>
      <w:szCs w:val="24"/>
    </w:rPr>
  </w:style>
  <w:style w:type="character" w:customStyle="1" w:styleId="182">
    <w:name w:val="Знак Знак18"/>
    <w:locked/>
    <w:rsid w:val="001A64B2"/>
    <w:rPr>
      <w:rFonts w:ascii="Courier New" w:hAnsi="Courier New" w:cs="Times New Roman"/>
    </w:rPr>
  </w:style>
  <w:style w:type="character" w:customStyle="1" w:styleId="1710">
    <w:name w:val="Знак Знак171"/>
    <w:locked/>
    <w:rsid w:val="001A64B2"/>
    <w:rPr>
      <w:rFonts w:ascii="Cambria" w:hAnsi="Cambria" w:cs="Times New Roman"/>
      <w:b/>
      <w:bCs/>
      <w:kern w:val="28"/>
      <w:sz w:val="32"/>
      <w:szCs w:val="32"/>
    </w:rPr>
  </w:style>
  <w:style w:type="character" w:customStyle="1" w:styleId="162">
    <w:name w:val="Знак Знак16"/>
    <w:locked/>
    <w:rsid w:val="001A64B2"/>
    <w:rPr>
      <w:rFonts w:cs="Times New Roman"/>
      <w:sz w:val="24"/>
      <w:szCs w:val="24"/>
    </w:rPr>
  </w:style>
  <w:style w:type="character" w:customStyle="1" w:styleId="153">
    <w:name w:val="Знак Знак15"/>
    <w:locked/>
    <w:rsid w:val="001A64B2"/>
    <w:rPr>
      <w:rFonts w:cs="Times New Roman"/>
      <w:sz w:val="24"/>
      <w:szCs w:val="24"/>
    </w:rPr>
  </w:style>
  <w:style w:type="character" w:customStyle="1" w:styleId="143">
    <w:name w:val="Знак Знак14"/>
    <w:locked/>
    <w:rsid w:val="001A64B2"/>
    <w:rPr>
      <w:rFonts w:ascii="Arial" w:hAnsi="Arial" w:cs="Times New Roman"/>
      <w:sz w:val="24"/>
      <w:szCs w:val="24"/>
      <w:shd w:val="pct20" w:color="auto" w:fill="auto"/>
    </w:rPr>
  </w:style>
  <w:style w:type="character" w:customStyle="1" w:styleId="133">
    <w:name w:val="Знак Знак13"/>
    <w:locked/>
    <w:rsid w:val="001A64B2"/>
    <w:rPr>
      <w:rFonts w:cs="Times New Roman"/>
      <w:sz w:val="24"/>
      <w:szCs w:val="24"/>
    </w:rPr>
  </w:style>
  <w:style w:type="character" w:customStyle="1" w:styleId="125">
    <w:name w:val="Знак Знак12"/>
    <w:locked/>
    <w:rsid w:val="001A64B2"/>
    <w:rPr>
      <w:rFonts w:cs="Times New Roman"/>
      <w:sz w:val="24"/>
      <w:szCs w:val="24"/>
    </w:rPr>
  </w:style>
  <w:style w:type="character" w:customStyle="1" w:styleId="1115">
    <w:name w:val="Знак Знак111"/>
    <w:locked/>
    <w:rsid w:val="001A64B2"/>
  </w:style>
  <w:style w:type="character" w:customStyle="1" w:styleId="910">
    <w:name w:val="Знак Знак91"/>
    <w:locked/>
    <w:rsid w:val="001A64B2"/>
    <w:rPr>
      <w:rFonts w:ascii="Courier New" w:hAnsi="Courier New" w:cs="Times New Roman"/>
    </w:rPr>
  </w:style>
  <w:style w:type="character" w:customStyle="1" w:styleId="86">
    <w:name w:val="Знак Знак8"/>
    <w:uiPriority w:val="99"/>
    <w:locked/>
    <w:rsid w:val="001A64B2"/>
    <w:rPr>
      <w:rFonts w:cs="Times New Roman"/>
      <w:sz w:val="24"/>
      <w:szCs w:val="24"/>
    </w:rPr>
  </w:style>
  <w:style w:type="character" w:customStyle="1" w:styleId="1fffff3">
    <w:name w:val="Замещающий текст1"/>
    <w:rsid w:val="001A64B2"/>
    <w:rPr>
      <w:rFonts w:cs="Times New Roman"/>
      <w:color w:val="808080"/>
    </w:rPr>
  </w:style>
  <w:style w:type="character" w:customStyle="1" w:styleId="514">
    <w:name w:val="Знак Знак51"/>
    <w:locked/>
    <w:rsid w:val="001A64B2"/>
    <w:rPr>
      <w:rFonts w:cs="Times New Roman"/>
    </w:rPr>
  </w:style>
  <w:style w:type="character" w:customStyle="1" w:styleId="302">
    <w:name w:val="Знак Знак30"/>
    <w:locked/>
    <w:rsid w:val="001A64B2"/>
    <w:rPr>
      <w:rFonts w:ascii="Tahoma" w:hAnsi="Tahoma" w:cs="Tahoma"/>
      <w:sz w:val="16"/>
      <w:szCs w:val="16"/>
    </w:rPr>
  </w:style>
  <w:style w:type="paragraph" w:customStyle="1" w:styleId="2fffc">
    <w:name w:val="Без интервала2"/>
    <w:rsid w:val="001A64B2"/>
    <w:pPr>
      <w:spacing w:after="0" w:line="240" w:lineRule="auto"/>
    </w:pPr>
    <w:rPr>
      <w:rFonts w:ascii="Times New Roman" w:eastAsia="Calibri" w:hAnsi="Times New Roman" w:cs="Times New Roman"/>
      <w:sz w:val="24"/>
      <w:szCs w:val="24"/>
      <w:lang w:eastAsia="ru-RU"/>
    </w:rPr>
  </w:style>
  <w:style w:type="character" w:customStyle="1" w:styleId="2410">
    <w:name w:val="Знак Знак241"/>
    <w:rsid w:val="001A64B2"/>
    <w:rPr>
      <w:rFonts w:cs="Times New Roman"/>
      <w:b/>
      <w:sz w:val="28"/>
      <w:lang w:val="ru-RU" w:eastAsia="ru-RU" w:bidi="ar-SA"/>
    </w:rPr>
  </w:style>
  <w:style w:type="character" w:customStyle="1" w:styleId="419">
    <w:name w:val="Знак Знак41"/>
    <w:rsid w:val="001A64B2"/>
    <w:rPr>
      <w:sz w:val="24"/>
      <w:lang w:val="ru-RU" w:eastAsia="ru-RU"/>
    </w:rPr>
  </w:style>
  <w:style w:type="character" w:customStyle="1" w:styleId="318">
    <w:name w:val="Знак Знак31"/>
    <w:rsid w:val="001A64B2"/>
    <w:rPr>
      <w:rFonts w:cs="Times New Roman"/>
    </w:rPr>
  </w:style>
  <w:style w:type="character" w:customStyle="1" w:styleId="2100">
    <w:name w:val="Знак Знак210"/>
    <w:rsid w:val="001A64B2"/>
    <w:rPr>
      <w:b/>
    </w:rPr>
  </w:style>
  <w:style w:type="character" w:customStyle="1" w:styleId="1101">
    <w:name w:val="Знак Знак110"/>
    <w:rsid w:val="001A64B2"/>
    <w:rPr>
      <w:rFonts w:ascii="Tahoma" w:hAnsi="Tahoma"/>
      <w:sz w:val="16"/>
    </w:rPr>
  </w:style>
  <w:style w:type="character" w:customStyle="1" w:styleId="21e">
    <w:name w:val="Знак Знак21"/>
    <w:rsid w:val="001A64B2"/>
    <w:rPr>
      <w:rFonts w:cs="Times New Roman"/>
      <w:noProof/>
      <w:sz w:val="24"/>
      <w:lang w:val="ru-RU" w:eastAsia="ru-RU" w:bidi="ar-SA"/>
    </w:rPr>
  </w:style>
  <w:style w:type="character" w:customStyle="1" w:styleId="1ff2">
    <w:name w:val="Стиль1 Знак"/>
    <w:link w:val="1ff1"/>
    <w:locked/>
    <w:rsid w:val="001A64B2"/>
    <w:rPr>
      <w:rFonts w:ascii="Times New Roman" w:eastAsia="Times New Roman" w:hAnsi="Times New Roman" w:cs="Times New Roman"/>
      <w:b/>
      <w:sz w:val="28"/>
      <w:szCs w:val="24"/>
      <w:lang w:eastAsia="ru-RU"/>
    </w:rPr>
  </w:style>
  <w:style w:type="character" w:customStyle="1" w:styleId="2fc">
    <w:name w:val="Нумерованный список 2 Знак"/>
    <w:link w:val="2fb"/>
    <w:uiPriority w:val="99"/>
    <w:locked/>
    <w:rsid w:val="001A64B2"/>
    <w:rPr>
      <w:rFonts w:ascii="Times New Roman" w:eastAsia="Times New Roman" w:hAnsi="Times New Roman" w:cs="Times New Roman"/>
      <w:sz w:val="24"/>
      <w:szCs w:val="24"/>
      <w:lang w:eastAsia="ru-RU"/>
    </w:rPr>
  </w:style>
  <w:style w:type="character" w:customStyle="1" w:styleId="2ff6">
    <w:name w:val="Стиль2 Знак"/>
    <w:link w:val="2ff5"/>
    <w:locked/>
    <w:rsid w:val="001A64B2"/>
    <w:rPr>
      <w:rFonts w:ascii="Times New Roman" w:eastAsia="Times New Roman" w:hAnsi="Times New Roman" w:cs="Times New Roman"/>
      <w:b/>
      <w:bCs/>
      <w:caps/>
      <w:sz w:val="28"/>
      <w:szCs w:val="20"/>
      <w:lang w:eastAsia="ru-RU"/>
    </w:rPr>
  </w:style>
  <w:style w:type="paragraph" w:customStyle="1" w:styleId="11f2">
    <w:name w:val="Секретариат1.1."/>
    <w:basedOn w:val="a9"/>
    <w:link w:val="11f3"/>
    <w:autoRedefine/>
    <w:rsid w:val="001A64B2"/>
    <w:pPr>
      <w:keepNext/>
      <w:widowControl w:val="0"/>
      <w:suppressLineNumbers/>
      <w:suppressAutoHyphens/>
      <w:ind w:firstLine="709"/>
      <w:jc w:val="both"/>
    </w:pPr>
    <w:rPr>
      <w:rFonts w:ascii="Times New Roman" w:eastAsia="Calibri" w:hAnsi="Times New Roman" w:cs="Times New Roman"/>
      <w:color w:val="auto"/>
      <w:sz w:val="28"/>
    </w:rPr>
  </w:style>
  <w:style w:type="character" w:customStyle="1" w:styleId="11f3">
    <w:name w:val="Секретариат1.1. Знак"/>
    <w:link w:val="11f2"/>
    <w:locked/>
    <w:rsid w:val="001A64B2"/>
    <w:rPr>
      <w:rFonts w:ascii="Times New Roman" w:eastAsia="Calibri" w:hAnsi="Times New Roman" w:cs="Times New Roman"/>
      <w:sz w:val="28"/>
      <w:szCs w:val="24"/>
      <w:lang w:eastAsia="ru-RU"/>
    </w:rPr>
  </w:style>
  <w:style w:type="character" w:customStyle="1" w:styleId="WW-Absatz-Standardschriftart1">
    <w:name w:val="WW-Absatz-Standardschriftart1"/>
    <w:rsid w:val="001A64B2"/>
  </w:style>
  <w:style w:type="character" w:customStyle="1" w:styleId="WW-Absatz-Standardschriftart11">
    <w:name w:val="WW-Absatz-Standardschriftart11"/>
    <w:rsid w:val="001A64B2"/>
  </w:style>
  <w:style w:type="character" w:customStyle="1" w:styleId="WW-Absatz-Standardschriftart111">
    <w:name w:val="WW-Absatz-Standardschriftart111"/>
    <w:rsid w:val="001A64B2"/>
  </w:style>
  <w:style w:type="character" w:customStyle="1" w:styleId="WW-Absatz-Standardschriftart1111">
    <w:name w:val="WW-Absatz-Standardschriftart1111"/>
    <w:rsid w:val="001A64B2"/>
  </w:style>
  <w:style w:type="character" w:customStyle="1" w:styleId="WW-Absatz-Standardschriftart11111">
    <w:name w:val="WW-Absatz-Standardschriftart11111"/>
    <w:rsid w:val="001A64B2"/>
  </w:style>
  <w:style w:type="character" w:customStyle="1" w:styleId="WW-Absatz-Standardschriftart111111">
    <w:name w:val="WW-Absatz-Standardschriftart111111"/>
    <w:rsid w:val="001A64B2"/>
  </w:style>
  <w:style w:type="character" w:customStyle="1" w:styleId="WW-Absatz-Standardschriftart1111111">
    <w:name w:val="WW-Absatz-Standardschriftart1111111"/>
    <w:rsid w:val="001A64B2"/>
  </w:style>
  <w:style w:type="character" w:customStyle="1" w:styleId="WW-Absatz-Standardschriftart11111111">
    <w:name w:val="WW-Absatz-Standardschriftart11111111"/>
    <w:rsid w:val="001A64B2"/>
  </w:style>
  <w:style w:type="character" w:customStyle="1" w:styleId="WW-Absatz-Standardschriftart111111111">
    <w:name w:val="WW-Absatz-Standardschriftart111111111"/>
    <w:rsid w:val="001A64B2"/>
  </w:style>
  <w:style w:type="character" w:customStyle="1" w:styleId="WW-Absatz-Standardschriftart1111111111">
    <w:name w:val="WW-Absatz-Standardschriftart1111111111"/>
    <w:rsid w:val="001A64B2"/>
  </w:style>
  <w:style w:type="character" w:customStyle="1" w:styleId="WW-Absatz-Standardschriftart11111111111">
    <w:name w:val="WW-Absatz-Standardschriftart11111111111"/>
    <w:rsid w:val="001A64B2"/>
  </w:style>
  <w:style w:type="character" w:customStyle="1" w:styleId="WW-Absatz-Standardschriftart111111111111">
    <w:name w:val="WW-Absatz-Standardschriftart111111111111"/>
    <w:rsid w:val="001A64B2"/>
  </w:style>
  <w:style w:type="character" w:customStyle="1" w:styleId="WW-Absatz-Standardschriftart1111111111111">
    <w:name w:val="WW-Absatz-Standardschriftart1111111111111"/>
    <w:rsid w:val="001A64B2"/>
  </w:style>
  <w:style w:type="character" w:customStyle="1" w:styleId="WW-Absatz-Standardschriftart11111111111111">
    <w:name w:val="WW-Absatz-Standardschriftart11111111111111"/>
    <w:rsid w:val="001A64B2"/>
  </w:style>
  <w:style w:type="character" w:customStyle="1" w:styleId="affffffffff4">
    <w:name w:val="Символ нумерации"/>
    <w:rsid w:val="001A64B2"/>
  </w:style>
  <w:style w:type="paragraph" w:customStyle="1" w:styleId="1CStyle6">
    <w:name w:val="1CStyle6"/>
    <w:rsid w:val="001A64B2"/>
    <w:pPr>
      <w:spacing w:after="200" w:line="276" w:lineRule="auto"/>
      <w:jc w:val="center"/>
    </w:pPr>
    <w:rPr>
      <w:rFonts w:ascii="Times New Roman" w:eastAsia="Times New Roman" w:hAnsi="Times New Roman" w:cs="Times New Roman"/>
      <w:b/>
      <w:sz w:val="24"/>
      <w:lang w:eastAsia="ru-RU"/>
    </w:rPr>
  </w:style>
  <w:style w:type="paragraph" w:customStyle="1" w:styleId="1CStyle4">
    <w:name w:val="1CStyle4"/>
    <w:rsid w:val="001A64B2"/>
    <w:pPr>
      <w:spacing w:after="200" w:line="276" w:lineRule="auto"/>
      <w:jc w:val="both"/>
    </w:pPr>
    <w:rPr>
      <w:rFonts w:ascii="Times New Roman" w:eastAsia="Times New Roman" w:hAnsi="Times New Roman" w:cs="Times New Roman"/>
      <w:sz w:val="24"/>
      <w:lang w:eastAsia="ru-RU"/>
    </w:rPr>
  </w:style>
  <w:style w:type="character" w:customStyle="1" w:styleId="WW-Absatz-Standardschriftart111111111111111">
    <w:name w:val="WW-Absatz-Standardschriftart111111111111111"/>
    <w:rsid w:val="001A64B2"/>
  </w:style>
  <w:style w:type="character" w:customStyle="1" w:styleId="WW-Absatz-Standardschriftart1111111111111111">
    <w:name w:val="WW-Absatz-Standardschriftart1111111111111111"/>
    <w:rsid w:val="001A64B2"/>
  </w:style>
  <w:style w:type="character" w:customStyle="1" w:styleId="WW-Absatz-Standardschriftart11111111111111111">
    <w:name w:val="WW-Absatz-Standardschriftart11111111111111111"/>
    <w:rsid w:val="001A64B2"/>
  </w:style>
  <w:style w:type="character" w:customStyle="1" w:styleId="WW-Absatz-Standardschriftart111111111111111111">
    <w:name w:val="WW-Absatz-Standardschriftart111111111111111111"/>
    <w:rsid w:val="001A64B2"/>
  </w:style>
  <w:style w:type="character" w:customStyle="1" w:styleId="WW-Absatz-Standardschriftart1111111111111111111">
    <w:name w:val="WW-Absatz-Standardschriftart1111111111111111111"/>
    <w:rsid w:val="001A64B2"/>
  </w:style>
  <w:style w:type="character" w:customStyle="1" w:styleId="WW-Absatz-Standardschriftart11111111111111111111">
    <w:name w:val="WW-Absatz-Standardschriftart11111111111111111111"/>
    <w:rsid w:val="001A64B2"/>
  </w:style>
  <w:style w:type="character" w:customStyle="1" w:styleId="WW-Absatz-Standardschriftart111111111111111111111">
    <w:name w:val="WW-Absatz-Standardschriftart111111111111111111111"/>
    <w:rsid w:val="001A64B2"/>
  </w:style>
  <w:style w:type="character" w:customStyle="1" w:styleId="WW-Absatz-Standardschriftart1111111111111111111111">
    <w:name w:val="WW-Absatz-Standardschriftart1111111111111111111111"/>
    <w:rsid w:val="001A64B2"/>
  </w:style>
  <w:style w:type="character" w:customStyle="1" w:styleId="WW-Absatz-Standardschriftart11111111111111111111111">
    <w:name w:val="WW-Absatz-Standardschriftart11111111111111111111111"/>
    <w:rsid w:val="001A64B2"/>
  </w:style>
  <w:style w:type="character" w:customStyle="1" w:styleId="WW-Absatz-Standardschriftart111111111111111111111111">
    <w:name w:val="WW-Absatz-Standardschriftart111111111111111111111111"/>
    <w:rsid w:val="001A64B2"/>
  </w:style>
  <w:style w:type="character" w:customStyle="1" w:styleId="WW-Absatz-Standardschriftart1111111111111111111111111">
    <w:name w:val="WW-Absatz-Standardschriftart1111111111111111111111111"/>
    <w:rsid w:val="001A64B2"/>
  </w:style>
  <w:style w:type="character" w:customStyle="1" w:styleId="WW-Absatz-Standardschriftart11111111111111111111111111">
    <w:name w:val="WW-Absatz-Standardschriftart11111111111111111111111111"/>
    <w:rsid w:val="001A64B2"/>
  </w:style>
  <w:style w:type="character" w:customStyle="1" w:styleId="WW-Absatz-Standardschriftart111111111111111111111111111">
    <w:name w:val="WW-Absatz-Standardschriftart111111111111111111111111111"/>
    <w:rsid w:val="001A64B2"/>
  </w:style>
  <w:style w:type="character" w:customStyle="1" w:styleId="WW-Absatz-Standardschriftart1111111111111111111111111111">
    <w:name w:val="WW-Absatz-Standardschriftart1111111111111111111111111111"/>
    <w:rsid w:val="001A64B2"/>
  </w:style>
  <w:style w:type="character" w:customStyle="1" w:styleId="affffffffff5">
    <w:name w:val="Маркеры списка"/>
    <w:rsid w:val="001A64B2"/>
    <w:rPr>
      <w:rFonts w:ascii="StarSymbol" w:eastAsia="StarSymbol" w:hAnsi="StarSymbol" w:cs="StarSymbol"/>
      <w:sz w:val="18"/>
      <w:szCs w:val="18"/>
    </w:rPr>
  </w:style>
  <w:style w:type="paragraph" w:customStyle="1" w:styleId="affffffffff6">
    <w:name w:val="Абзац основной"/>
    <w:basedOn w:val="a9"/>
    <w:rsid w:val="001A64B2"/>
    <w:pPr>
      <w:suppressAutoHyphens/>
      <w:spacing w:line="360" w:lineRule="auto"/>
      <w:ind w:firstLine="709"/>
      <w:jc w:val="both"/>
    </w:pPr>
    <w:rPr>
      <w:rFonts w:ascii="Arial" w:eastAsia="Times New Roman" w:hAnsi="Arial" w:cs="Times New Roman"/>
      <w:color w:val="auto"/>
      <w:szCs w:val="20"/>
      <w:lang w:eastAsia="ar-SA"/>
    </w:rPr>
  </w:style>
  <w:style w:type="paragraph" w:customStyle="1" w:styleId="bt">
    <w:name w:val="Основной текст.bt"/>
    <w:basedOn w:val="a9"/>
    <w:rsid w:val="001A64B2"/>
    <w:pPr>
      <w:widowControl w:val="0"/>
      <w:overflowPunct w:val="0"/>
      <w:autoSpaceDE w:val="0"/>
      <w:autoSpaceDN w:val="0"/>
      <w:adjustRightInd w:val="0"/>
      <w:jc w:val="both"/>
      <w:textAlignment w:val="baseline"/>
    </w:pPr>
    <w:rPr>
      <w:rFonts w:ascii="Times New Roman" w:eastAsia="Times New Roman" w:hAnsi="Times New Roman" w:cs="Times New Roman"/>
      <w:color w:val="auto"/>
      <w:sz w:val="22"/>
      <w:szCs w:val="22"/>
    </w:rPr>
  </w:style>
  <w:style w:type="character" w:customStyle="1" w:styleId="SUBST">
    <w:name w:val="__SUBST"/>
    <w:rsid w:val="001A64B2"/>
    <w:rPr>
      <w:b/>
      <w:bCs/>
      <w:i/>
      <w:iCs/>
      <w:sz w:val="22"/>
      <w:szCs w:val="22"/>
    </w:rPr>
  </w:style>
  <w:style w:type="paragraph" w:customStyle="1" w:styleId="4f7">
    <w:name w:val="заголовок 4"/>
    <w:basedOn w:val="a9"/>
    <w:next w:val="a9"/>
    <w:rsid w:val="001A64B2"/>
    <w:pPr>
      <w:keepNext/>
      <w:tabs>
        <w:tab w:val="num" w:pos="0"/>
        <w:tab w:val="num" w:pos="360"/>
      </w:tabs>
      <w:autoSpaceDE w:val="0"/>
      <w:autoSpaceDN w:val="0"/>
      <w:spacing w:before="240" w:after="60"/>
      <w:jc w:val="both"/>
    </w:pPr>
    <w:rPr>
      <w:rFonts w:ascii="Arial" w:eastAsia="Times New Roman" w:hAnsi="Arial" w:cs="Times New Roman"/>
      <w:b/>
      <w:bCs/>
      <w:color w:val="auto"/>
      <w:sz w:val="20"/>
      <w:szCs w:val="20"/>
      <w:lang w:eastAsia="en-US"/>
    </w:rPr>
  </w:style>
  <w:style w:type="paragraph" w:customStyle="1" w:styleId="5f1">
    <w:name w:val="заголовок 5"/>
    <w:basedOn w:val="a9"/>
    <w:next w:val="a9"/>
    <w:rsid w:val="001A64B2"/>
    <w:pPr>
      <w:tabs>
        <w:tab w:val="num" w:pos="360"/>
      </w:tabs>
      <w:autoSpaceDE w:val="0"/>
      <w:autoSpaceDN w:val="0"/>
      <w:spacing w:before="240" w:after="60"/>
      <w:jc w:val="both"/>
    </w:pPr>
    <w:rPr>
      <w:rFonts w:ascii="Arial" w:eastAsia="Times New Roman" w:hAnsi="Arial" w:cs="Times New Roman"/>
      <w:color w:val="auto"/>
      <w:sz w:val="22"/>
      <w:szCs w:val="22"/>
      <w:lang w:eastAsia="en-US"/>
    </w:rPr>
  </w:style>
  <w:style w:type="paragraph" w:customStyle="1" w:styleId="79">
    <w:name w:val="заголовок 7"/>
    <w:basedOn w:val="a9"/>
    <w:next w:val="a9"/>
    <w:rsid w:val="001A64B2"/>
    <w:pPr>
      <w:tabs>
        <w:tab w:val="num" w:pos="360"/>
      </w:tabs>
      <w:autoSpaceDE w:val="0"/>
      <w:autoSpaceDN w:val="0"/>
      <w:spacing w:before="240" w:after="60"/>
      <w:jc w:val="both"/>
    </w:pPr>
    <w:rPr>
      <w:rFonts w:ascii="Arial" w:eastAsia="Times New Roman" w:hAnsi="Arial" w:cs="Times New Roman"/>
      <w:color w:val="auto"/>
      <w:sz w:val="20"/>
      <w:szCs w:val="20"/>
      <w:lang w:eastAsia="en-US"/>
    </w:rPr>
  </w:style>
  <w:style w:type="paragraph" w:customStyle="1" w:styleId="87">
    <w:name w:val="заголовок 8"/>
    <w:basedOn w:val="a9"/>
    <w:next w:val="a9"/>
    <w:rsid w:val="001A64B2"/>
    <w:pPr>
      <w:tabs>
        <w:tab w:val="num" w:pos="360"/>
      </w:tabs>
      <w:autoSpaceDE w:val="0"/>
      <w:autoSpaceDN w:val="0"/>
      <w:spacing w:before="240" w:after="60"/>
      <w:jc w:val="both"/>
    </w:pPr>
    <w:rPr>
      <w:rFonts w:ascii="Arial" w:eastAsia="Times New Roman" w:hAnsi="Arial" w:cs="Times New Roman"/>
      <w:i/>
      <w:iCs/>
      <w:color w:val="auto"/>
      <w:sz w:val="20"/>
      <w:szCs w:val="20"/>
      <w:lang w:eastAsia="en-US"/>
    </w:rPr>
  </w:style>
  <w:style w:type="paragraph" w:customStyle="1" w:styleId="97">
    <w:name w:val="заголовок 9"/>
    <w:basedOn w:val="a9"/>
    <w:next w:val="a9"/>
    <w:rsid w:val="001A64B2"/>
    <w:pPr>
      <w:tabs>
        <w:tab w:val="num" w:pos="360"/>
      </w:tabs>
      <w:autoSpaceDE w:val="0"/>
      <w:autoSpaceDN w:val="0"/>
      <w:spacing w:before="240" w:after="60"/>
      <w:jc w:val="both"/>
    </w:pPr>
    <w:rPr>
      <w:rFonts w:ascii="Arial" w:eastAsia="Times New Roman" w:hAnsi="Arial" w:cs="Times New Roman"/>
      <w:b/>
      <w:bCs/>
      <w:i/>
      <w:iCs/>
      <w:color w:val="auto"/>
      <w:sz w:val="18"/>
      <w:szCs w:val="18"/>
      <w:lang w:eastAsia="en-US"/>
    </w:rPr>
  </w:style>
  <w:style w:type="paragraph" w:customStyle="1" w:styleId="affffffffff7">
    <w:name w:val="Разновидность документа"/>
    <w:basedOn w:val="a9"/>
    <w:uiPriority w:val="99"/>
    <w:rsid w:val="001A64B2"/>
    <w:pPr>
      <w:widowControl w:val="0"/>
      <w:spacing w:after="40"/>
      <w:jc w:val="center"/>
    </w:pPr>
    <w:rPr>
      <w:rFonts w:ascii="Arial" w:eastAsia="Times New Roman" w:hAnsi="Arial" w:cs="Times New Roman"/>
      <w:b/>
      <w:color w:val="auto"/>
      <w:szCs w:val="20"/>
      <w:lang w:eastAsia="en-US"/>
    </w:rPr>
  </w:style>
  <w:style w:type="paragraph" w:customStyle="1" w:styleId="affffffffff8">
    <w:name w:val="Текстовый"/>
    <w:rsid w:val="001A64B2"/>
    <w:pPr>
      <w:widowControl w:val="0"/>
      <w:spacing w:after="0" w:line="240" w:lineRule="auto"/>
      <w:jc w:val="both"/>
    </w:pPr>
    <w:rPr>
      <w:rFonts w:ascii="Arial" w:eastAsia="Times New Roman" w:hAnsi="Arial" w:cs="Times New Roman"/>
      <w:sz w:val="20"/>
      <w:szCs w:val="20"/>
    </w:rPr>
  </w:style>
  <w:style w:type="paragraph" w:customStyle="1" w:styleId="consnormal1">
    <w:name w:val="consnormal"/>
    <w:basedOn w:val="a9"/>
    <w:rsid w:val="001A64B2"/>
    <w:pPr>
      <w:spacing w:before="100" w:beforeAutospacing="1" w:after="100" w:afterAutospacing="1"/>
    </w:pPr>
    <w:rPr>
      <w:rFonts w:ascii="Times New Roman" w:eastAsia="Times New Roman" w:hAnsi="Times New Roman" w:cs="Times New Roman"/>
      <w:color w:val="auto"/>
    </w:rPr>
  </w:style>
  <w:style w:type="character" w:customStyle="1" w:styleId="4f8">
    <w:name w:val="Основной шрифт абзаца4"/>
    <w:rsid w:val="001A64B2"/>
  </w:style>
  <w:style w:type="character" w:customStyle="1" w:styleId="st1">
    <w:name w:val="st1"/>
    <w:rsid w:val="001A64B2"/>
  </w:style>
  <w:style w:type="paragraph" w:customStyle="1" w:styleId="affffffffff9">
    <w:name w:val="Знак Знак Знак Знак Знак Знак Знак Знак Знак Знак Знак Знак Знак Знак Знак Знак Знак Знак Знак"/>
    <w:basedOn w:val="a9"/>
    <w:rsid w:val="001A64B2"/>
    <w:pPr>
      <w:spacing w:after="160" w:line="240" w:lineRule="exact"/>
      <w:jc w:val="both"/>
    </w:pPr>
    <w:rPr>
      <w:rFonts w:ascii="Verdana" w:eastAsia="Times New Roman" w:hAnsi="Verdana" w:cs="Times New Roman"/>
      <w:color w:val="auto"/>
      <w:sz w:val="20"/>
      <w:szCs w:val="20"/>
      <w:lang w:val="en-US" w:eastAsia="en-US"/>
    </w:rPr>
  </w:style>
  <w:style w:type="character" w:customStyle="1" w:styleId="41a">
    <w:name w:val="Заголовок 4 Знак1"/>
    <w:aliases w:val="H4 Знак1,Заголовок 4/2 Знак1,Заголовок 4 (Приложение) Знак1,heading 4 Знак1,Заголовок 4 Знак1 Знак Знак1,Заголовок 4 Знак Знак Знак Знак1,Заголовок 4 Знак1 Знак Знак Знак Знак1,Заголовок 4 Знак Знак Знак Знак Знак Знак1"/>
    <w:uiPriority w:val="9"/>
    <w:semiHidden/>
    <w:rsid w:val="001A64B2"/>
    <w:rPr>
      <w:rFonts w:ascii="Cambria" w:eastAsia="Times New Roman" w:hAnsi="Cambria" w:cs="Times New Roman"/>
      <w:i/>
      <w:iCs/>
      <w:color w:val="365F91"/>
      <w:sz w:val="24"/>
      <w:szCs w:val="24"/>
    </w:rPr>
  </w:style>
  <w:style w:type="paragraph" w:customStyle="1" w:styleId="msonormal0">
    <w:name w:val="msonormal"/>
    <w:basedOn w:val="a9"/>
    <w:rsid w:val="001A64B2"/>
    <w:pPr>
      <w:spacing w:before="100" w:beforeAutospacing="1" w:after="100" w:afterAutospacing="1"/>
    </w:pPr>
    <w:rPr>
      <w:rFonts w:ascii="Times New Roman" w:eastAsia="Times New Roman" w:hAnsi="Times New Roman" w:cs="Times New Roman"/>
    </w:rPr>
  </w:style>
  <w:style w:type="character" w:customStyle="1" w:styleId="rvts482213">
    <w:name w:val="rvts482213"/>
    <w:rsid w:val="001A64B2"/>
    <w:rPr>
      <w:rFonts w:ascii="Arial" w:hAnsi="Arial" w:cs="Arial" w:hint="default"/>
      <w:b w:val="0"/>
      <w:bCs w:val="0"/>
      <w:i w:val="0"/>
      <w:iCs w:val="0"/>
      <w:strike w:val="0"/>
      <w:dstrike w:val="0"/>
      <w:color w:val="000000"/>
      <w:sz w:val="20"/>
      <w:szCs w:val="20"/>
      <w:u w:val="none"/>
      <w:effect w:val="none"/>
      <w:shd w:val="clear" w:color="auto" w:fill="auto"/>
    </w:rPr>
  </w:style>
  <w:style w:type="paragraph" w:customStyle="1" w:styleId="2fffd">
    <w:name w:val="Текст_начало_2"/>
    <w:basedOn w:val="a9"/>
    <w:rsid w:val="001A64B2"/>
    <w:pPr>
      <w:spacing w:line="360" w:lineRule="exact"/>
      <w:jc w:val="both"/>
    </w:pPr>
    <w:rPr>
      <w:rFonts w:ascii="Arial" w:eastAsia="Times New Roman" w:hAnsi="Arial" w:cs="Times New Roman"/>
      <w:color w:val="auto"/>
      <w:szCs w:val="20"/>
      <w:lang w:val="en-GB"/>
    </w:rPr>
  </w:style>
  <w:style w:type="paragraph" w:customStyle="1" w:styleId="Heading">
    <w:name w:val="Heading"/>
    <w:rsid w:val="001A64B2"/>
    <w:pPr>
      <w:autoSpaceDE w:val="0"/>
      <w:autoSpaceDN w:val="0"/>
      <w:adjustRightInd w:val="0"/>
      <w:spacing w:after="0" w:line="240" w:lineRule="auto"/>
    </w:pPr>
    <w:rPr>
      <w:rFonts w:ascii="Arial" w:eastAsia="Times New Roman" w:hAnsi="Arial" w:cs="Arial"/>
      <w:b/>
      <w:bCs/>
      <w:lang w:eastAsia="ru-RU"/>
    </w:rPr>
  </w:style>
  <w:style w:type="paragraph" w:customStyle="1" w:styleId="affffffffffa">
    <w:name w:val="Обычный.Нормальный абзац Знак"/>
    <w:rsid w:val="001A64B2"/>
    <w:pPr>
      <w:widowControl w:val="0"/>
      <w:spacing w:after="0" w:line="240" w:lineRule="auto"/>
      <w:ind w:firstLine="709"/>
      <w:jc w:val="both"/>
    </w:pPr>
    <w:rPr>
      <w:rFonts w:ascii="Times New Roman" w:eastAsia="Times New Roman" w:hAnsi="Times New Roman" w:cs="Times New Roman"/>
      <w:snapToGrid w:val="0"/>
      <w:sz w:val="24"/>
      <w:szCs w:val="20"/>
      <w:lang w:eastAsia="ru-RU"/>
    </w:rPr>
  </w:style>
  <w:style w:type="character" w:styleId="affffffffffb">
    <w:name w:val="Placeholder Text"/>
    <w:uiPriority w:val="99"/>
    <w:semiHidden/>
    <w:rsid w:val="001A64B2"/>
    <w:rPr>
      <w:color w:val="808080"/>
    </w:rPr>
  </w:style>
  <w:style w:type="paragraph" w:customStyle="1" w:styleId="3ff9">
    <w:name w:val="Обычный3"/>
    <w:uiPriority w:val="99"/>
    <w:rsid w:val="001A64B2"/>
    <w:pPr>
      <w:widowControl w:val="0"/>
      <w:spacing w:after="0" w:line="240" w:lineRule="auto"/>
      <w:ind w:left="120" w:firstLine="560"/>
    </w:pPr>
    <w:rPr>
      <w:rFonts w:ascii="Arial" w:eastAsia="Times New Roman" w:hAnsi="Arial" w:cs="Times New Roman"/>
      <w:szCs w:val="20"/>
      <w:lang w:eastAsia="ru-RU"/>
    </w:rPr>
  </w:style>
  <w:style w:type="paragraph" w:customStyle="1" w:styleId="324">
    <w:name w:val="Основной текст с отступом 32"/>
    <w:basedOn w:val="3ff9"/>
    <w:rsid w:val="001A64B2"/>
    <w:pPr>
      <w:spacing w:line="360" w:lineRule="auto"/>
      <w:ind w:left="0" w:firstLine="709"/>
      <w:jc w:val="both"/>
    </w:pPr>
    <w:rPr>
      <w:sz w:val="24"/>
    </w:rPr>
  </w:style>
  <w:style w:type="paragraph" w:customStyle="1" w:styleId="affffffffffc">
    <w:name w:val="Базовый"/>
    <w:rsid w:val="001A64B2"/>
    <w:pPr>
      <w:tabs>
        <w:tab w:val="left" w:pos="851"/>
      </w:tabs>
      <w:spacing w:before="60" w:after="60" w:line="240" w:lineRule="auto"/>
      <w:ind w:firstLine="851"/>
      <w:jc w:val="both"/>
    </w:pPr>
    <w:rPr>
      <w:rFonts w:ascii="Times New Roman" w:eastAsia="ヒラギノ角ゴ Pro W3" w:hAnsi="Times New Roman" w:cs="Times New Roman"/>
      <w:color w:val="000000"/>
      <w:sz w:val="24"/>
      <w:szCs w:val="20"/>
      <w:lang w:eastAsia="ru-RU"/>
    </w:rPr>
  </w:style>
  <w:style w:type="paragraph" w:customStyle="1" w:styleId="a3">
    <w:name w:val="Пункты"/>
    <w:basedOn w:val="28"/>
    <w:link w:val="affffffffffd"/>
    <w:uiPriority w:val="99"/>
    <w:qFormat/>
    <w:rsid w:val="001A64B2"/>
    <w:pPr>
      <w:numPr>
        <w:ilvl w:val="1"/>
        <w:numId w:val="25"/>
      </w:numPr>
      <w:tabs>
        <w:tab w:val="left" w:pos="1134"/>
      </w:tabs>
      <w:spacing w:before="120" w:after="0"/>
      <w:jc w:val="both"/>
    </w:pPr>
    <w:rPr>
      <w:b w:val="0"/>
      <w:color w:val="auto"/>
      <w:sz w:val="24"/>
    </w:rPr>
  </w:style>
  <w:style w:type="character" w:customStyle="1" w:styleId="affffffffffd">
    <w:name w:val="Пункты Знак"/>
    <w:link w:val="a3"/>
    <w:uiPriority w:val="99"/>
    <w:rsid w:val="001A64B2"/>
    <w:rPr>
      <w:rFonts w:ascii="Times New Roman" w:eastAsia="Times New Roman" w:hAnsi="Times New Roman" w:cs="Times New Roman"/>
      <w:bCs/>
      <w:iCs/>
      <w:sz w:val="24"/>
      <w:szCs w:val="28"/>
      <w:lang w:eastAsia="ru-RU"/>
    </w:rPr>
  </w:style>
  <w:style w:type="paragraph" w:customStyle="1" w:styleId="1fffff4">
    <w:name w:val="Нижний колонтитул1"/>
    <w:rsid w:val="001A64B2"/>
    <w:pPr>
      <w:tabs>
        <w:tab w:val="center" w:pos="4677"/>
        <w:tab w:val="right" w:pos="9355"/>
      </w:tabs>
      <w:spacing w:after="0" w:line="240" w:lineRule="auto"/>
    </w:pPr>
    <w:rPr>
      <w:rFonts w:ascii="Times New Roman" w:eastAsia="ヒラギノ角ゴ Pro W3" w:hAnsi="Times New Roman" w:cs="Times New Roman"/>
      <w:color w:val="000000"/>
      <w:sz w:val="24"/>
      <w:szCs w:val="20"/>
      <w:lang w:val="en-US" w:eastAsia="ru-RU"/>
    </w:rPr>
  </w:style>
  <w:style w:type="paragraph" w:customStyle="1" w:styleId="Affffffffffe">
    <w:name w:val="Текстовый блок A"/>
    <w:rsid w:val="001A64B2"/>
    <w:pPr>
      <w:spacing w:after="0" w:line="240" w:lineRule="auto"/>
    </w:pPr>
    <w:rPr>
      <w:rFonts w:ascii="Helvetica" w:eastAsia="ヒラギノ角ゴ Pro W3" w:hAnsi="Helvetica" w:cs="Times New Roman"/>
      <w:color w:val="000000"/>
      <w:sz w:val="24"/>
      <w:szCs w:val="20"/>
      <w:lang w:eastAsia="ru-RU"/>
    </w:rPr>
  </w:style>
  <w:style w:type="character" w:customStyle="1" w:styleId="5e">
    <w:name w:val="Стиль5 Знак"/>
    <w:link w:val="5d"/>
    <w:rsid w:val="001A64B2"/>
    <w:rPr>
      <w:rFonts w:ascii="Times New Roman" w:eastAsia="Times New Roman" w:hAnsi="Times New Roman" w:cs="Times New Roman"/>
      <w:i/>
      <w:sz w:val="24"/>
      <w:szCs w:val="24"/>
      <w:u w:val="single"/>
      <w:lang w:eastAsia="ar-SA"/>
    </w:rPr>
  </w:style>
  <w:style w:type="paragraph" w:customStyle="1" w:styleId="6">
    <w:name w:val="Стиль6"/>
    <w:basedOn w:val="a9"/>
    <w:link w:val="6c"/>
    <w:qFormat/>
    <w:rsid w:val="001A64B2"/>
    <w:pPr>
      <w:widowControl w:val="0"/>
      <w:numPr>
        <w:numId w:val="26"/>
      </w:numPr>
      <w:tabs>
        <w:tab w:val="left" w:pos="0"/>
      </w:tabs>
      <w:autoSpaceDE w:val="0"/>
      <w:autoSpaceDN w:val="0"/>
      <w:adjustRightInd w:val="0"/>
      <w:spacing w:before="120" w:after="120" w:line="276" w:lineRule="auto"/>
      <w:contextualSpacing/>
      <w:jc w:val="both"/>
    </w:pPr>
    <w:rPr>
      <w:rFonts w:ascii="Times New Roman" w:eastAsia="Times New Roman" w:hAnsi="Times New Roman" w:cs="Times New Roman"/>
      <w:color w:val="auto"/>
    </w:rPr>
  </w:style>
  <w:style w:type="character" w:customStyle="1" w:styleId="6c">
    <w:name w:val="Стиль6 Знак"/>
    <w:link w:val="6"/>
    <w:rsid w:val="001A64B2"/>
    <w:rPr>
      <w:rFonts w:ascii="Times New Roman" w:eastAsia="Times New Roman" w:hAnsi="Times New Roman" w:cs="Times New Roman"/>
      <w:sz w:val="24"/>
      <w:szCs w:val="24"/>
      <w:lang w:eastAsia="ru-RU"/>
    </w:rPr>
  </w:style>
  <w:style w:type="paragraph" w:customStyle="1" w:styleId="--">
    <w:name w:val="Надписи-в-рисунках"/>
    <w:basedOn w:val="a9"/>
    <w:uiPriority w:val="99"/>
    <w:rsid w:val="001A64B2"/>
    <w:pPr>
      <w:jc w:val="center"/>
    </w:pPr>
    <w:rPr>
      <w:rFonts w:ascii="Arial" w:eastAsia="Times New Roman" w:hAnsi="Arial" w:cs="Arial"/>
      <w:noProof/>
      <w:color w:val="auto"/>
      <w:sz w:val="20"/>
      <w:szCs w:val="20"/>
    </w:rPr>
  </w:style>
  <w:style w:type="paragraph" w:customStyle="1" w:styleId="a2">
    <w:name w:val="О"/>
    <w:basedOn w:val="afff2"/>
    <w:qFormat/>
    <w:rsid w:val="001A64B2"/>
    <w:pPr>
      <w:numPr>
        <w:numId w:val="27"/>
      </w:numPr>
      <w:spacing w:after="0"/>
      <w:ind w:firstLine="0"/>
      <w:jc w:val="both"/>
    </w:pPr>
    <w:rPr>
      <w:rFonts w:ascii="Times New Roman" w:eastAsia="Calibri" w:hAnsi="Times New Roman"/>
      <w:sz w:val="24"/>
      <w:lang w:eastAsia="en-US"/>
    </w:rPr>
  </w:style>
  <w:style w:type="paragraph" w:customStyle="1" w:styleId="1">
    <w:name w:val="Заг1"/>
    <w:basedOn w:val="a9"/>
    <w:qFormat/>
    <w:rsid w:val="001A64B2"/>
    <w:pPr>
      <w:keepNext/>
      <w:numPr>
        <w:numId w:val="28"/>
      </w:numPr>
      <w:spacing w:after="60"/>
      <w:outlineLvl w:val="0"/>
    </w:pPr>
    <w:rPr>
      <w:rFonts w:ascii="Times New Roman" w:eastAsia="Times New Roman" w:hAnsi="Times New Roman" w:cs="Times New Roman"/>
      <w:b/>
      <w:bCs/>
      <w:kern w:val="28"/>
      <w:sz w:val="32"/>
      <w:szCs w:val="28"/>
    </w:rPr>
  </w:style>
  <w:style w:type="paragraph" w:customStyle="1" w:styleId="10">
    <w:name w:val="Подзаг1"/>
    <w:basedOn w:val="1"/>
    <w:qFormat/>
    <w:rsid w:val="001A64B2"/>
    <w:pPr>
      <w:numPr>
        <w:ilvl w:val="1"/>
      </w:numPr>
      <w:outlineLvl w:val="1"/>
    </w:pPr>
    <w:rPr>
      <w:sz w:val="24"/>
    </w:rPr>
  </w:style>
  <w:style w:type="paragraph" w:customStyle="1" w:styleId="-">
    <w:name w:val="Абзац - номер"/>
    <w:basedOn w:val="afff2"/>
    <w:link w:val="-6"/>
    <w:qFormat/>
    <w:rsid w:val="001A64B2"/>
    <w:pPr>
      <w:numPr>
        <w:ilvl w:val="2"/>
        <w:numId w:val="28"/>
      </w:numPr>
      <w:ind w:left="646"/>
      <w:jc w:val="both"/>
    </w:pPr>
    <w:rPr>
      <w:rFonts w:ascii="Times New Roman" w:hAnsi="Times New Roman"/>
      <w:sz w:val="24"/>
      <w:szCs w:val="24"/>
    </w:rPr>
  </w:style>
  <w:style w:type="character" w:customStyle="1" w:styleId="-6">
    <w:name w:val="Абзац - номер Знак"/>
    <w:link w:val="-"/>
    <w:rsid w:val="001A64B2"/>
    <w:rPr>
      <w:rFonts w:ascii="Times New Roman" w:eastAsia="Times New Roman" w:hAnsi="Times New Roman" w:cs="Times New Roman"/>
      <w:sz w:val="24"/>
      <w:szCs w:val="24"/>
      <w:lang w:eastAsia="ru-RU"/>
    </w:rPr>
  </w:style>
  <w:style w:type="paragraph" w:styleId="affff">
    <w:name w:val="Title"/>
    <w:aliases w:val="Знак Знак Знак Знак Знак Знак Знак Знак, Знак Знак Знак Знак,Знак Знак Знак Знак Знак1, Знак Знак Знак Знак Знак1"/>
    <w:basedOn w:val="a9"/>
    <w:next w:val="a9"/>
    <w:link w:val="afffe"/>
    <w:qFormat/>
    <w:rsid w:val="001A64B2"/>
    <w:pPr>
      <w:contextualSpacing/>
    </w:pPr>
    <w:rPr>
      <w:rFonts w:asciiTheme="minorHAnsi" w:eastAsiaTheme="minorHAnsi" w:hAnsiTheme="minorHAnsi" w:cstheme="minorBidi"/>
      <w:color w:val="auto"/>
      <w:sz w:val="22"/>
      <w:szCs w:val="22"/>
      <w:lang w:eastAsia="en-US"/>
    </w:rPr>
  </w:style>
  <w:style w:type="character" w:customStyle="1" w:styleId="2fffe">
    <w:name w:val="Название Знак2"/>
    <w:basedOn w:val="aa"/>
    <w:uiPriority w:val="10"/>
    <w:rsid w:val="001A64B2"/>
    <w:rPr>
      <w:rFonts w:asciiTheme="majorHAnsi" w:eastAsiaTheme="majorEastAsia" w:hAnsiTheme="majorHAnsi" w:cstheme="majorBidi"/>
      <w:spacing w:val="-10"/>
      <w:kern w:val="28"/>
      <w:sz w:val="56"/>
      <w:szCs w:val="56"/>
      <w:lang w:eastAsia="ru-RU"/>
    </w:rPr>
  </w:style>
  <w:style w:type="character" w:customStyle="1" w:styleId="WW8Num1z6">
    <w:name w:val="WW8Num1z6"/>
    <w:qFormat/>
    <w:rsid w:val="007F258E"/>
  </w:style>
  <w:style w:type="table" w:customStyle="1" w:styleId="106">
    <w:name w:val="Сетка таблицы10"/>
    <w:basedOn w:val="ab"/>
    <w:next w:val="aff5"/>
    <w:uiPriority w:val="59"/>
    <w:rsid w:val="002908C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
    <w:name w:val="Обычный_новый"/>
    <w:basedOn w:val="a9"/>
    <w:link w:val="afffffffffff0"/>
    <w:qFormat/>
    <w:rsid w:val="00426D0C"/>
    <w:pPr>
      <w:suppressAutoHyphens/>
      <w:spacing w:before="120" w:line="276" w:lineRule="auto"/>
      <w:ind w:left="567" w:firstLine="57"/>
    </w:pPr>
    <w:rPr>
      <w:rFonts w:ascii="Arial" w:eastAsia="Times New Roman" w:hAnsi="Arial" w:cs="Arial"/>
      <w:color w:val="auto"/>
    </w:rPr>
  </w:style>
  <w:style w:type="character" w:customStyle="1" w:styleId="afffffffffff0">
    <w:name w:val="Обычный_новый Знак"/>
    <w:basedOn w:val="aa"/>
    <w:link w:val="afffffffffff"/>
    <w:rsid w:val="00EA2471"/>
    <w:rPr>
      <w:rFonts w:ascii="Arial" w:eastAsia="Times New Roman" w:hAnsi="Arial" w:cs="Arial"/>
      <w:sz w:val="24"/>
      <w:szCs w:val="24"/>
      <w:lang w:eastAsia="ru-RU"/>
    </w:rPr>
  </w:style>
  <w:style w:type="paragraph" w:customStyle="1" w:styleId="afffffffffff1">
    <w:name w:val="А_обычный"/>
    <w:basedOn w:val="a9"/>
    <w:rsid w:val="00304A1C"/>
    <w:pPr>
      <w:suppressAutoHyphens/>
      <w:ind w:firstLine="709"/>
      <w:jc w:val="both"/>
    </w:pPr>
    <w:rPr>
      <w:rFonts w:ascii="Times New Roman" w:eastAsia="Times New Roman" w:hAnsi="Times New Roman" w:cs="Times New Roman"/>
      <w:color w:val="auto"/>
      <w:lang w:eastAsia="ar-SA"/>
    </w:rPr>
  </w:style>
  <w:style w:type="paragraph" w:customStyle="1" w:styleId="1fffff5">
    <w:name w:val="Обычный (веб)1"/>
    <w:basedOn w:val="a9"/>
    <w:rsid w:val="00D80F75"/>
    <w:pPr>
      <w:suppressAutoHyphens/>
      <w:spacing w:before="280" w:after="280" w:line="276" w:lineRule="auto"/>
    </w:pPr>
    <w:rPr>
      <w:rFonts w:ascii="Times New Roman" w:eastAsia="Calibri" w:hAnsi="Times New Roman" w:cs="Times New Roman"/>
      <w:color w:val="auto"/>
      <w:szCs w:val="22"/>
      <w:lang w:eastAsia="zh-CN"/>
    </w:rPr>
  </w:style>
  <w:style w:type="paragraph" w:customStyle="1" w:styleId="afffffffffff2">
    <w:name w:val="САГ_Абзац"/>
    <w:basedOn w:val="a9"/>
    <w:qFormat/>
    <w:rsid w:val="00F04E3D"/>
    <w:pPr>
      <w:tabs>
        <w:tab w:val="left" w:pos="0"/>
      </w:tabs>
      <w:ind w:firstLine="567"/>
      <w:jc w:val="both"/>
    </w:pPr>
    <w:rPr>
      <w:rFonts w:ascii="Times New Roman" w:eastAsia="Times New Roman" w:hAnsi="Times New Roman" w:cs="Times New Roman"/>
      <w:color w:val="auto"/>
    </w:rPr>
  </w:style>
  <w:style w:type="paragraph" w:customStyle="1" w:styleId="1fffff6">
    <w:name w:val="!_1 колонка"/>
    <w:basedOn w:val="a9"/>
    <w:link w:val="1fffff7"/>
    <w:qFormat/>
    <w:rsid w:val="00F04E3D"/>
    <w:pPr>
      <w:autoSpaceDE w:val="0"/>
      <w:autoSpaceDN w:val="0"/>
      <w:adjustRightInd w:val="0"/>
    </w:pPr>
    <w:rPr>
      <w:rFonts w:ascii="Times New Roman" w:eastAsia="Times New Roman" w:hAnsi="Times New Roman" w:cs="Times New Roman"/>
      <w:sz w:val="22"/>
      <w:szCs w:val="22"/>
    </w:rPr>
  </w:style>
  <w:style w:type="character" w:customStyle="1" w:styleId="1fffff7">
    <w:name w:val="!_1 колонка Знак"/>
    <w:basedOn w:val="aa"/>
    <w:link w:val="1fffff6"/>
    <w:rsid w:val="00F04E3D"/>
    <w:rPr>
      <w:rFonts w:ascii="Times New Roman" w:eastAsia="Times New Roman" w:hAnsi="Times New Roman" w:cs="Times New Roman"/>
      <w:color w:val="000000"/>
      <w:lang w:eastAsia="ru-RU"/>
    </w:rPr>
  </w:style>
  <w:style w:type="paragraph" w:customStyle="1" w:styleId="pc">
    <w:name w:val="pc"/>
    <w:basedOn w:val="a9"/>
    <w:rsid w:val="00F04E3D"/>
    <w:pPr>
      <w:spacing w:before="100" w:beforeAutospacing="1" w:after="100" w:afterAutospacing="1"/>
    </w:pPr>
    <w:rPr>
      <w:rFonts w:ascii="Times New Roman" w:eastAsia="Times New Roman" w:hAnsi="Times New Roman" w:cs="Times New Roman"/>
      <w:color w:val="auto"/>
    </w:rPr>
  </w:style>
  <w:style w:type="paragraph" w:customStyle="1" w:styleId="Aacao4">
    <w:name w:val="Aacao 4"/>
    <w:uiPriority w:val="99"/>
    <w:rsid w:val="00F04E3D"/>
    <w:pPr>
      <w:tabs>
        <w:tab w:val="left" w:pos="360"/>
      </w:tabs>
      <w:spacing w:after="60" w:line="316" w:lineRule="exact"/>
      <w:jc w:val="center"/>
    </w:pPr>
    <w:rPr>
      <w:rFonts w:ascii="TmsRmn-Miracle" w:eastAsia="Times New Roman" w:hAnsi="TmsRmn-Miracle" w:cs="Times New Roman"/>
      <w:b/>
      <w:bCs/>
      <w:sz w:val="28"/>
      <w:szCs w:val="28"/>
      <w:lang w:eastAsia="ru-RU"/>
    </w:rPr>
  </w:style>
  <w:style w:type="paragraph" w:customStyle="1" w:styleId="Q1">
    <w:name w:val="Q1"/>
    <w:uiPriority w:val="99"/>
    <w:rsid w:val="00F04E3D"/>
    <w:pPr>
      <w:tabs>
        <w:tab w:val="left" w:pos="360"/>
      </w:tabs>
      <w:spacing w:after="240" w:line="240" w:lineRule="exact"/>
      <w:ind w:firstLine="720"/>
      <w:jc w:val="both"/>
    </w:pPr>
    <w:rPr>
      <w:rFonts w:ascii="Tms Rmn" w:eastAsia="Times New Roman" w:hAnsi="Tms Rmn" w:cs="Times New Roman"/>
      <w:sz w:val="24"/>
      <w:szCs w:val="20"/>
      <w:lang w:eastAsia="ru-RU"/>
    </w:rPr>
  </w:style>
  <w:style w:type="paragraph" w:customStyle="1" w:styleId="xl22">
    <w:name w:val="xl22"/>
    <w:basedOn w:val="a9"/>
    <w:uiPriority w:val="99"/>
    <w:rsid w:val="00F04E3D"/>
    <w:pPr>
      <w:spacing w:before="100" w:beforeAutospacing="1" w:after="100" w:afterAutospacing="1"/>
    </w:pPr>
    <w:rPr>
      <w:rFonts w:ascii="Times New Roman" w:eastAsia="Times New Roman" w:hAnsi="Times New Roman" w:cs="Times New Roman"/>
      <w:color w:val="auto"/>
    </w:rPr>
  </w:style>
  <w:style w:type="paragraph" w:customStyle="1" w:styleId="126">
    <w:name w:val="абзац 12"/>
    <w:basedOn w:val="a9"/>
    <w:uiPriority w:val="99"/>
    <w:rsid w:val="00F04E3D"/>
    <w:pPr>
      <w:spacing w:before="120" w:after="120"/>
      <w:ind w:firstLine="709"/>
      <w:jc w:val="both"/>
    </w:pPr>
    <w:rPr>
      <w:rFonts w:ascii="Arial" w:eastAsia="Times New Roman" w:hAnsi="Arial" w:cs="Times New Roman"/>
      <w:color w:val="auto"/>
      <w:szCs w:val="20"/>
    </w:rPr>
  </w:style>
  <w:style w:type="paragraph" w:customStyle="1" w:styleId="Arial11pt011">
    <w:name w:val="Стиль Arial 11 pt по ширине Слева:  011 см Междустр.интервал: ..."/>
    <w:basedOn w:val="a9"/>
    <w:next w:val="a9"/>
    <w:autoRedefine/>
    <w:uiPriority w:val="99"/>
    <w:rsid w:val="00F04E3D"/>
    <w:pPr>
      <w:spacing w:before="120" w:after="120"/>
      <w:ind w:left="62"/>
      <w:jc w:val="both"/>
    </w:pPr>
    <w:rPr>
      <w:rFonts w:ascii="Arial" w:eastAsia="Times New Roman" w:hAnsi="Arial" w:cs="Arial"/>
      <w:color w:val="auto"/>
      <w:sz w:val="22"/>
      <w:szCs w:val="22"/>
    </w:rPr>
  </w:style>
  <w:style w:type="paragraph" w:customStyle="1" w:styleId="Arial11pt66">
    <w:name w:val="Стиль Arial 11 pt по ширине Перед:  6 пт После:  6 пт"/>
    <w:basedOn w:val="a9"/>
    <w:uiPriority w:val="99"/>
    <w:rsid w:val="00F04E3D"/>
    <w:pPr>
      <w:spacing w:before="120" w:after="120"/>
      <w:jc w:val="both"/>
    </w:pPr>
    <w:rPr>
      <w:rFonts w:ascii="Arial" w:eastAsia="Times New Roman" w:hAnsi="Arial" w:cs="Times New Roman"/>
      <w:color w:val="auto"/>
      <w:sz w:val="22"/>
      <w:szCs w:val="20"/>
    </w:rPr>
  </w:style>
  <w:style w:type="paragraph" w:customStyle="1" w:styleId="211pt6">
    <w:name w:val="Стиль Заголовок 2 + 11 pt Перед:  6 пт"/>
    <w:basedOn w:val="28"/>
    <w:uiPriority w:val="99"/>
    <w:rsid w:val="00F04E3D"/>
    <w:pPr>
      <w:overflowPunct w:val="0"/>
      <w:autoSpaceDE w:val="0"/>
      <w:autoSpaceDN w:val="0"/>
      <w:adjustRightInd w:val="0"/>
      <w:spacing w:before="120" w:after="120"/>
      <w:ind w:hanging="142"/>
    </w:pPr>
    <w:rPr>
      <w:rFonts w:ascii="Arial" w:eastAsia="Calibri" w:hAnsi="Arial"/>
      <w:iCs w:val="0"/>
      <w:color w:val="auto"/>
      <w:sz w:val="20"/>
      <w:szCs w:val="24"/>
      <w:lang w:val="en-US" w:eastAsia="en-US"/>
    </w:rPr>
  </w:style>
  <w:style w:type="paragraph" w:customStyle="1" w:styleId="3ffa">
    <w:name w:val="Стиль Заголовок 3"/>
    <w:aliases w:val="Знак Знак + не полужирный курсив Слева:  0 см ..."/>
    <w:basedOn w:val="36"/>
    <w:autoRedefine/>
    <w:uiPriority w:val="99"/>
    <w:rsid w:val="00F04E3D"/>
    <w:pPr>
      <w:spacing w:after="120"/>
      <w:jc w:val="center"/>
    </w:pPr>
    <w:rPr>
      <w:rFonts w:ascii="Arial" w:eastAsia="Calibri" w:hAnsi="Arial"/>
      <w:bCs w:val="0"/>
      <w:iCs/>
      <w:color w:val="auto"/>
      <w:sz w:val="24"/>
      <w:szCs w:val="20"/>
      <w:lang w:val="en-US" w:eastAsia="en-US"/>
    </w:rPr>
  </w:style>
  <w:style w:type="paragraph" w:customStyle="1" w:styleId="text12">
    <w:name w:val="text12"/>
    <w:basedOn w:val="a9"/>
    <w:uiPriority w:val="99"/>
    <w:rsid w:val="00F04E3D"/>
    <w:pPr>
      <w:widowControl w:val="0"/>
      <w:overflowPunct w:val="0"/>
      <w:autoSpaceDE w:val="0"/>
      <w:autoSpaceDN w:val="0"/>
      <w:adjustRightInd w:val="0"/>
      <w:spacing w:before="120"/>
      <w:ind w:firstLine="709"/>
      <w:jc w:val="both"/>
    </w:pPr>
    <w:rPr>
      <w:rFonts w:ascii="Times New Roman" w:eastAsia="Times New Roman" w:hAnsi="Times New Roman" w:cs="Times New Roman"/>
      <w:color w:val="auto"/>
      <w:szCs w:val="20"/>
    </w:rPr>
  </w:style>
  <w:style w:type="paragraph" w:customStyle="1" w:styleId="HTMLBody">
    <w:name w:val="HTML Body"/>
    <w:uiPriority w:val="99"/>
    <w:rsid w:val="00F04E3D"/>
    <w:pPr>
      <w:autoSpaceDE w:val="0"/>
      <w:autoSpaceDN w:val="0"/>
      <w:adjustRightInd w:val="0"/>
      <w:spacing w:after="0" w:line="240" w:lineRule="auto"/>
    </w:pPr>
    <w:rPr>
      <w:rFonts w:ascii="Arial" w:eastAsia="Times New Roman" w:hAnsi="Arial" w:cs="Times New Roman"/>
      <w:sz w:val="20"/>
      <w:szCs w:val="20"/>
      <w:lang w:val="en-US"/>
    </w:rPr>
  </w:style>
  <w:style w:type="paragraph" w:customStyle="1" w:styleId="4f9">
    <w:name w:val="Обычный4"/>
    <w:uiPriority w:val="99"/>
    <w:rsid w:val="00F04E3D"/>
    <w:pPr>
      <w:widowControl w:val="0"/>
      <w:spacing w:after="0" w:line="300" w:lineRule="auto"/>
      <w:ind w:firstLine="740"/>
      <w:jc w:val="both"/>
    </w:pPr>
    <w:rPr>
      <w:rFonts w:ascii="Times New Roman" w:eastAsia="Times New Roman" w:hAnsi="Times New Roman" w:cs="Times New Roman"/>
      <w:szCs w:val="20"/>
      <w:lang w:eastAsia="ru-RU"/>
    </w:rPr>
  </w:style>
  <w:style w:type="paragraph" w:customStyle="1" w:styleId="5f2">
    <w:name w:val="Обычный5"/>
    <w:uiPriority w:val="99"/>
    <w:rsid w:val="00F04E3D"/>
    <w:pPr>
      <w:widowControl w:val="0"/>
      <w:spacing w:after="0" w:line="300" w:lineRule="auto"/>
      <w:ind w:firstLine="740"/>
      <w:jc w:val="both"/>
    </w:pPr>
    <w:rPr>
      <w:rFonts w:ascii="Times New Roman" w:eastAsia="Times New Roman" w:hAnsi="Times New Roman" w:cs="Times New Roman"/>
      <w:szCs w:val="20"/>
      <w:lang w:eastAsia="ru-RU"/>
    </w:rPr>
  </w:style>
  <w:style w:type="paragraph" w:customStyle="1" w:styleId="FR2">
    <w:name w:val="FR2"/>
    <w:uiPriority w:val="99"/>
    <w:rsid w:val="00F04E3D"/>
    <w:pPr>
      <w:widowControl w:val="0"/>
      <w:spacing w:after="0" w:line="240" w:lineRule="auto"/>
    </w:pPr>
    <w:rPr>
      <w:rFonts w:ascii="Arial" w:eastAsia="Times New Roman" w:hAnsi="Arial" w:cs="Times New Roman"/>
      <w:szCs w:val="20"/>
      <w:lang w:eastAsia="ru-RU"/>
    </w:rPr>
  </w:style>
  <w:style w:type="paragraph" w:customStyle="1" w:styleId="235">
    <w:name w:val="Основной текст 23"/>
    <w:basedOn w:val="a9"/>
    <w:uiPriority w:val="99"/>
    <w:rsid w:val="00F04E3D"/>
    <w:pPr>
      <w:ind w:firstLine="709"/>
      <w:jc w:val="both"/>
    </w:pPr>
    <w:rPr>
      <w:rFonts w:ascii="Times New Roman" w:eastAsia="Times New Roman" w:hAnsi="Times New Roman" w:cs="Times New Roman"/>
      <w:color w:val="auto"/>
      <w:sz w:val="28"/>
      <w:szCs w:val="20"/>
    </w:rPr>
  </w:style>
  <w:style w:type="paragraph" w:customStyle="1" w:styleId="1fffff8">
    <w:name w:val="çàãîëîâîê 1"/>
    <w:basedOn w:val="a9"/>
    <w:next w:val="a9"/>
    <w:uiPriority w:val="99"/>
    <w:rsid w:val="00F04E3D"/>
    <w:pPr>
      <w:keepNext/>
      <w:jc w:val="right"/>
    </w:pPr>
    <w:rPr>
      <w:rFonts w:ascii="Times New Roman" w:eastAsia="Times New Roman" w:hAnsi="Times New Roman" w:cs="Times New Roman"/>
      <w:color w:val="auto"/>
      <w:szCs w:val="20"/>
    </w:rPr>
  </w:style>
  <w:style w:type="paragraph" w:customStyle="1" w:styleId="6d">
    <w:name w:val="Обычный6"/>
    <w:uiPriority w:val="99"/>
    <w:rsid w:val="00F04E3D"/>
    <w:pPr>
      <w:snapToGrid w:val="0"/>
      <w:spacing w:after="0" w:line="240" w:lineRule="auto"/>
    </w:pPr>
    <w:rPr>
      <w:rFonts w:ascii="Times New Roman" w:eastAsia="Times New Roman" w:hAnsi="Times New Roman" w:cs="Times New Roman"/>
      <w:sz w:val="20"/>
      <w:szCs w:val="20"/>
      <w:lang w:eastAsia="ru-RU"/>
    </w:rPr>
  </w:style>
  <w:style w:type="paragraph" w:customStyle="1" w:styleId="243">
    <w:name w:val="Основной текст 24"/>
    <w:basedOn w:val="a9"/>
    <w:uiPriority w:val="99"/>
    <w:rsid w:val="00F04E3D"/>
    <w:pPr>
      <w:ind w:firstLine="709"/>
      <w:jc w:val="both"/>
    </w:pPr>
    <w:rPr>
      <w:rFonts w:ascii="Times New Roman" w:eastAsia="Times New Roman" w:hAnsi="Times New Roman" w:cs="Times New Roman"/>
      <w:color w:val="auto"/>
      <w:sz w:val="28"/>
      <w:szCs w:val="20"/>
    </w:rPr>
  </w:style>
  <w:style w:type="paragraph" w:customStyle="1" w:styleId="253">
    <w:name w:val="Основной текст 25"/>
    <w:basedOn w:val="a9"/>
    <w:uiPriority w:val="99"/>
    <w:rsid w:val="00F04E3D"/>
    <w:pPr>
      <w:overflowPunct w:val="0"/>
      <w:autoSpaceDE w:val="0"/>
      <w:autoSpaceDN w:val="0"/>
      <w:adjustRightInd w:val="0"/>
      <w:spacing w:line="240" w:lineRule="atLeast"/>
      <w:ind w:left="426" w:hanging="426"/>
    </w:pPr>
    <w:rPr>
      <w:rFonts w:ascii="Times New Roman" w:eastAsia="Times New Roman" w:hAnsi="Times New Roman" w:cs="Times New Roman"/>
      <w:b/>
      <w:color w:val="auto"/>
      <w:sz w:val="22"/>
      <w:szCs w:val="20"/>
    </w:rPr>
  </w:style>
  <w:style w:type="paragraph" w:customStyle="1" w:styleId="236">
    <w:name w:val="Основной текст с отступом 23"/>
    <w:basedOn w:val="a9"/>
    <w:uiPriority w:val="99"/>
    <w:rsid w:val="00F04E3D"/>
    <w:pPr>
      <w:overflowPunct w:val="0"/>
      <w:autoSpaceDE w:val="0"/>
      <w:autoSpaceDN w:val="0"/>
      <w:adjustRightInd w:val="0"/>
      <w:spacing w:line="240" w:lineRule="atLeast"/>
      <w:ind w:left="426"/>
      <w:jc w:val="both"/>
    </w:pPr>
    <w:rPr>
      <w:rFonts w:ascii="Times New Roman" w:eastAsia="Times New Roman" w:hAnsi="Times New Roman" w:cs="Times New Roman"/>
      <w:color w:val="auto"/>
      <w:sz w:val="22"/>
      <w:szCs w:val="20"/>
    </w:rPr>
  </w:style>
  <w:style w:type="paragraph" w:customStyle="1" w:styleId="2ffff">
    <w:name w:val="Абзац списка2"/>
    <w:basedOn w:val="a9"/>
    <w:uiPriority w:val="99"/>
    <w:rsid w:val="00F04E3D"/>
    <w:pPr>
      <w:ind w:left="708"/>
    </w:pPr>
    <w:rPr>
      <w:rFonts w:ascii="Times New Roman" w:eastAsia="Calibri" w:hAnsi="Times New Roman" w:cs="Times New Roman"/>
      <w:color w:val="auto"/>
      <w:lang w:eastAsia="en-US"/>
    </w:rPr>
  </w:style>
  <w:style w:type="character" w:customStyle="1" w:styleId="highlight1">
    <w:name w:val="highlight1"/>
    <w:uiPriority w:val="99"/>
    <w:rsid w:val="00F04E3D"/>
    <w:rPr>
      <w:rFonts w:ascii="Times New Roman" w:hAnsi="Times New Roman" w:cs="Times New Roman" w:hint="default"/>
      <w:b/>
      <w:bCs/>
    </w:rPr>
  </w:style>
  <w:style w:type="character" w:customStyle="1" w:styleId="FontStyle33">
    <w:name w:val="Font Style33"/>
    <w:rsid w:val="00F04E3D"/>
    <w:rPr>
      <w:rFonts w:ascii="Times New Roman" w:hAnsi="Times New Roman" w:cs="Times New Roman" w:hint="default"/>
      <w:sz w:val="22"/>
      <w:szCs w:val="22"/>
    </w:rPr>
  </w:style>
  <w:style w:type="character" w:customStyle="1" w:styleId="rvts48221">
    <w:name w:val="rvts48221"/>
    <w:uiPriority w:val="99"/>
    <w:rsid w:val="00F04E3D"/>
    <w:rPr>
      <w:rFonts w:ascii="Arial" w:hAnsi="Arial" w:cs="Arial" w:hint="default"/>
      <w:b/>
      <w:bCs/>
      <w:strike w:val="0"/>
      <w:dstrike w:val="0"/>
      <w:color w:val="000000"/>
      <w:sz w:val="20"/>
      <w:szCs w:val="20"/>
      <w:u w:val="none"/>
      <w:effect w:val="none"/>
    </w:rPr>
  </w:style>
  <w:style w:type="character" w:customStyle="1" w:styleId="3ffb">
    <w:name w:val="Оглавление (3)_"/>
    <w:basedOn w:val="aa"/>
    <w:link w:val="3ffc"/>
    <w:rsid w:val="00F04E3D"/>
    <w:rPr>
      <w:sz w:val="23"/>
      <w:szCs w:val="23"/>
      <w:shd w:val="clear" w:color="auto" w:fill="FFFFFF"/>
    </w:rPr>
  </w:style>
  <w:style w:type="paragraph" w:customStyle="1" w:styleId="21f">
    <w:name w:val="Заголовок №21"/>
    <w:basedOn w:val="a9"/>
    <w:rsid w:val="00F04E3D"/>
    <w:pPr>
      <w:widowControl w:val="0"/>
      <w:shd w:val="clear" w:color="auto" w:fill="FFFFFF"/>
      <w:spacing w:after="300" w:line="240" w:lineRule="atLeast"/>
      <w:jc w:val="center"/>
      <w:outlineLvl w:val="1"/>
    </w:pPr>
    <w:rPr>
      <w:rFonts w:asciiTheme="minorHAnsi" w:eastAsiaTheme="minorHAnsi" w:hAnsiTheme="minorHAnsi" w:cstheme="minorBidi"/>
      <w:b/>
      <w:bCs/>
      <w:color w:val="auto"/>
      <w:sz w:val="27"/>
      <w:szCs w:val="27"/>
      <w:lang w:eastAsia="en-US"/>
    </w:rPr>
  </w:style>
  <w:style w:type="paragraph" w:customStyle="1" w:styleId="3ffc">
    <w:name w:val="Оглавление (3)"/>
    <w:basedOn w:val="a9"/>
    <w:link w:val="3ffb"/>
    <w:rsid w:val="00F04E3D"/>
    <w:pPr>
      <w:widowControl w:val="0"/>
      <w:shd w:val="clear" w:color="auto" w:fill="FFFFFF"/>
      <w:spacing w:line="274" w:lineRule="exact"/>
      <w:jc w:val="both"/>
    </w:pPr>
    <w:rPr>
      <w:rFonts w:asciiTheme="minorHAnsi" w:eastAsiaTheme="minorHAnsi" w:hAnsiTheme="minorHAnsi" w:cstheme="minorBidi"/>
      <w:color w:val="auto"/>
      <w:sz w:val="23"/>
      <w:szCs w:val="23"/>
      <w:lang w:eastAsia="en-US"/>
    </w:rPr>
  </w:style>
  <w:style w:type="character" w:customStyle="1" w:styleId="Calibri">
    <w:name w:val="Основной текст + Calibri"/>
    <w:aliases w:val="11 pt,Полужирный1"/>
    <w:basedOn w:val="af1"/>
    <w:rsid w:val="00F04E3D"/>
    <w:rPr>
      <w:rFonts w:ascii="Calibri" w:hAnsi="Calibri" w:cs="Calibri"/>
      <w:b/>
      <w:bCs/>
      <w:sz w:val="22"/>
      <w:szCs w:val="22"/>
      <w:shd w:val="clear" w:color="auto" w:fill="FFFFFF"/>
      <w:lang w:val="en-US" w:eastAsia="en-US"/>
    </w:rPr>
  </w:style>
  <w:style w:type="character" w:customStyle="1" w:styleId="2ffff0">
    <w:name w:val="Основной текст (2) + Не курсив"/>
    <w:basedOn w:val="2c"/>
    <w:rsid w:val="00F04E3D"/>
    <w:rPr>
      <w:rFonts w:ascii="Times New Roman" w:hAnsi="Times New Roman" w:cs="Times New Roman"/>
      <w:i/>
      <w:iCs/>
      <w:sz w:val="23"/>
      <w:szCs w:val="23"/>
      <w:shd w:val="clear" w:color="auto" w:fill="FFFFFF"/>
    </w:rPr>
  </w:style>
  <w:style w:type="paragraph" w:customStyle="1" w:styleId="21f0">
    <w:name w:val="Основной текст (2)1"/>
    <w:basedOn w:val="a9"/>
    <w:rsid w:val="00F04E3D"/>
    <w:pPr>
      <w:widowControl w:val="0"/>
      <w:shd w:val="clear" w:color="auto" w:fill="FFFFFF"/>
      <w:spacing w:before="900" w:after="480" w:line="250" w:lineRule="exact"/>
      <w:jc w:val="center"/>
    </w:pPr>
    <w:rPr>
      <w:rFonts w:asciiTheme="minorHAnsi" w:eastAsiaTheme="minorHAnsi" w:hAnsiTheme="minorHAnsi" w:cstheme="minorBidi"/>
      <w:i/>
      <w:iCs/>
      <w:color w:val="auto"/>
      <w:sz w:val="23"/>
      <w:szCs w:val="23"/>
      <w:lang w:eastAsia="en-US"/>
    </w:rPr>
  </w:style>
  <w:style w:type="character" w:customStyle="1" w:styleId="1ff4">
    <w:name w:val="Пункт Знак1"/>
    <w:link w:val="afffffb"/>
    <w:locked/>
    <w:rsid w:val="00F04E3D"/>
    <w:rPr>
      <w:rFonts w:ascii="Times New Roman" w:eastAsia="Times New Roman" w:hAnsi="Times New Roman" w:cs="Times New Roman"/>
      <w:sz w:val="24"/>
      <w:szCs w:val="28"/>
      <w:lang w:eastAsia="ru-RU"/>
    </w:rPr>
  </w:style>
  <w:style w:type="paragraph" w:customStyle="1" w:styleId="2ffff1">
    <w:name w:val="Пункт2"/>
    <w:basedOn w:val="afffffb"/>
    <w:link w:val="2ffff2"/>
    <w:rsid w:val="00F04E3D"/>
    <w:pPr>
      <w:keepNext/>
      <w:numPr>
        <w:ilvl w:val="2"/>
      </w:numPr>
      <w:tabs>
        <w:tab w:val="num" w:pos="1134"/>
        <w:tab w:val="num" w:pos="1980"/>
      </w:tabs>
      <w:suppressAutoHyphens/>
      <w:snapToGrid w:val="0"/>
      <w:spacing w:before="240" w:after="120"/>
      <w:ind w:left="1134" w:hanging="1134"/>
      <w:jc w:val="left"/>
      <w:outlineLvl w:val="2"/>
    </w:pPr>
    <w:rPr>
      <w:rFonts w:asciiTheme="minorHAnsi" w:eastAsiaTheme="minorHAnsi" w:hAnsiTheme="minorHAnsi" w:cstheme="minorBidi"/>
      <w:b/>
      <w:snapToGrid w:val="0"/>
      <w:sz w:val="28"/>
      <w:szCs w:val="22"/>
      <w:lang w:eastAsia="en-US"/>
    </w:rPr>
  </w:style>
  <w:style w:type="character" w:customStyle="1" w:styleId="xbig21">
    <w:name w:val="xbig21"/>
    <w:basedOn w:val="aa"/>
    <w:rsid w:val="00F04E3D"/>
    <w:rPr>
      <w:rFonts w:ascii="Verdana" w:hAnsi="Verdana" w:hint="default"/>
      <w:b w:val="0"/>
      <w:bCs w:val="0"/>
      <w:color w:val="000000"/>
      <w:sz w:val="30"/>
      <w:szCs w:val="30"/>
    </w:rPr>
  </w:style>
  <w:style w:type="paragraph" w:customStyle="1" w:styleId="4fa">
    <w:name w:val="Пункт 4"/>
    <w:basedOn w:val="42"/>
    <w:uiPriority w:val="99"/>
    <w:rsid w:val="00F04E3D"/>
    <w:pPr>
      <w:keepNext w:val="0"/>
      <w:tabs>
        <w:tab w:val="clear" w:pos="864"/>
        <w:tab w:val="left" w:pos="1418"/>
      </w:tabs>
      <w:snapToGrid/>
      <w:spacing w:before="120" w:after="60"/>
      <w:ind w:left="0" w:firstLine="567"/>
    </w:pPr>
    <w:rPr>
      <w:b w:val="0"/>
    </w:rPr>
  </w:style>
  <w:style w:type="paragraph" w:customStyle="1" w:styleId="afffffffffff3">
    <w:name w:val="Список а)"/>
    <w:basedOn w:val="afffb"/>
    <w:uiPriority w:val="99"/>
    <w:rsid w:val="00F04E3D"/>
    <w:pPr>
      <w:snapToGrid w:val="0"/>
      <w:spacing w:after="60"/>
      <w:ind w:left="0" w:firstLine="567"/>
      <w:jc w:val="both"/>
    </w:pPr>
    <w:rPr>
      <w:sz w:val="24"/>
      <w:szCs w:val="24"/>
    </w:rPr>
  </w:style>
  <w:style w:type="paragraph" w:customStyle="1" w:styleId="3ffd">
    <w:name w:val="Пункт 3"/>
    <w:basedOn w:val="36"/>
    <w:uiPriority w:val="99"/>
    <w:rsid w:val="00F04E3D"/>
    <w:pPr>
      <w:keepNext w:val="0"/>
      <w:tabs>
        <w:tab w:val="left" w:pos="1276"/>
      </w:tabs>
      <w:spacing w:before="120"/>
      <w:ind w:firstLine="567"/>
      <w:jc w:val="both"/>
    </w:pPr>
    <w:rPr>
      <w:rFonts w:ascii="Times New Roman" w:hAnsi="Times New Roman"/>
      <w:b w:val="0"/>
      <w:color w:val="auto"/>
      <w:sz w:val="24"/>
      <w:szCs w:val="24"/>
    </w:rPr>
  </w:style>
  <w:style w:type="paragraph" w:customStyle="1" w:styleId="afffffffffff4">
    <w:name w:val="Таблица (текст в ячейках)"/>
    <w:basedOn w:val="a9"/>
    <w:rsid w:val="00F04E3D"/>
    <w:pPr>
      <w:spacing w:line="360" w:lineRule="auto"/>
    </w:pPr>
    <w:rPr>
      <w:rFonts w:ascii="Times New Roman" w:eastAsia="Times New Roman" w:hAnsi="Times New Roman" w:cs="Times New Roman"/>
      <w:color w:val="auto"/>
      <w:sz w:val="22"/>
      <w:szCs w:val="20"/>
      <w:lang w:eastAsia="en-US"/>
    </w:rPr>
  </w:style>
  <w:style w:type="paragraph" w:customStyle="1" w:styleId="4fb">
    <w:name w:val="САГ_Формы Пункт 4 (б/н)"/>
    <w:basedOn w:val="a9"/>
    <w:qFormat/>
    <w:rsid w:val="00F04E3D"/>
    <w:pPr>
      <w:jc w:val="both"/>
    </w:pPr>
    <w:rPr>
      <w:rFonts w:ascii="Times New Roman" w:eastAsia="Times New Roman" w:hAnsi="Times New Roman" w:cs="Times New Roman"/>
      <w:color w:val="auto"/>
      <w:sz w:val="22"/>
    </w:rPr>
  </w:style>
  <w:style w:type="character" w:customStyle="1" w:styleId="pinkbg1">
    <w:name w:val="pinkbg1"/>
    <w:basedOn w:val="aa"/>
    <w:rsid w:val="00F04E3D"/>
    <w:rPr>
      <w:caps w:val="0"/>
      <w:shd w:val="clear" w:color="auto" w:fill="FDD7C9"/>
    </w:rPr>
  </w:style>
  <w:style w:type="paragraph" w:customStyle="1" w:styleId="HeadDoc">
    <w:name w:val="HeadDoc"/>
    <w:rsid w:val="00F04E3D"/>
    <w:pPr>
      <w:keepLines/>
      <w:overflowPunct w:val="0"/>
      <w:autoSpaceDE w:val="0"/>
      <w:autoSpaceDN w:val="0"/>
      <w:adjustRightInd w:val="0"/>
      <w:spacing w:after="0" w:line="240" w:lineRule="auto"/>
      <w:jc w:val="both"/>
    </w:pPr>
    <w:rPr>
      <w:rFonts w:ascii="Times New Roman" w:eastAsia="Times New Roman" w:hAnsi="Times New Roman" w:cs="Times New Roman"/>
      <w:sz w:val="28"/>
      <w:szCs w:val="20"/>
      <w:lang w:eastAsia="ru-RU"/>
    </w:rPr>
  </w:style>
  <w:style w:type="paragraph" w:customStyle="1" w:styleId="a6">
    <w:name w:val="Раздел ТД"/>
    <w:basedOn w:val="a9"/>
    <w:qFormat/>
    <w:rsid w:val="00F04E3D"/>
    <w:pPr>
      <w:numPr>
        <w:numId w:val="29"/>
      </w:numPr>
      <w:autoSpaceDE w:val="0"/>
      <w:autoSpaceDN w:val="0"/>
      <w:adjustRightInd w:val="0"/>
      <w:spacing w:before="240" w:line="360" w:lineRule="auto"/>
      <w:jc w:val="center"/>
    </w:pPr>
    <w:rPr>
      <w:rFonts w:ascii="Times New Roman" w:eastAsia="Calibri" w:hAnsi="Times New Roman" w:cs="Times New Roman"/>
      <w:b/>
      <w:color w:val="auto"/>
      <w:lang w:eastAsia="en-US"/>
    </w:rPr>
  </w:style>
  <w:style w:type="paragraph" w:customStyle="1" w:styleId="afffffffffff5">
    <w:name w:val="Текст ТД"/>
    <w:basedOn w:val="a9"/>
    <w:link w:val="afffffffffff6"/>
    <w:qFormat/>
    <w:rsid w:val="00F04E3D"/>
    <w:pPr>
      <w:autoSpaceDE w:val="0"/>
      <w:autoSpaceDN w:val="0"/>
      <w:adjustRightInd w:val="0"/>
      <w:spacing w:after="200"/>
      <w:ind w:left="927" w:hanging="360"/>
      <w:jc w:val="both"/>
    </w:pPr>
    <w:rPr>
      <w:rFonts w:ascii="Times New Roman" w:eastAsia="Calibri" w:hAnsi="Times New Roman" w:cs="Times New Roman"/>
      <w:color w:val="auto"/>
      <w:lang w:eastAsia="en-US"/>
    </w:rPr>
  </w:style>
  <w:style w:type="paragraph" w:customStyle="1" w:styleId="2-11">
    <w:name w:val="содержание2-11"/>
    <w:basedOn w:val="a9"/>
    <w:rsid w:val="00F04E3D"/>
    <w:pPr>
      <w:spacing w:after="60"/>
      <w:jc w:val="both"/>
    </w:pPr>
    <w:rPr>
      <w:rFonts w:ascii="Times New Roman" w:eastAsia="Times New Roman" w:hAnsi="Times New Roman" w:cs="Times New Roman"/>
      <w:color w:val="auto"/>
    </w:rPr>
  </w:style>
  <w:style w:type="paragraph" w:customStyle="1" w:styleId="caaieiaie1">
    <w:name w:val="caaieiaie 1"/>
    <w:basedOn w:val="a9"/>
    <w:next w:val="a9"/>
    <w:rsid w:val="00F04E3D"/>
    <w:pPr>
      <w:keepNext/>
      <w:ind w:left="567"/>
      <w:jc w:val="center"/>
    </w:pPr>
    <w:rPr>
      <w:rFonts w:ascii="Times New Roman" w:eastAsia="Times New Roman" w:hAnsi="Times New Roman" w:cs="Times New Roman"/>
      <w:b/>
      <w:color w:val="auto"/>
      <w:sz w:val="32"/>
      <w:szCs w:val="20"/>
      <w:lang w:eastAsia="ar-SA"/>
    </w:rPr>
  </w:style>
  <w:style w:type="character" w:customStyle="1" w:styleId="SubtitleChar">
    <w:name w:val="Subtitle Char"/>
    <w:basedOn w:val="aa"/>
    <w:rsid w:val="00F04E3D"/>
    <w:rPr>
      <w:rFonts w:ascii="Cambria" w:hAnsi="Cambria" w:cs="Times New Roman"/>
      <w:i/>
      <w:iCs/>
      <w:color w:val="4F81BD"/>
      <w:spacing w:val="15"/>
      <w:sz w:val="24"/>
      <w:szCs w:val="24"/>
    </w:rPr>
  </w:style>
  <w:style w:type="paragraph" w:customStyle="1" w:styleId="1fffff9">
    <w:name w:val="Текст выноски1"/>
    <w:basedOn w:val="a9"/>
    <w:rsid w:val="00F04E3D"/>
    <w:rPr>
      <w:rFonts w:ascii="Tahoma" w:eastAsia="Times New Roman" w:hAnsi="Tahoma" w:cs="Tahoma"/>
      <w:color w:val="auto"/>
      <w:sz w:val="16"/>
      <w:szCs w:val="16"/>
      <w:lang w:eastAsia="en-US"/>
    </w:rPr>
  </w:style>
  <w:style w:type="character" w:customStyle="1" w:styleId="BalloonTextChar">
    <w:name w:val="Balloon Text Char"/>
    <w:basedOn w:val="aa"/>
    <w:rsid w:val="00F04E3D"/>
    <w:rPr>
      <w:rFonts w:ascii="Tahoma" w:hAnsi="Tahoma" w:cs="Tahoma"/>
      <w:sz w:val="16"/>
      <w:szCs w:val="16"/>
    </w:rPr>
  </w:style>
  <w:style w:type="character" w:customStyle="1" w:styleId="FooterChar">
    <w:name w:val="Footer Char"/>
    <w:basedOn w:val="aa"/>
    <w:uiPriority w:val="99"/>
    <w:rsid w:val="00F04E3D"/>
    <w:rPr>
      <w:rFonts w:ascii="Times New Roman" w:hAnsi="Times New Roman" w:cs="Times New Roman"/>
    </w:rPr>
  </w:style>
  <w:style w:type="paragraph" w:customStyle="1" w:styleId="afffffffffff7">
    <w:name w:val="очистить формат"/>
    <w:basedOn w:val="a9"/>
    <w:rsid w:val="00F04E3D"/>
    <w:pPr>
      <w:jc w:val="center"/>
    </w:pPr>
    <w:rPr>
      <w:rFonts w:ascii="Times New Roman" w:eastAsia="Times New Roman" w:hAnsi="Times New Roman" w:cs="Times New Roman"/>
      <w:color w:val="auto"/>
      <w:szCs w:val="28"/>
    </w:rPr>
  </w:style>
  <w:style w:type="paragraph" w:customStyle="1" w:styleId="afffffffffff8">
    <w:name w:val="текст договора"/>
    <w:basedOn w:val="a9"/>
    <w:rsid w:val="00F04E3D"/>
    <w:pPr>
      <w:spacing w:after="60"/>
      <w:jc w:val="both"/>
    </w:pPr>
    <w:rPr>
      <w:rFonts w:ascii="Futuris" w:eastAsia="Times New Roman" w:hAnsi="Futuris" w:cs="Times New Roman"/>
      <w:color w:val="auto"/>
      <w:sz w:val="22"/>
      <w:szCs w:val="22"/>
    </w:rPr>
  </w:style>
  <w:style w:type="paragraph" w:customStyle="1" w:styleId="p1">
    <w:name w:val="p1"/>
    <w:basedOn w:val="a9"/>
    <w:rsid w:val="00F04E3D"/>
    <w:pPr>
      <w:spacing w:before="100" w:beforeAutospacing="1" w:after="100" w:afterAutospacing="1"/>
    </w:pPr>
    <w:rPr>
      <w:rFonts w:ascii="Times New Roman" w:eastAsia="Times New Roman" w:hAnsi="Times New Roman" w:cs="Times New Roman"/>
      <w:color w:val="auto"/>
    </w:rPr>
  </w:style>
  <w:style w:type="paragraph" w:customStyle="1" w:styleId="p2">
    <w:name w:val="p2"/>
    <w:basedOn w:val="a9"/>
    <w:rsid w:val="00F04E3D"/>
    <w:pPr>
      <w:spacing w:before="100" w:beforeAutospacing="1" w:after="100" w:afterAutospacing="1"/>
    </w:pPr>
    <w:rPr>
      <w:rFonts w:ascii="Times New Roman" w:eastAsia="Times New Roman" w:hAnsi="Times New Roman" w:cs="Times New Roman"/>
      <w:color w:val="auto"/>
    </w:rPr>
  </w:style>
  <w:style w:type="paragraph" w:customStyle="1" w:styleId="p3">
    <w:name w:val="p3"/>
    <w:basedOn w:val="a9"/>
    <w:rsid w:val="00F04E3D"/>
    <w:pPr>
      <w:spacing w:before="100" w:beforeAutospacing="1" w:after="100" w:afterAutospacing="1"/>
    </w:pPr>
    <w:rPr>
      <w:rFonts w:ascii="Times New Roman" w:eastAsia="Times New Roman" w:hAnsi="Times New Roman" w:cs="Times New Roman"/>
      <w:color w:val="auto"/>
    </w:rPr>
  </w:style>
  <w:style w:type="paragraph" w:customStyle="1" w:styleId="LO-normal">
    <w:name w:val="LO-normal"/>
    <w:basedOn w:val="a9"/>
    <w:rsid w:val="00F04E3D"/>
    <w:pPr>
      <w:widowControl w:val="0"/>
      <w:suppressAutoHyphens/>
      <w:spacing w:before="280" w:after="280"/>
    </w:pPr>
    <w:rPr>
      <w:rFonts w:ascii="Times New Roman" w:eastAsia="andale sans ui" w:hAnsi="Times New Roman" w:cs="Times New Roman"/>
      <w:color w:val="auto"/>
      <w:kern w:val="1"/>
    </w:rPr>
  </w:style>
  <w:style w:type="character" w:customStyle="1" w:styleId="okpdspan">
    <w:name w:val="okpd_span"/>
    <w:basedOn w:val="aa"/>
    <w:rsid w:val="00F04E3D"/>
  </w:style>
  <w:style w:type="character" w:customStyle="1" w:styleId="WW8Num1z5">
    <w:name w:val="WW8Num1z5"/>
    <w:qFormat/>
    <w:rsid w:val="00F04E3D"/>
  </w:style>
  <w:style w:type="character" w:customStyle="1" w:styleId="iceouttxt6">
    <w:name w:val="iceouttxt6"/>
    <w:basedOn w:val="aa"/>
    <w:rsid w:val="00F04E3D"/>
    <w:rPr>
      <w:rFonts w:ascii="Arial" w:hAnsi="Arial" w:cs="Arial" w:hint="default"/>
      <w:color w:val="666666"/>
      <w:sz w:val="17"/>
      <w:szCs w:val="17"/>
    </w:rPr>
  </w:style>
  <w:style w:type="character" w:customStyle="1" w:styleId="WW8Num3z0">
    <w:name w:val="WW8Num3z0"/>
    <w:qFormat/>
    <w:rsid w:val="00F04E3D"/>
    <w:rPr>
      <w:b/>
    </w:rPr>
  </w:style>
  <w:style w:type="character" w:customStyle="1" w:styleId="afffffffffff6">
    <w:name w:val="Текст ТД Знак"/>
    <w:basedOn w:val="aa"/>
    <w:link w:val="afffffffffff5"/>
    <w:rsid w:val="00F04E3D"/>
    <w:rPr>
      <w:rFonts w:ascii="Times New Roman" w:eastAsia="Calibri" w:hAnsi="Times New Roman" w:cs="Times New Roman"/>
      <w:sz w:val="24"/>
      <w:szCs w:val="24"/>
    </w:rPr>
  </w:style>
  <w:style w:type="paragraph" w:customStyle="1" w:styleId="StyleHeading2">
    <w:name w:val="Style Heading 2 +"/>
    <w:basedOn w:val="28"/>
    <w:uiPriority w:val="99"/>
    <w:rsid w:val="00F04E3D"/>
    <w:pPr>
      <w:keepNext w:val="0"/>
      <w:numPr>
        <w:ilvl w:val="1"/>
      </w:numPr>
      <w:tabs>
        <w:tab w:val="num" w:pos="576"/>
        <w:tab w:val="num" w:pos="2836"/>
      </w:tabs>
      <w:spacing w:before="120"/>
      <w:ind w:left="576" w:hanging="576"/>
      <w:jc w:val="both"/>
    </w:pPr>
    <w:rPr>
      <w:rFonts w:ascii="Arial" w:hAnsi="Arial"/>
      <w:b w:val="0"/>
      <w:bCs w:val="0"/>
      <w:iCs w:val="0"/>
      <w:color w:val="auto"/>
      <w:sz w:val="20"/>
      <w:szCs w:val="20"/>
    </w:rPr>
  </w:style>
  <w:style w:type="paragraph" w:customStyle="1" w:styleId="a8">
    <w:name w:val="Перечень"/>
    <w:basedOn w:val="a9"/>
    <w:uiPriority w:val="99"/>
    <w:rsid w:val="00F04E3D"/>
    <w:pPr>
      <w:numPr>
        <w:numId w:val="30"/>
      </w:numPr>
      <w:jc w:val="both"/>
    </w:pPr>
    <w:rPr>
      <w:rFonts w:ascii="Arial" w:eastAsia="Times New Roman" w:hAnsi="Arial" w:cs="Times New Roman"/>
      <w:color w:val="auto"/>
      <w:szCs w:val="20"/>
    </w:rPr>
  </w:style>
  <w:style w:type="paragraph" w:customStyle="1" w:styleId="ThreatModellingPT">
    <w:name w:val="ThreatModelling_PT"/>
    <w:basedOn w:val="a9"/>
    <w:rsid w:val="00F04E3D"/>
    <w:pPr>
      <w:shd w:val="clear" w:color="auto" w:fill="FFFFFF"/>
      <w:ind w:firstLine="567"/>
      <w:jc w:val="both"/>
    </w:pPr>
    <w:rPr>
      <w:rFonts w:ascii="Times New Roman" w:eastAsia="Calibri" w:hAnsi="Times New Roman" w:cs="Times New Roman"/>
      <w:szCs w:val="26"/>
      <w:lang w:eastAsia="zh-CN"/>
    </w:rPr>
  </w:style>
  <w:style w:type="paragraph" w:customStyle="1" w:styleId="afffffffffff9">
    <w:name w:val="САГ_Табличный_заголовки"/>
    <w:basedOn w:val="a9"/>
    <w:uiPriority w:val="99"/>
    <w:rsid w:val="00F04E3D"/>
    <w:pPr>
      <w:keepNext/>
      <w:keepLines/>
      <w:jc w:val="center"/>
    </w:pPr>
    <w:rPr>
      <w:rFonts w:ascii="Times New Roman" w:eastAsia="Times New Roman" w:hAnsi="Times New Roman" w:cs="Times New Roman"/>
      <w:b/>
      <w:color w:val="auto"/>
      <w:sz w:val="22"/>
      <w:szCs w:val="22"/>
    </w:rPr>
  </w:style>
  <w:style w:type="paragraph" w:customStyle="1" w:styleId="msobodytextmailrucssattributepostfix">
    <w:name w:val="msobodytext_mailru_css_attribute_postfix"/>
    <w:basedOn w:val="a9"/>
    <w:rsid w:val="00F04E3D"/>
    <w:pPr>
      <w:spacing w:before="100" w:beforeAutospacing="1" w:after="100" w:afterAutospacing="1"/>
    </w:pPr>
    <w:rPr>
      <w:rFonts w:ascii="Times New Roman" w:eastAsia="Times New Roman" w:hAnsi="Times New Roman" w:cs="Times New Roman"/>
      <w:color w:val="auto"/>
    </w:rPr>
  </w:style>
  <w:style w:type="paragraph" w:customStyle="1" w:styleId="3ffe">
    <w:name w:val="Абзац списка3"/>
    <w:basedOn w:val="a9"/>
    <w:rsid w:val="00F04E3D"/>
    <w:pPr>
      <w:suppressAutoHyphens/>
      <w:spacing w:after="200" w:line="276" w:lineRule="auto"/>
      <w:ind w:left="720"/>
      <w:jc w:val="both"/>
    </w:pPr>
    <w:rPr>
      <w:rFonts w:ascii="Calibri" w:eastAsia="Calibri" w:hAnsi="Calibri" w:cs="Calibri"/>
      <w:color w:val="auto"/>
      <w:sz w:val="22"/>
      <w:szCs w:val="22"/>
      <w:lang w:eastAsia="ar-SA"/>
    </w:rPr>
  </w:style>
  <w:style w:type="paragraph" w:customStyle="1" w:styleId="7a">
    <w:name w:val="Обычный7"/>
    <w:rsid w:val="00F04E3D"/>
    <w:pPr>
      <w:widowControl w:val="0"/>
      <w:snapToGrid w:val="0"/>
      <w:spacing w:after="0" w:line="240" w:lineRule="auto"/>
    </w:pPr>
    <w:rPr>
      <w:rFonts w:ascii="Times New Roman" w:eastAsia="Times New Roman" w:hAnsi="Times New Roman" w:cs="Times New Roman"/>
      <w:sz w:val="20"/>
      <w:szCs w:val="20"/>
      <w:lang w:eastAsia="ru-RU"/>
    </w:rPr>
  </w:style>
  <w:style w:type="character" w:customStyle="1" w:styleId="labelheaderlevel21">
    <w:name w:val="label_header_level_21"/>
    <w:rsid w:val="00F04E3D"/>
    <w:rPr>
      <w:b/>
      <w:bCs/>
      <w:color w:val="0000FF"/>
      <w:sz w:val="20"/>
      <w:szCs w:val="20"/>
    </w:rPr>
  </w:style>
  <w:style w:type="paragraph" w:customStyle="1" w:styleId="2ffff3">
    <w:name w:val="çàãîëîâîê 2"/>
    <w:basedOn w:val="a9"/>
    <w:next w:val="a9"/>
    <w:rsid w:val="00F04E3D"/>
    <w:pPr>
      <w:keepNext/>
      <w:jc w:val="both"/>
    </w:pPr>
    <w:rPr>
      <w:rFonts w:ascii="Times New Roman" w:eastAsia="Times New Roman" w:hAnsi="Times New Roman" w:cs="Times New Roman"/>
      <w:color w:val="auto"/>
      <w:szCs w:val="20"/>
      <w:lang w:val="en-GB"/>
    </w:rPr>
  </w:style>
  <w:style w:type="paragraph" w:customStyle="1" w:styleId="2ffff4">
    <w:name w:val="Уровень2"/>
    <w:basedOn w:val="a9"/>
    <w:rsid w:val="00F04E3D"/>
    <w:pPr>
      <w:tabs>
        <w:tab w:val="num" w:pos="927"/>
        <w:tab w:val="left" w:pos="993"/>
      </w:tabs>
      <w:spacing w:before="120" w:after="120"/>
      <w:ind w:firstLine="567"/>
      <w:jc w:val="both"/>
      <w:outlineLvl w:val="0"/>
    </w:pPr>
    <w:rPr>
      <w:rFonts w:ascii="Arial" w:eastAsia="Times New Roman" w:hAnsi="Arial" w:cs="Times New Roman"/>
      <w:bCs/>
      <w:iCs/>
      <w:szCs w:val="20"/>
    </w:rPr>
  </w:style>
  <w:style w:type="paragraph" w:customStyle="1" w:styleId="3fff">
    <w:name w:val="Уровень3"/>
    <w:basedOn w:val="2ffff4"/>
    <w:rsid w:val="00F04E3D"/>
    <w:pPr>
      <w:tabs>
        <w:tab w:val="clear" w:pos="927"/>
        <w:tab w:val="num" w:pos="360"/>
        <w:tab w:val="num" w:pos="2160"/>
      </w:tabs>
      <w:ind w:left="2160" w:hanging="180"/>
    </w:pPr>
  </w:style>
  <w:style w:type="paragraph" w:customStyle="1" w:styleId="1-3">
    <w:name w:val="Текст1-3"/>
    <w:basedOn w:val="a9"/>
    <w:rsid w:val="00F04E3D"/>
    <w:pPr>
      <w:spacing w:after="60" w:line="288" w:lineRule="auto"/>
      <w:jc w:val="both"/>
    </w:pPr>
    <w:rPr>
      <w:rFonts w:ascii="Times New Roman" w:eastAsia="Times New Roman" w:hAnsi="Times New Roman" w:cs="Times New Roman"/>
      <w:color w:val="auto"/>
      <w:szCs w:val="20"/>
    </w:rPr>
  </w:style>
  <w:style w:type="paragraph" w:customStyle="1" w:styleId="aHeader">
    <w:name w:val="a_Header"/>
    <w:basedOn w:val="a9"/>
    <w:rsid w:val="00F04E3D"/>
    <w:pPr>
      <w:tabs>
        <w:tab w:val="left" w:pos="1985"/>
      </w:tabs>
      <w:spacing w:after="60"/>
      <w:jc w:val="center"/>
    </w:pPr>
    <w:rPr>
      <w:rFonts w:ascii="Courier New" w:eastAsia="Times New Roman" w:hAnsi="Courier New" w:cs="Times New Roman"/>
      <w:color w:val="auto"/>
    </w:rPr>
  </w:style>
  <w:style w:type="paragraph" w:customStyle="1" w:styleId="afffffffffffa">
    <w:name w:val="регламент список"/>
    <w:basedOn w:val="36"/>
    <w:autoRedefine/>
    <w:rsid w:val="00F04E3D"/>
    <w:pPr>
      <w:keepLines/>
      <w:numPr>
        <w:ilvl w:val="2"/>
      </w:numPr>
      <w:tabs>
        <w:tab w:val="num" w:pos="1134"/>
      </w:tabs>
      <w:spacing w:before="120" w:after="120" w:line="180" w:lineRule="atLeast"/>
      <w:ind w:left="1134" w:hanging="1134"/>
      <w:outlineLvl w:val="9"/>
    </w:pPr>
    <w:rPr>
      <w:rFonts w:ascii="Times New Roman" w:hAnsi="Times New Roman"/>
      <w:color w:val="auto"/>
      <w:spacing w:val="-5"/>
      <w:kern w:val="28"/>
      <w:sz w:val="24"/>
      <w:szCs w:val="20"/>
      <w:lang w:eastAsia="en-US"/>
    </w:rPr>
  </w:style>
  <w:style w:type="paragraph" w:customStyle="1" w:styleId="2ffff5">
    <w:name w:val="Пункт_2"/>
    <w:basedOn w:val="a9"/>
    <w:rsid w:val="00F04E3D"/>
    <w:pPr>
      <w:tabs>
        <w:tab w:val="num" w:pos="643"/>
        <w:tab w:val="num" w:pos="1701"/>
      </w:tabs>
      <w:ind w:left="643" w:hanging="360"/>
      <w:jc w:val="both"/>
    </w:pPr>
    <w:rPr>
      <w:rFonts w:ascii="Times New Roman" w:eastAsia="Times New Roman" w:hAnsi="Times New Roman" w:cs="Times New Roman"/>
      <w:color w:val="auto"/>
      <w:sz w:val="28"/>
      <w:szCs w:val="20"/>
    </w:rPr>
  </w:style>
  <w:style w:type="paragraph" w:customStyle="1" w:styleId="33">
    <w:name w:val="Пункт_3"/>
    <w:basedOn w:val="a9"/>
    <w:rsid w:val="00F04E3D"/>
    <w:pPr>
      <w:numPr>
        <w:ilvl w:val="2"/>
        <w:numId w:val="31"/>
      </w:numPr>
      <w:jc w:val="both"/>
    </w:pPr>
    <w:rPr>
      <w:rFonts w:ascii="Times New Roman" w:eastAsia="Times New Roman" w:hAnsi="Times New Roman" w:cs="Times New Roman"/>
      <w:color w:val="auto"/>
      <w:sz w:val="28"/>
      <w:szCs w:val="28"/>
    </w:rPr>
  </w:style>
  <w:style w:type="character" w:customStyle="1" w:styleId="afffffffffffb">
    <w:name w:val="комментарий"/>
    <w:rsid w:val="00F04E3D"/>
    <w:rPr>
      <w:b/>
      <w:i/>
      <w:shd w:val="clear" w:color="auto" w:fill="FFFF99"/>
    </w:rPr>
  </w:style>
  <w:style w:type="paragraph" w:customStyle="1" w:styleId="02statia2">
    <w:name w:val="02statia2"/>
    <w:basedOn w:val="a9"/>
    <w:rsid w:val="00F04E3D"/>
    <w:pPr>
      <w:spacing w:before="120" w:line="320" w:lineRule="atLeast"/>
      <w:ind w:left="2020" w:hanging="880"/>
      <w:jc w:val="both"/>
    </w:pPr>
    <w:rPr>
      <w:rFonts w:ascii="GaramondNarrowC" w:eastAsia="Times New Roman" w:hAnsi="GaramondNarrowC" w:cs="Times New Roman"/>
      <w:sz w:val="21"/>
      <w:szCs w:val="21"/>
    </w:rPr>
  </w:style>
  <w:style w:type="paragraph" w:customStyle="1" w:styleId="afffffffffffc">
    <w:name w:val="маркированный"/>
    <w:basedOn w:val="a9"/>
    <w:semiHidden/>
    <w:rsid w:val="00F04E3D"/>
    <w:pPr>
      <w:tabs>
        <w:tab w:val="num" w:pos="1701"/>
      </w:tabs>
      <w:spacing w:line="360" w:lineRule="auto"/>
      <w:ind w:left="1701" w:hanging="567"/>
      <w:jc w:val="both"/>
    </w:pPr>
    <w:rPr>
      <w:rFonts w:ascii="Times New Roman" w:eastAsia="Times New Roman" w:hAnsi="Times New Roman" w:cs="Times New Roman"/>
      <w:bCs/>
      <w:snapToGrid w:val="0"/>
      <w:color w:val="auto"/>
      <w:sz w:val="22"/>
      <w:szCs w:val="22"/>
    </w:rPr>
  </w:style>
  <w:style w:type="paragraph" w:customStyle="1" w:styleId="afffffffffffd">
    <w:name w:val="Ариал"/>
    <w:basedOn w:val="a9"/>
    <w:link w:val="1fffffa"/>
    <w:rsid w:val="00F04E3D"/>
    <w:pPr>
      <w:spacing w:before="120" w:after="120" w:line="360" w:lineRule="auto"/>
      <w:ind w:firstLine="851"/>
      <w:jc w:val="both"/>
    </w:pPr>
    <w:rPr>
      <w:rFonts w:ascii="Arial" w:eastAsia="Times New Roman" w:hAnsi="Arial" w:cs="Arial"/>
      <w:color w:val="auto"/>
    </w:rPr>
  </w:style>
  <w:style w:type="character" w:customStyle="1" w:styleId="1fffffa">
    <w:name w:val="Ариал Знак1"/>
    <w:link w:val="afffffffffffd"/>
    <w:locked/>
    <w:rsid w:val="00F04E3D"/>
    <w:rPr>
      <w:rFonts w:ascii="Arial" w:eastAsia="Times New Roman" w:hAnsi="Arial" w:cs="Arial"/>
      <w:sz w:val="24"/>
      <w:szCs w:val="24"/>
      <w:lang w:eastAsia="ru-RU"/>
    </w:rPr>
  </w:style>
  <w:style w:type="paragraph" w:customStyle="1" w:styleId="afffffffffffe">
    <w:name w:val="Пункт б/н"/>
    <w:basedOn w:val="a9"/>
    <w:rsid w:val="00F04E3D"/>
    <w:pPr>
      <w:tabs>
        <w:tab w:val="left" w:pos="1134"/>
      </w:tabs>
      <w:spacing w:line="360" w:lineRule="auto"/>
      <w:ind w:firstLine="567"/>
      <w:jc w:val="both"/>
    </w:pPr>
    <w:rPr>
      <w:rFonts w:ascii="Times New Roman" w:eastAsia="Times New Roman" w:hAnsi="Times New Roman" w:cs="Times New Roman"/>
      <w:bCs/>
      <w:snapToGrid w:val="0"/>
      <w:color w:val="auto"/>
      <w:sz w:val="22"/>
      <w:szCs w:val="22"/>
    </w:rPr>
  </w:style>
  <w:style w:type="character" w:customStyle="1" w:styleId="1ffffc">
    <w:name w:val="Обычный1 Знак"/>
    <w:link w:val="11f0"/>
    <w:rsid w:val="00F04E3D"/>
    <w:rPr>
      <w:rFonts w:ascii="Times New Roman" w:eastAsia="Arial" w:hAnsi="Times New Roman" w:cs="Times New Roman"/>
      <w:sz w:val="24"/>
      <w:szCs w:val="20"/>
      <w:lang w:eastAsia="ar-SA"/>
    </w:rPr>
  </w:style>
  <w:style w:type="paragraph" w:customStyle="1" w:styleId="affffffffffff">
    <w:name w:val="Ариал Таблица"/>
    <w:basedOn w:val="afffffffffffd"/>
    <w:link w:val="affffffffffff0"/>
    <w:rsid w:val="00F04E3D"/>
    <w:pPr>
      <w:widowControl w:val="0"/>
      <w:adjustRightInd w:val="0"/>
      <w:spacing w:before="0" w:after="0" w:line="240" w:lineRule="auto"/>
      <w:ind w:firstLine="0"/>
      <w:textAlignment w:val="baseline"/>
    </w:pPr>
    <w:rPr>
      <w:szCs w:val="20"/>
    </w:rPr>
  </w:style>
  <w:style w:type="character" w:customStyle="1" w:styleId="affffffffffff0">
    <w:name w:val="Ариал Таблица Знак"/>
    <w:link w:val="affffffffffff"/>
    <w:rsid w:val="00F04E3D"/>
    <w:rPr>
      <w:rFonts w:ascii="Arial" w:eastAsia="Times New Roman" w:hAnsi="Arial" w:cs="Arial"/>
      <w:sz w:val="24"/>
      <w:szCs w:val="20"/>
      <w:lang w:eastAsia="ru-RU"/>
    </w:rPr>
  </w:style>
  <w:style w:type="paragraph" w:customStyle="1" w:styleId="affffffffffff1">
    <w:name w:val="АриалТабл"/>
    <w:basedOn w:val="afffffffffffd"/>
    <w:rsid w:val="00F04E3D"/>
    <w:pPr>
      <w:widowControl w:val="0"/>
      <w:adjustRightInd w:val="0"/>
      <w:spacing w:before="0" w:after="0" w:line="240" w:lineRule="auto"/>
      <w:ind w:firstLine="0"/>
      <w:textAlignment w:val="baseline"/>
    </w:pPr>
  </w:style>
  <w:style w:type="character" w:customStyle="1" w:styleId="affffffffffff2">
    <w:name w:val="Подпункт Знак"/>
    <w:rsid w:val="00F04E3D"/>
    <w:rPr>
      <w:sz w:val="28"/>
      <w:lang w:val="ru-RU" w:eastAsia="ru-RU" w:bidi="ar-SA"/>
    </w:rPr>
  </w:style>
  <w:style w:type="character" w:customStyle="1" w:styleId="Sp1">
    <w:name w:val="Sp1 Знак Знак"/>
    <w:rsid w:val="00F04E3D"/>
    <w:rPr>
      <w:b/>
      <w:bCs/>
      <w:kern w:val="24"/>
      <w:sz w:val="24"/>
      <w:szCs w:val="24"/>
      <w:lang w:val="ru-RU" w:eastAsia="ru-RU" w:bidi="ar-SA"/>
    </w:rPr>
  </w:style>
  <w:style w:type="paragraph" w:customStyle="1" w:styleId="affffffffffff3">
    <w:name w:val="Стиль начало"/>
    <w:basedOn w:val="a9"/>
    <w:rsid w:val="00F04E3D"/>
    <w:pPr>
      <w:spacing w:line="264" w:lineRule="auto"/>
    </w:pPr>
    <w:rPr>
      <w:rFonts w:ascii="Times New Roman" w:eastAsia="Times New Roman" w:hAnsi="Times New Roman" w:cs="Times New Roman"/>
      <w:color w:val="auto"/>
      <w:sz w:val="28"/>
      <w:szCs w:val="20"/>
    </w:rPr>
  </w:style>
  <w:style w:type="paragraph" w:customStyle="1" w:styleId="Noeeu14">
    <w:name w:val="Noeeu14"/>
    <w:basedOn w:val="a9"/>
    <w:rsid w:val="00F04E3D"/>
    <w:pPr>
      <w:overflowPunct w:val="0"/>
      <w:autoSpaceDE w:val="0"/>
      <w:autoSpaceDN w:val="0"/>
      <w:adjustRightInd w:val="0"/>
      <w:spacing w:line="264" w:lineRule="auto"/>
      <w:ind w:firstLine="720"/>
      <w:jc w:val="both"/>
      <w:textAlignment w:val="baseline"/>
    </w:pPr>
    <w:rPr>
      <w:rFonts w:ascii="Times New Roman" w:eastAsia="Times New Roman" w:hAnsi="Times New Roman" w:cs="Times New Roman"/>
      <w:color w:val="auto"/>
      <w:sz w:val="28"/>
      <w:szCs w:val="20"/>
    </w:rPr>
  </w:style>
  <w:style w:type="paragraph" w:customStyle="1" w:styleId="40">
    <w:name w:val="Пункт_4"/>
    <w:basedOn w:val="a9"/>
    <w:link w:val="4fc"/>
    <w:uiPriority w:val="99"/>
    <w:rsid w:val="00F04E3D"/>
    <w:pPr>
      <w:numPr>
        <w:ilvl w:val="3"/>
        <w:numId w:val="32"/>
      </w:numPr>
      <w:jc w:val="both"/>
    </w:pPr>
    <w:rPr>
      <w:rFonts w:ascii="Times New Roman" w:eastAsia="Times New Roman" w:hAnsi="Times New Roman" w:cs="Times New Roman"/>
      <w:color w:val="auto"/>
      <w:sz w:val="28"/>
      <w:szCs w:val="28"/>
    </w:rPr>
  </w:style>
  <w:style w:type="character" w:customStyle="1" w:styleId="4fc">
    <w:name w:val="Пункт_4 Знак"/>
    <w:link w:val="40"/>
    <w:uiPriority w:val="99"/>
    <w:locked/>
    <w:rsid w:val="00F04E3D"/>
    <w:rPr>
      <w:rFonts w:ascii="Times New Roman" w:eastAsia="Times New Roman" w:hAnsi="Times New Roman" w:cs="Times New Roman"/>
      <w:sz w:val="28"/>
      <w:szCs w:val="28"/>
      <w:lang w:eastAsia="ru-RU"/>
    </w:rPr>
  </w:style>
  <w:style w:type="paragraph" w:customStyle="1" w:styleId="affffffffffff4">
    <w:name w:val="Примечание"/>
    <w:basedOn w:val="a9"/>
    <w:link w:val="affffffffffff5"/>
    <w:rsid w:val="00F04E3D"/>
    <w:pPr>
      <w:spacing w:before="240" w:after="240" w:line="288" w:lineRule="auto"/>
      <w:ind w:left="1134" w:right="1134"/>
      <w:jc w:val="both"/>
    </w:pPr>
    <w:rPr>
      <w:rFonts w:ascii="Times New Roman" w:eastAsia="Times New Roman" w:hAnsi="Times New Roman" w:cs="Times New Roman"/>
      <w:color w:val="auto"/>
      <w:spacing w:val="20"/>
      <w:szCs w:val="28"/>
    </w:rPr>
  </w:style>
  <w:style w:type="character" w:customStyle="1" w:styleId="affffffffffff5">
    <w:name w:val="Примечание Знак"/>
    <w:link w:val="affffffffffff4"/>
    <w:rsid w:val="00F04E3D"/>
    <w:rPr>
      <w:rFonts w:ascii="Times New Roman" w:eastAsia="Times New Roman" w:hAnsi="Times New Roman" w:cs="Times New Roman"/>
      <w:spacing w:val="20"/>
      <w:sz w:val="24"/>
      <w:szCs w:val="28"/>
      <w:lang w:eastAsia="ru-RU"/>
    </w:rPr>
  </w:style>
  <w:style w:type="character" w:customStyle="1" w:styleId="afff8">
    <w:name w:val="Обычный (Интернет) Знак"/>
    <w:aliases w:val="Обычный (Web) Знак,Обычный (веб) Знак Знак Знак,Обычный (Web) Знак Знак Знак Знак, Знак Знак10 Знак,Обычный (веб) Знак Знак Знак Знак Знак"/>
    <w:link w:val="afff7"/>
    <w:rsid w:val="00F04E3D"/>
    <w:rPr>
      <w:rFonts w:ascii="Times New Roman" w:eastAsia="Times New Roman" w:hAnsi="Times New Roman" w:cs="Times New Roman"/>
      <w:color w:val="000000"/>
      <w:sz w:val="24"/>
      <w:szCs w:val="24"/>
      <w:lang w:eastAsia="ru-RU"/>
    </w:rPr>
  </w:style>
  <w:style w:type="paragraph" w:customStyle="1" w:styleId="-35">
    <w:name w:val="Пункт-3"/>
    <w:basedOn w:val="a9"/>
    <w:qFormat/>
    <w:rsid w:val="00F04E3D"/>
    <w:pPr>
      <w:tabs>
        <w:tab w:val="left" w:pos="1701"/>
      </w:tabs>
      <w:spacing w:line="288" w:lineRule="auto"/>
      <w:ind w:firstLine="567"/>
      <w:jc w:val="both"/>
    </w:pPr>
    <w:rPr>
      <w:rFonts w:ascii="Times New Roman" w:eastAsia="Times New Roman" w:hAnsi="Times New Roman" w:cs="Times New Roman"/>
      <w:color w:val="auto"/>
      <w:sz w:val="28"/>
    </w:rPr>
  </w:style>
  <w:style w:type="paragraph" w:customStyle="1" w:styleId="-40">
    <w:name w:val="Пункт-4"/>
    <w:basedOn w:val="a9"/>
    <w:rsid w:val="00F04E3D"/>
    <w:pPr>
      <w:tabs>
        <w:tab w:val="num" w:pos="1701"/>
      </w:tabs>
      <w:spacing w:line="288" w:lineRule="auto"/>
      <w:ind w:firstLine="567"/>
      <w:jc w:val="both"/>
    </w:pPr>
    <w:rPr>
      <w:rFonts w:ascii="Times New Roman" w:eastAsia="Times New Roman" w:hAnsi="Times New Roman" w:cs="Times New Roman"/>
      <w:color w:val="auto"/>
      <w:sz w:val="28"/>
    </w:rPr>
  </w:style>
  <w:style w:type="paragraph" w:customStyle="1" w:styleId="-50">
    <w:name w:val="Пункт-5"/>
    <w:basedOn w:val="a9"/>
    <w:rsid w:val="00F04E3D"/>
    <w:pPr>
      <w:tabs>
        <w:tab w:val="num" w:pos="1701"/>
      </w:tabs>
      <w:spacing w:line="288" w:lineRule="auto"/>
      <w:ind w:firstLine="567"/>
      <w:jc w:val="both"/>
    </w:pPr>
    <w:rPr>
      <w:rFonts w:ascii="Times New Roman" w:eastAsia="Times New Roman" w:hAnsi="Times New Roman" w:cs="Times New Roman"/>
      <w:color w:val="auto"/>
      <w:sz w:val="28"/>
    </w:rPr>
  </w:style>
  <w:style w:type="paragraph" w:customStyle="1" w:styleId="-60">
    <w:name w:val="Пункт-6"/>
    <w:basedOn w:val="a9"/>
    <w:rsid w:val="00F04E3D"/>
    <w:pPr>
      <w:tabs>
        <w:tab w:val="num" w:pos="1701"/>
      </w:tabs>
      <w:spacing w:line="288" w:lineRule="auto"/>
      <w:ind w:firstLine="567"/>
      <w:jc w:val="both"/>
    </w:pPr>
    <w:rPr>
      <w:rFonts w:ascii="Times New Roman" w:eastAsia="Times New Roman" w:hAnsi="Times New Roman" w:cs="Times New Roman"/>
      <w:color w:val="auto"/>
      <w:sz w:val="28"/>
    </w:rPr>
  </w:style>
  <w:style w:type="paragraph" w:customStyle="1" w:styleId="-7">
    <w:name w:val="Пункт-7"/>
    <w:basedOn w:val="a9"/>
    <w:rsid w:val="00F04E3D"/>
    <w:pPr>
      <w:tabs>
        <w:tab w:val="num" w:pos="1701"/>
      </w:tabs>
      <w:spacing w:line="288" w:lineRule="auto"/>
      <w:ind w:firstLine="567"/>
      <w:jc w:val="both"/>
    </w:pPr>
    <w:rPr>
      <w:rFonts w:ascii="Times New Roman" w:eastAsia="Times New Roman" w:hAnsi="Times New Roman" w:cs="Times New Roman"/>
      <w:color w:val="auto"/>
      <w:sz w:val="28"/>
    </w:rPr>
  </w:style>
  <w:style w:type="numbering" w:customStyle="1" w:styleId="110">
    <w:name w:val="Стиль11"/>
    <w:uiPriority w:val="99"/>
    <w:rsid w:val="00F04E3D"/>
    <w:pPr>
      <w:numPr>
        <w:numId w:val="33"/>
      </w:numPr>
    </w:pPr>
  </w:style>
  <w:style w:type="numbering" w:customStyle="1" w:styleId="21">
    <w:name w:val="Стиль21"/>
    <w:uiPriority w:val="99"/>
    <w:rsid w:val="00F04E3D"/>
    <w:pPr>
      <w:numPr>
        <w:numId w:val="34"/>
      </w:numPr>
    </w:pPr>
  </w:style>
  <w:style w:type="paragraph" w:customStyle="1" w:styleId="1--0">
    <w:name w:val="Спис1--0"/>
    <w:basedOn w:val="a9"/>
    <w:semiHidden/>
    <w:rsid w:val="00F04E3D"/>
    <w:pPr>
      <w:numPr>
        <w:numId w:val="35"/>
      </w:numPr>
      <w:spacing w:line="288" w:lineRule="auto"/>
      <w:ind w:left="357" w:hanging="357"/>
      <w:jc w:val="both"/>
    </w:pPr>
    <w:rPr>
      <w:rFonts w:ascii="Times New Roman" w:eastAsia="Times New Roman" w:hAnsi="Times New Roman" w:cs="Times New Roman"/>
      <w:color w:val="auto"/>
    </w:rPr>
  </w:style>
  <w:style w:type="character" w:customStyle="1" w:styleId="WW8Num1z7">
    <w:name w:val="WW8Num1z7"/>
    <w:qFormat/>
    <w:rsid w:val="007F258E"/>
  </w:style>
  <w:style w:type="character" w:customStyle="1" w:styleId="WW8Num1z8">
    <w:name w:val="WW8Num1z8"/>
    <w:qFormat/>
    <w:rsid w:val="007F258E"/>
  </w:style>
  <w:style w:type="character" w:customStyle="1" w:styleId="WW8Num2z1">
    <w:name w:val="WW8Num2z1"/>
    <w:qFormat/>
    <w:rsid w:val="007F258E"/>
  </w:style>
  <w:style w:type="table" w:customStyle="1" w:styleId="affffffffffff6">
    <w:name w:val="БЛАНКИ"/>
    <w:basedOn w:val="ab"/>
    <w:uiPriority w:val="99"/>
    <w:qFormat/>
    <w:rsid w:val="00F04E3D"/>
    <w:pPr>
      <w:suppressAutoHyphens/>
      <w:spacing w:after="0" w:line="240" w:lineRule="auto"/>
      <w:contextualSpacing/>
      <w:jc w:val="center"/>
    </w:pPr>
    <w:rPr>
      <w:rFonts w:ascii="Times New Roman" w:eastAsia="Times New Roman" w:hAnsi="Times New Roman" w:cs="Times New Roman"/>
      <w:sz w:val="28"/>
      <w:szCs w:val="28"/>
      <w:lang w:eastAsia="ru-RU"/>
    </w:rPr>
    <w:tblPr>
      <w:tblCellMar>
        <w:top w:w="28" w:type="dxa"/>
        <w:left w:w="28" w:type="dxa"/>
        <w:bottom w:w="28" w:type="dxa"/>
        <w:right w:w="28" w:type="dxa"/>
      </w:tblCellMar>
    </w:tblPr>
    <w:tcPr>
      <w:shd w:val="clear" w:color="auto" w:fill="auto"/>
      <w:vAlign w:val="center"/>
    </w:tcPr>
    <w:tblStylePr w:type="firstRow">
      <w:rPr>
        <w:rFonts w:ascii="Times New Roman" w:hAnsi="Times New Roman"/>
        <w:b w:val="0"/>
        <w:i w:val="0"/>
        <w:caps w:val="0"/>
        <w:smallCaps w:val="0"/>
        <w:strike w:val="0"/>
        <w:dstrike w:val="0"/>
        <w:vanish w:val="0"/>
        <w:color w:val="auto"/>
        <w:spacing w:val="0"/>
        <w:w w:val="100"/>
        <w:kern w:val="0"/>
        <w:position w:val="0"/>
        <w:sz w:val="28"/>
        <w:u w:val="none"/>
        <w:vertAlign w:val="baseline"/>
      </w:rPr>
      <w:tblPr/>
      <w:tcPr>
        <w:tcBorders>
          <w:top w:val="nil"/>
          <w:left w:val="nil"/>
          <w:bottom w:val="nil"/>
          <w:right w:val="nil"/>
          <w:insideH w:val="nil"/>
          <w:insideV w:val="nil"/>
          <w:tl2br w:val="nil"/>
          <w:tr2bl w:val="nil"/>
        </w:tcBorders>
        <w:shd w:val="clear" w:color="auto" w:fill="auto"/>
      </w:tcPr>
    </w:tblStylePr>
    <w:tblStylePr w:type="lastRow">
      <w:rPr>
        <w:rFonts w:ascii="Times New Roman" w:hAnsi="Times New Roman"/>
        <w:b w:val="0"/>
        <w:i w:val="0"/>
        <w:caps w:val="0"/>
        <w:smallCaps w:val="0"/>
        <w:strike w:val="0"/>
        <w:dstrike w:val="0"/>
        <w:vanish w:val="0"/>
        <w:color w:val="auto"/>
        <w:spacing w:val="0"/>
        <w:w w:val="100"/>
        <w:kern w:val="0"/>
        <w:position w:val="6"/>
        <w:sz w:val="28"/>
        <w:u w:val="none"/>
        <w:vertAlign w:val="baseline"/>
      </w:rPr>
      <w:tblPr/>
      <w:tcPr>
        <w:tcBorders>
          <w:top w:val="nil"/>
          <w:left w:val="nil"/>
          <w:bottom w:val="nil"/>
          <w:right w:val="nil"/>
          <w:insideH w:val="nil"/>
          <w:insideV w:val="nil"/>
          <w:tl2br w:val="nil"/>
          <w:tr2bl w:val="nil"/>
        </w:tcBorders>
        <w:shd w:val="clear" w:color="auto" w:fill="auto"/>
      </w:tcPr>
    </w:tblStylePr>
    <w:tblStylePr w:type="firstCol">
      <w:pPr>
        <w:wordWrap/>
        <w:spacing w:beforeLines="0" w:beforeAutospacing="0" w:afterLines="0" w:afterAutospacing="0" w:line="240" w:lineRule="auto"/>
        <w:ind w:leftChars="0" w:left="0" w:rightChars="0" w:right="0" w:firstLineChars="0" w:firstLine="0"/>
        <w:contextualSpacing/>
        <w:mirrorIndents w:val="0"/>
        <w:jc w:val="center"/>
        <w:outlineLvl w:val="9"/>
      </w:pPr>
      <w:rPr>
        <w:rFonts w:ascii="Times New Roman" w:hAnsi="Times New Roman"/>
        <w:b w:val="0"/>
        <w:i w:val="0"/>
        <w:caps w:val="0"/>
        <w:smallCaps w:val="0"/>
        <w:strike w:val="0"/>
        <w:dstrike w:val="0"/>
        <w:vanish w:val="0"/>
        <w:color w:val="auto"/>
        <w:spacing w:val="0"/>
        <w:w w:val="100"/>
        <w:kern w:val="0"/>
        <w:position w:val="0"/>
        <w:sz w:val="28"/>
        <w:u w:val="none"/>
        <w:vertAlign w:val="baseline"/>
      </w:rPr>
    </w:tblStylePr>
    <w:tblStylePr w:type="lastCol">
      <w:rPr>
        <w:rFonts w:ascii="Times New Roman" w:hAnsi="Times New Roman"/>
        <w:b w:val="0"/>
        <w:i w:val="0"/>
        <w:caps w:val="0"/>
        <w:smallCaps w:val="0"/>
        <w:strike w:val="0"/>
        <w:dstrike w:val="0"/>
        <w:vanish w:val="0"/>
        <w:color w:val="auto"/>
        <w:spacing w:val="0"/>
        <w:w w:val="100"/>
        <w:kern w:val="0"/>
        <w:position w:val="0"/>
        <w:sz w:val="28"/>
        <w:u w:val="none"/>
        <w:vertAlign w:val="baseline"/>
      </w:rPr>
    </w:tblStylePr>
  </w:style>
  <w:style w:type="numbering" w:customStyle="1" w:styleId="24">
    <w:name w:val="Табличный2"/>
    <w:uiPriority w:val="99"/>
    <w:rsid w:val="00F04E3D"/>
    <w:pPr>
      <w:numPr>
        <w:numId w:val="36"/>
      </w:numPr>
    </w:pPr>
  </w:style>
  <w:style w:type="numbering" w:customStyle="1" w:styleId="412">
    <w:name w:val="Стиль412"/>
    <w:rsid w:val="00F04E3D"/>
    <w:pPr>
      <w:numPr>
        <w:numId w:val="37"/>
      </w:numPr>
    </w:pPr>
  </w:style>
  <w:style w:type="numbering" w:customStyle="1" w:styleId="WWNum24">
    <w:name w:val="WWNum24"/>
    <w:rsid w:val="00F04E3D"/>
    <w:pPr>
      <w:numPr>
        <w:numId w:val="38"/>
      </w:numPr>
    </w:pPr>
  </w:style>
  <w:style w:type="numbering" w:customStyle="1" w:styleId="60">
    <w:name w:val="МУ_БУЛЕТЫ6"/>
    <w:rsid w:val="00F04E3D"/>
    <w:pPr>
      <w:numPr>
        <w:numId w:val="39"/>
      </w:numPr>
    </w:pPr>
  </w:style>
  <w:style w:type="paragraph" w:customStyle="1" w:styleId="Standard">
    <w:name w:val="Standard"/>
    <w:qFormat/>
    <w:rsid w:val="00F04E3D"/>
    <w:pPr>
      <w:suppressAutoHyphens/>
      <w:autoSpaceDN w:val="0"/>
      <w:spacing w:after="0" w:line="240" w:lineRule="auto"/>
      <w:textAlignment w:val="baseline"/>
    </w:pPr>
    <w:rPr>
      <w:rFonts w:ascii="Times New Roman" w:eastAsia="Times New Roman" w:hAnsi="Times New Roman" w:cs="Times New Roman"/>
      <w:kern w:val="3"/>
      <w:sz w:val="28"/>
      <w:szCs w:val="28"/>
      <w:lang w:eastAsia="ru-RU"/>
    </w:rPr>
  </w:style>
  <w:style w:type="table" w:customStyle="1" w:styleId="GR1">
    <w:name w:val="Сетка таблицы GR1"/>
    <w:basedOn w:val="ab"/>
    <w:next w:val="aff5"/>
    <w:uiPriority w:val="59"/>
    <w:qFormat/>
    <w:rsid w:val="001A15C4"/>
    <w:pPr>
      <w:spacing w:after="0" w:line="240" w:lineRule="auto"/>
    </w:pPr>
    <w:rPr>
      <w:rFonts w:ascii="Times New Roman" w:eastAsia="Malgun Gothic"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4">
    <w:name w:val="Сетка таблицы13"/>
    <w:basedOn w:val="ab"/>
    <w:next w:val="aff5"/>
    <w:uiPriority w:val="39"/>
    <w:rsid w:val="00B564C7"/>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2">
    <w:name w:val="Сетка таблицы GR2"/>
    <w:basedOn w:val="ab"/>
    <w:next w:val="aff5"/>
    <w:uiPriority w:val="59"/>
    <w:qFormat/>
    <w:rsid w:val="00977FB3"/>
    <w:pPr>
      <w:spacing w:after="0" w:line="240" w:lineRule="auto"/>
    </w:pPr>
    <w:rPr>
      <w:rFonts w:ascii="Times New Roman" w:eastAsia="Malgun Gothic"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fffb">
    <w:name w:val="Неразрешенное упоминание1"/>
    <w:basedOn w:val="aa"/>
    <w:uiPriority w:val="99"/>
    <w:semiHidden/>
    <w:unhideWhenUsed/>
    <w:rsid w:val="00612BCD"/>
    <w:rPr>
      <w:color w:val="605E5C"/>
      <w:shd w:val="clear" w:color="auto" w:fill="E1DFDD"/>
    </w:rPr>
  </w:style>
  <w:style w:type="table" w:customStyle="1" w:styleId="NormalTablePHPDOCX">
    <w:name w:val="Normal Table PHPDOCX"/>
    <w:uiPriority w:val="99"/>
    <w:semiHidden/>
    <w:qFormat/>
    <w:rsid w:val="00B4627D"/>
    <w:pPr>
      <w:spacing w:after="200" w:line="276" w:lineRule="auto"/>
    </w:pPr>
    <w:rPr>
      <w:rFonts w:ascii="Calibri" w:eastAsia="Calibri" w:hAnsi="Calibri" w:cs="Times New Roman"/>
    </w:rPr>
    <w:tblPr>
      <w:tblCellMar>
        <w:top w:w="0" w:type="dxa"/>
        <w:left w:w="108" w:type="dxa"/>
        <w:bottom w:w="0" w:type="dxa"/>
        <w:right w:w="108" w:type="dxa"/>
      </w:tblCellMar>
    </w:tblPr>
  </w:style>
  <w:style w:type="character" w:customStyle="1" w:styleId="2ffff6">
    <w:name w:val="Неразрешенное упоминание2"/>
    <w:basedOn w:val="aa"/>
    <w:uiPriority w:val="99"/>
    <w:semiHidden/>
    <w:unhideWhenUsed/>
    <w:rsid w:val="00306B06"/>
    <w:rPr>
      <w:color w:val="605E5C"/>
      <w:shd w:val="clear" w:color="auto" w:fill="E1DFDD"/>
    </w:rPr>
  </w:style>
  <w:style w:type="table" w:customStyle="1" w:styleId="144">
    <w:name w:val="Сетка таблицы14"/>
    <w:basedOn w:val="ab"/>
    <w:next w:val="aff5"/>
    <w:uiPriority w:val="59"/>
    <w:rsid w:val="00F749FB"/>
    <w:pPr>
      <w:spacing w:after="0" w:line="240" w:lineRule="auto"/>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rus">
    <w:name w:val="Norrus"/>
    <w:basedOn w:val="a9"/>
    <w:rsid w:val="0016662D"/>
    <w:rPr>
      <w:rFonts w:ascii="NTHelvetica/Cyrillic" w:eastAsia="Times New Roman" w:hAnsi="NTHelvetica/Cyrillic" w:cs="Times New Roman"/>
      <w:color w:val="auto"/>
      <w:szCs w:val="20"/>
      <w:lang w:val="en-GB" w:eastAsia="en-US"/>
    </w:rPr>
  </w:style>
  <w:style w:type="paragraph" w:customStyle="1" w:styleId="affffffffffff7">
    <w:name w:val="Другое"/>
    <w:basedOn w:val="a9"/>
    <w:link w:val="affffffffffff8"/>
    <w:uiPriority w:val="99"/>
    <w:qFormat/>
    <w:rsid w:val="005D2F8F"/>
    <w:pPr>
      <w:shd w:val="clear" w:color="auto" w:fill="FFFFFF"/>
      <w:ind w:firstLine="300"/>
      <w:jc w:val="both"/>
    </w:pPr>
    <w:rPr>
      <w:rFonts w:ascii="Times New Roman" w:eastAsia="Times New Roman" w:hAnsi="Times New Roman" w:cs="Times New Roman"/>
      <w:lang w:bidi="ru-RU"/>
    </w:rPr>
  </w:style>
  <w:style w:type="table" w:customStyle="1" w:styleId="154">
    <w:name w:val="Сетка таблицы15"/>
    <w:basedOn w:val="ab"/>
    <w:next w:val="aff5"/>
    <w:uiPriority w:val="39"/>
    <w:rsid w:val="00AE0EB4"/>
    <w:pPr>
      <w:spacing w:after="0" w:line="240" w:lineRule="auto"/>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63">
    <w:name w:val="Сетка таблицы16"/>
    <w:basedOn w:val="ab"/>
    <w:next w:val="aff5"/>
    <w:uiPriority w:val="39"/>
    <w:rsid w:val="00C231A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W8Num8">
    <w:name w:val="WW8Num8"/>
    <w:basedOn w:val="ac"/>
    <w:rsid w:val="00F04DF4"/>
    <w:pPr>
      <w:numPr>
        <w:numId w:val="42"/>
      </w:numPr>
    </w:pPr>
  </w:style>
  <w:style w:type="numbering" w:customStyle="1" w:styleId="WW8Num3">
    <w:name w:val="WW8Num3"/>
    <w:basedOn w:val="ac"/>
    <w:rsid w:val="00F04DF4"/>
    <w:pPr>
      <w:numPr>
        <w:numId w:val="43"/>
      </w:numPr>
    </w:pPr>
  </w:style>
  <w:style w:type="numbering" w:customStyle="1" w:styleId="WW8Num9">
    <w:name w:val="WW8Num9"/>
    <w:basedOn w:val="ac"/>
    <w:rsid w:val="00F04DF4"/>
    <w:pPr>
      <w:numPr>
        <w:numId w:val="44"/>
      </w:numPr>
    </w:pPr>
  </w:style>
  <w:style w:type="numbering" w:customStyle="1" w:styleId="WW8Num4">
    <w:name w:val="WW8Num4"/>
    <w:basedOn w:val="ac"/>
    <w:rsid w:val="00F04DF4"/>
    <w:pPr>
      <w:numPr>
        <w:numId w:val="45"/>
      </w:numPr>
    </w:pPr>
  </w:style>
  <w:style w:type="table" w:customStyle="1" w:styleId="173">
    <w:name w:val="Сетка таблицы17"/>
    <w:basedOn w:val="ab"/>
    <w:next w:val="aff5"/>
    <w:uiPriority w:val="39"/>
    <w:rsid w:val="00FD250C"/>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6">
    <w:name w:val="Сетка таблицы111"/>
    <w:basedOn w:val="ab"/>
    <w:next w:val="aff5"/>
    <w:uiPriority w:val="59"/>
    <w:rsid w:val="009275B3"/>
    <w:pPr>
      <w:spacing w:after="0" w:line="240" w:lineRule="auto"/>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WW8Num2z2">
    <w:name w:val="WW8Num2z2"/>
    <w:qFormat/>
    <w:rsid w:val="007F258E"/>
  </w:style>
  <w:style w:type="character" w:customStyle="1" w:styleId="WW8Num2z3">
    <w:name w:val="WW8Num2z3"/>
    <w:qFormat/>
    <w:rsid w:val="007F258E"/>
  </w:style>
  <w:style w:type="character" w:customStyle="1" w:styleId="WW8Num2z4">
    <w:name w:val="WW8Num2z4"/>
    <w:qFormat/>
    <w:rsid w:val="007F258E"/>
  </w:style>
  <w:style w:type="character" w:customStyle="1" w:styleId="WW8Num2z6">
    <w:name w:val="WW8Num2z6"/>
    <w:qFormat/>
    <w:rsid w:val="007F258E"/>
  </w:style>
  <w:style w:type="character" w:customStyle="1" w:styleId="WW8Num2z7">
    <w:name w:val="WW8Num2z7"/>
    <w:qFormat/>
    <w:rsid w:val="007F258E"/>
  </w:style>
  <w:style w:type="character" w:customStyle="1" w:styleId="WW8Num2z8">
    <w:name w:val="WW8Num2z8"/>
    <w:qFormat/>
    <w:rsid w:val="007F258E"/>
  </w:style>
  <w:style w:type="character" w:customStyle="1" w:styleId="WW8Num3z1">
    <w:name w:val="WW8Num3z1"/>
    <w:qFormat/>
    <w:rsid w:val="007F258E"/>
  </w:style>
  <w:style w:type="character" w:customStyle="1" w:styleId="WW8Num3z2">
    <w:name w:val="WW8Num3z2"/>
    <w:qFormat/>
    <w:rsid w:val="007F258E"/>
  </w:style>
  <w:style w:type="character" w:customStyle="1" w:styleId="WW8Num3z3">
    <w:name w:val="WW8Num3z3"/>
    <w:qFormat/>
    <w:rsid w:val="007F258E"/>
  </w:style>
  <w:style w:type="character" w:customStyle="1" w:styleId="WW8Num3z4">
    <w:name w:val="WW8Num3z4"/>
    <w:qFormat/>
    <w:rsid w:val="007F258E"/>
  </w:style>
  <w:style w:type="character" w:customStyle="1" w:styleId="WW8Num3z5">
    <w:name w:val="WW8Num3z5"/>
    <w:qFormat/>
    <w:rsid w:val="007F258E"/>
  </w:style>
  <w:style w:type="character" w:customStyle="1" w:styleId="WW8Num3z6">
    <w:name w:val="WW8Num3z6"/>
    <w:qFormat/>
    <w:rsid w:val="007F258E"/>
  </w:style>
  <w:style w:type="character" w:customStyle="1" w:styleId="WW8Num3z7">
    <w:name w:val="WW8Num3z7"/>
    <w:qFormat/>
    <w:rsid w:val="007F258E"/>
  </w:style>
  <w:style w:type="character" w:customStyle="1" w:styleId="WW8Num3z8">
    <w:name w:val="WW8Num3z8"/>
    <w:qFormat/>
    <w:rsid w:val="007F258E"/>
  </w:style>
  <w:style w:type="character" w:customStyle="1" w:styleId="WW8Num4z0">
    <w:name w:val="WW8Num4z0"/>
    <w:qFormat/>
    <w:rsid w:val="007F258E"/>
  </w:style>
  <w:style w:type="character" w:customStyle="1" w:styleId="WW8Num5z0">
    <w:name w:val="WW8Num5z0"/>
    <w:qFormat/>
    <w:rsid w:val="007F258E"/>
    <w:rPr>
      <w:rFonts w:ascii="Times New Roman" w:eastAsia="Times New Roman" w:hAnsi="Times New Roman" w:cs="Times New Roman"/>
      <w:b w:val="0"/>
      <w:bCs w:val="0"/>
      <w:i w:val="0"/>
      <w:iCs w:val="0"/>
      <w:caps w:val="0"/>
      <w:smallCaps w:val="0"/>
      <w:strike w:val="0"/>
      <w:dstrike w:val="0"/>
      <w:color w:val="000000"/>
      <w:spacing w:val="4"/>
      <w:w w:val="100"/>
      <w:position w:val="0"/>
      <w:sz w:val="21"/>
      <w:szCs w:val="21"/>
      <w:u w:val="none"/>
      <w:vertAlign w:val="baseline"/>
      <w:lang w:val="ru-RU"/>
    </w:rPr>
  </w:style>
  <w:style w:type="character" w:customStyle="1" w:styleId="WW8Num5z2">
    <w:name w:val="WW8Num5z2"/>
    <w:qFormat/>
    <w:rsid w:val="007F258E"/>
  </w:style>
  <w:style w:type="character" w:customStyle="1" w:styleId="WW8Num5z3">
    <w:name w:val="WW8Num5z3"/>
    <w:qFormat/>
    <w:rsid w:val="007F258E"/>
  </w:style>
  <w:style w:type="character" w:customStyle="1" w:styleId="WW8Num5z4">
    <w:name w:val="WW8Num5z4"/>
    <w:qFormat/>
    <w:rsid w:val="007F258E"/>
  </w:style>
  <w:style w:type="character" w:customStyle="1" w:styleId="WW8Num5z5">
    <w:name w:val="WW8Num5z5"/>
    <w:qFormat/>
    <w:rsid w:val="007F258E"/>
  </w:style>
  <w:style w:type="character" w:customStyle="1" w:styleId="WW8Num5z6">
    <w:name w:val="WW8Num5z6"/>
    <w:qFormat/>
    <w:rsid w:val="007F258E"/>
  </w:style>
  <w:style w:type="character" w:customStyle="1" w:styleId="WW8Num5z7">
    <w:name w:val="WW8Num5z7"/>
    <w:qFormat/>
    <w:rsid w:val="007F258E"/>
  </w:style>
  <w:style w:type="character" w:customStyle="1" w:styleId="WW8Num5z8">
    <w:name w:val="WW8Num5z8"/>
    <w:qFormat/>
    <w:rsid w:val="007F258E"/>
  </w:style>
  <w:style w:type="character" w:customStyle="1" w:styleId="WW8Num6z0">
    <w:name w:val="WW8Num6z0"/>
    <w:qFormat/>
    <w:rsid w:val="007F258E"/>
    <w:rPr>
      <w:rFonts w:cs="Times New Roman"/>
    </w:rPr>
  </w:style>
  <w:style w:type="character" w:customStyle="1" w:styleId="WW8Num7z2">
    <w:name w:val="WW8Num7z2"/>
    <w:qFormat/>
    <w:rsid w:val="007F258E"/>
    <w:rPr>
      <w:rFonts w:cs="Times New Roman"/>
      <w:b w:val="0"/>
      <w:bCs w:val="0"/>
    </w:rPr>
  </w:style>
  <w:style w:type="character" w:customStyle="1" w:styleId="WW8Num9z0">
    <w:name w:val="WW8Num9z0"/>
    <w:qFormat/>
    <w:rsid w:val="007F258E"/>
    <w:rPr>
      <w:rFonts w:cs="Times New Roman"/>
    </w:rPr>
  </w:style>
  <w:style w:type="character" w:customStyle="1" w:styleId="WW8Num4z2">
    <w:name w:val="WW8Num4z2"/>
    <w:qFormat/>
    <w:rsid w:val="007F258E"/>
  </w:style>
  <w:style w:type="character" w:customStyle="1" w:styleId="WW8Num4z3">
    <w:name w:val="WW8Num4z3"/>
    <w:qFormat/>
    <w:rsid w:val="007F258E"/>
  </w:style>
  <w:style w:type="character" w:customStyle="1" w:styleId="WW8Num4z4">
    <w:name w:val="WW8Num4z4"/>
    <w:qFormat/>
    <w:rsid w:val="007F258E"/>
  </w:style>
  <w:style w:type="character" w:customStyle="1" w:styleId="WW8Num4z5">
    <w:name w:val="WW8Num4z5"/>
    <w:qFormat/>
    <w:rsid w:val="007F258E"/>
  </w:style>
  <w:style w:type="character" w:customStyle="1" w:styleId="WW8Num4z6">
    <w:name w:val="WW8Num4z6"/>
    <w:qFormat/>
    <w:rsid w:val="007F258E"/>
  </w:style>
  <w:style w:type="character" w:customStyle="1" w:styleId="WW8Num4z7">
    <w:name w:val="WW8Num4z7"/>
    <w:qFormat/>
    <w:rsid w:val="007F258E"/>
  </w:style>
  <w:style w:type="character" w:customStyle="1" w:styleId="WW8Num4z8">
    <w:name w:val="WW8Num4z8"/>
    <w:qFormat/>
    <w:rsid w:val="007F258E"/>
  </w:style>
  <w:style w:type="character" w:customStyle="1" w:styleId="1fffffc">
    <w:name w:val="Гиперссылка1"/>
    <w:qFormat/>
    <w:rsid w:val="007F258E"/>
    <w:rPr>
      <w:color w:val="000080"/>
      <w:u w:val="single"/>
    </w:rPr>
  </w:style>
  <w:style w:type="character" w:customStyle="1" w:styleId="2ffff7">
    <w:name w:val="Гиперссылка2"/>
    <w:qFormat/>
    <w:rsid w:val="007F258E"/>
    <w:rPr>
      <w:color w:val="000080"/>
      <w:u w:val="single"/>
    </w:rPr>
  </w:style>
  <w:style w:type="paragraph" w:customStyle="1" w:styleId="Textbody">
    <w:name w:val="Text body"/>
    <w:basedOn w:val="a9"/>
    <w:qFormat/>
    <w:rsid w:val="007F258E"/>
    <w:pPr>
      <w:suppressAutoHyphens/>
      <w:spacing w:after="140" w:line="276" w:lineRule="auto"/>
      <w:textAlignment w:val="baseline"/>
    </w:pPr>
    <w:rPr>
      <w:rFonts w:ascii="Times New Roman" w:eastAsia="Times New Roman" w:hAnsi="Times New Roman" w:cs="Times New Roman"/>
      <w:color w:val="auto"/>
      <w:lang w:eastAsia="zh-CN"/>
    </w:rPr>
  </w:style>
  <w:style w:type="paragraph" w:customStyle="1" w:styleId="Textbodyindent">
    <w:name w:val="Text body indent"/>
    <w:basedOn w:val="a9"/>
    <w:qFormat/>
    <w:rsid w:val="007F258E"/>
    <w:pPr>
      <w:tabs>
        <w:tab w:val="left" w:pos="0"/>
        <w:tab w:val="left" w:pos="1080"/>
      </w:tabs>
      <w:suppressAutoHyphens/>
      <w:ind w:firstLine="709"/>
      <w:jc w:val="both"/>
      <w:textAlignment w:val="baseline"/>
    </w:pPr>
    <w:rPr>
      <w:rFonts w:ascii="Times New Roman" w:eastAsia="Times New Roman" w:hAnsi="Times New Roman" w:cs="Times New Roman"/>
      <w:color w:val="auto"/>
      <w:lang w:eastAsia="zh-CN"/>
    </w:rPr>
  </w:style>
  <w:style w:type="paragraph" w:customStyle="1" w:styleId="TextNormal">
    <w:name w:val="Text Normal"/>
    <w:basedOn w:val="a9"/>
    <w:qFormat/>
    <w:rsid w:val="007F258E"/>
    <w:pPr>
      <w:widowControl w:val="0"/>
      <w:tabs>
        <w:tab w:val="left" w:pos="0"/>
      </w:tabs>
      <w:suppressAutoHyphens/>
      <w:spacing w:after="120"/>
      <w:ind w:left="850" w:right="-1" w:hanging="283"/>
      <w:jc w:val="both"/>
      <w:textAlignment w:val="baseline"/>
    </w:pPr>
    <w:rPr>
      <w:rFonts w:ascii="Arial" w:eastAsia="Arial" w:hAnsi="Arial" w:cs="Arial"/>
      <w:color w:val="auto"/>
      <w:sz w:val="22"/>
      <w:szCs w:val="22"/>
      <w:lang w:eastAsia="zh-CN"/>
    </w:rPr>
  </w:style>
  <w:style w:type="paragraph" w:customStyle="1" w:styleId="Pa0">
    <w:name w:val="Pa0"/>
    <w:basedOn w:val="a9"/>
    <w:next w:val="a9"/>
    <w:qFormat/>
    <w:rsid w:val="007F258E"/>
    <w:pPr>
      <w:suppressAutoHyphens/>
      <w:spacing w:line="241" w:lineRule="atLeast"/>
      <w:textAlignment w:val="baseline"/>
    </w:pPr>
    <w:rPr>
      <w:rFonts w:ascii="Segoe UI" w:eastAsia="Calibri" w:hAnsi="Segoe UI" w:cs="Segoe UI"/>
      <w:color w:val="auto"/>
      <w:lang w:eastAsia="zh-CN"/>
    </w:rPr>
  </w:style>
  <w:style w:type="paragraph" w:customStyle="1" w:styleId="1fffffd">
    <w:name w:val="Обычная таблица1"/>
    <w:qFormat/>
    <w:rsid w:val="007F258E"/>
    <w:pPr>
      <w:suppressAutoHyphens/>
      <w:spacing w:after="0" w:line="240" w:lineRule="auto"/>
      <w:textAlignment w:val="baseline"/>
    </w:pPr>
    <w:rPr>
      <w:rFonts w:ascii="Times New Roman" w:eastAsia="Times New Roman" w:hAnsi="Times New Roman" w:cs="Times New Roman"/>
      <w:sz w:val="24"/>
      <w:szCs w:val="20"/>
      <w:lang w:eastAsia="ru-RU"/>
    </w:rPr>
  </w:style>
  <w:style w:type="paragraph" w:customStyle="1" w:styleId="affffffffffff9">
    <w:name w:val="Верхний и нижний колонтитулы"/>
    <w:basedOn w:val="a9"/>
    <w:qFormat/>
    <w:rsid w:val="007F258E"/>
    <w:pPr>
      <w:suppressLineNumbers/>
      <w:tabs>
        <w:tab w:val="center" w:pos="4677"/>
        <w:tab w:val="right" w:pos="9355"/>
      </w:tabs>
      <w:suppressAutoHyphens/>
      <w:textAlignment w:val="baseline"/>
    </w:pPr>
    <w:rPr>
      <w:rFonts w:ascii="Times New Roman" w:eastAsia="Times New Roman" w:hAnsi="Times New Roman" w:cs="Times New Roman"/>
      <w:color w:val="auto"/>
      <w:lang w:eastAsia="zh-CN"/>
    </w:rPr>
  </w:style>
  <w:style w:type="paragraph" w:customStyle="1" w:styleId="2ffff8">
    <w:name w:val="НумМногоУров2"/>
    <w:qFormat/>
    <w:rsid w:val="007F258E"/>
    <w:pPr>
      <w:widowControl w:val="0"/>
      <w:tabs>
        <w:tab w:val="left" w:pos="360"/>
      </w:tabs>
      <w:suppressAutoHyphens/>
      <w:spacing w:after="0" w:line="276" w:lineRule="auto"/>
      <w:ind w:left="566" w:hanging="283"/>
      <w:jc w:val="both"/>
      <w:textAlignment w:val="baseline"/>
    </w:pPr>
    <w:rPr>
      <w:rFonts w:ascii="Liberation Serif" w:eastAsia="NSimSun" w:hAnsi="Liberation Serif" w:cs="Arial"/>
      <w:sz w:val="24"/>
      <w:szCs w:val="24"/>
      <w:lang w:eastAsia="zh-CN" w:bidi="hi-IN"/>
    </w:rPr>
  </w:style>
  <w:style w:type="paragraph" w:customStyle="1" w:styleId="3fff0">
    <w:name w:val="НумМногоУров3"/>
    <w:qFormat/>
    <w:rsid w:val="007F258E"/>
    <w:pPr>
      <w:widowControl w:val="0"/>
      <w:tabs>
        <w:tab w:val="left" w:pos="360"/>
      </w:tabs>
      <w:suppressAutoHyphens/>
      <w:spacing w:after="0" w:line="276" w:lineRule="auto"/>
      <w:ind w:left="849" w:hanging="283"/>
      <w:jc w:val="both"/>
      <w:textAlignment w:val="baseline"/>
    </w:pPr>
    <w:rPr>
      <w:rFonts w:ascii="Liberation Serif" w:eastAsia="NSimSun" w:hAnsi="Liberation Serif" w:cs="Arial"/>
      <w:sz w:val="24"/>
      <w:szCs w:val="24"/>
      <w:lang w:eastAsia="zh-CN" w:bidi="hi-IN"/>
    </w:rPr>
  </w:style>
  <w:style w:type="numbering" w:customStyle="1" w:styleId="WWOutlineListStyle4">
    <w:name w:val="WW_OutlineListStyle_4"/>
    <w:qFormat/>
    <w:rsid w:val="007F258E"/>
  </w:style>
  <w:style w:type="numbering" w:customStyle="1" w:styleId="WWOutlineListStyle3">
    <w:name w:val="WW_OutlineListStyle_3"/>
    <w:qFormat/>
    <w:rsid w:val="007F258E"/>
  </w:style>
  <w:style w:type="numbering" w:customStyle="1" w:styleId="WWOutlineListStyle2">
    <w:name w:val="WW_OutlineListStyle_2"/>
    <w:qFormat/>
    <w:rsid w:val="007F258E"/>
  </w:style>
  <w:style w:type="numbering" w:customStyle="1" w:styleId="WWOutlineListStyle1">
    <w:name w:val="WW_OutlineListStyle_1"/>
    <w:qFormat/>
    <w:rsid w:val="007F258E"/>
  </w:style>
  <w:style w:type="numbering" w:customStyle="1" w:styleId="WWOutlineListStyle">
    <w:name w:val="WW_OutlineListStyle"/>
    <w:qFormat/>
    <w:rsid w:val="007F258E"/>
  </w:style>
  <w:style w:type="numbering" w:customStyle="1" w:styleId="WWNum91">
    <w:name w:val="WWNum91"/>
    <w:basedOn w:val="ac"/>
    <w:rsid w:val="007F258E"/>
    <w:pPr>
      <w:numPr>
        <w:numId w:val="58"/>
      </w:numPr>
    </w:pPr>
  </w:style>
  <w:style w:type="numbering" w:customStyle="1" w:styleId="WWNum12">
    <w:name w:val="WWNum12"/>
    <w:basedOn w:val="ac"/>
    <w:rsid w:val="007F258E"/>
    <w:pPr>
      <w:numPr>
        <w:numId w:val="53"/>
      </w:numPr>
    </w:pPr>
  </w:style>
  <w:style w:type="numbering" w:customStyle="1" w:styleId="WWNum14">
    <w:name w:val="WWNum14"/>
    <w:basedOn w:val="ac"/>
    <w:rsid w:val="007F258E"/>
    <w:pPr>
      <w:numPr>
        <w:numId w:val="54"/>
      </w:numPr>
    </w:pPr>
  </w:style>
  <w:style w:type="numbering" w:customStyle="1" w:styleId="WWNum15">
    <w:name w:val="WWNum15"/>
    <w:basedOn w:val="ac"/>
    <w:rsid w:val="007F258E"/>
    <w:pPr>
      <w:numPr>
        <w:numId w:val="55"/>
      </w:numPr>
    </w:pPr>
  </w:style>
  <w:style w:type="numbering" w:customStyle="1" w:styleId="WWNum11">
    <w:name w:val="WWNum11"/>
    <w:basedOn w:val="ac"/>
    <w:rsid w:val="007F258E"/>
    <w:pPr>
      <w:numPr>
        <w:numId w:val="56"/>
      </w:numPr>
    </w:pPr>
  </w:style>
  <w:style w:type="numbering" w:customStyle="1" w:styleId="WWNum141">
    <w:name w:val="WWNum141"/>
    <w:basedOn w:val="ac"/>
    <w:rsid w:val="007F258E"/>
  </w:style>
  <w:style w:type="numbering" w:customStyle="1" w:styleId="WWOutlineListStyle311">
    <w:name w:val="WW_OutlineListStyle_311"/>
    <w:basedOn w:val="ac"/>
    <w:rsid w:val="007F258E"/>
    <w:pPr>
      <w:numPr>
        <w:numId w:val="16"/>
      </w:numPr>
    </w:pPr>
  </w:style>
  <w:style w:type="numbering" w:customStyle="1" w:styleId="WWNum711">
    <w:name w:val="WWNum711"/>
    <w:basedOn w:val="ac"/>
    <w:rsid w:val="007F258E"/>
    <w:pPr>
      <w:numPr>
        <w:numId w:val="27"/>
      </w:numPr>
    </w:pPr>
  </w:style>
  <w:style w:type="numbering" w:customStyle="1" w:styleId="WWNum51">
    <w:name w:val="WWNum51"/>
    <w:basedOn w:val="ac"/>
    <w:rsid w:val="007F258E"/>
    <w:pPr>
      <w:numPr>
        <w:numId w:val="17"/>
      </w:numPr>
    </w:pPr>
  </w:style>
  <w:style w:type="numbering" w:customStyle="1" w:styleId="WWNum72">
    <w:name w:val="WWNum72"/>
    <w:basedOn w:val="ac"/>
    <w:rsid w:val="007F258E"/>
    <w:pPr>
      <w:numPr>
        <w:numId w:val="18"/>
      </w:numPr>
    </w:pPr>
  </w:style>
  <w:style w:type="numbering" w:customStyle="1" w:styleId="WWNum81">
    <w:name w:val="WWNum81"/>
    <w:basedOn w:val="ac"/>
    <w:rsid w:val="007F258E"/>
    <w:pPr>
      <w:numPr>
        <w:numId w:val="29"/>
      </w:numPr>
    </w:pPr>
  </w:style>
  <w:style w:type="numbering" w:customStyle="1" w:styleId="WWNum911">
    <w:name w:val="WWNum911"/>
    <w:basedOn w:val="ac"/>
    <w:rsid w:val="007F258E"/>
  </w:style>
  <w:style w:type="numbering" w:customStyle="1" w:styleId="WWNum10">
    <w:name w:val="WWNum10"/>
    <w:basedOn w:val="ac"/>
    <w:rsid w:val="007F258E"/>
    <w:pPr>
      <w:numPr>
        <w:numId w:val="57"/>
      </w:numPr>
    </w:pPr>
  </w:style>
  <w:style w:type="numbering" w:customStyle="1" w:styleId="WWNum161">
    <w:name w:val="WWNum161"/>
    <w:basedOn w:val="ac"/>
    <w:rsid w:val="007F258E"/>
    <w:pPr>
      <w:numPr>
        <w:numId w:val="21"/>
      </w:numPr>
    </w:pPr>
  </w:style>
  <w:style w:type="numbering" w:customStyle="1" w:styleId="WWNum171">
    <w:name w:val="WWNum171"/>
    <w:basedOn w:val="ac"/>
    <w:rsid w:val="007F258E"/>
    <w:pPr>
      <w:numPr>
        <w:numId w:val="22"/>
      </w:numPr>
    </w:pPr>
  </w:style>
  <w:style w:type="table" w:customStyle="1" w:styleId="183">
    <w:name w:val="Сетка таблицы18"/>
    <w:basedOn w:val="ab"/>
    <w:next w:val="aff5"/>
    <w:uiPriority w:val="39"/>
    <w:rsid w:val="007F258E"/>
    <w:pPr>
      <w:suppressAutoHyphens/>
      <w:spacing w:after="0" w:line="240" w:lineRule="auto"/>
    </w:pPr>
    <w:rPr>
      <w:rFonts w:ascii="Times New Roman" w:eastAsia="DejaVu Sans" w:hAnsi="Times New Roman" w:cs="DejaVu Sans"/>
      <w:sz w:val="20"/>
      <w:szCs w:val="24"/>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ff1">
    <w:name w:val="Неразрешенное упоминание3"/>
    <w:basedOn w:val="aa"/>
    <w:uiPriority w:val="99"/>
    <w:semiHidden/>
    <w:unhideWhenUsed/>
    <w:rsid w:val="007F258E"/>
    <w:rPr>
      <w:color w:val="605E5C"/>
      <w:shd w:val="clear" w:color="auto" w:fill="E1DFDD"/>
    </w:rPr>
  </w:style>
  <w:style w:type="numbering" w:customStyle="1" w:styleId="WWNum92">
    <w:name w:val="WWNum92"/>
    <w:basedOn w:val="ac"/>
    <w:rsid w:val="007F258E"/>
  </w:style>
  <w:style w:type="numbering" w:customStyle="1" w:styleId="WWOutlineListStyle3111">
    <w:name w:val="WW_OutlineListStyle_3111"/>
    <w:basedOn w:val="ac"/>
    <w:rsid w:val="007F258E"/>
  </w:style>
  <w:style w:type="numbering" w:customStyle="1" w:styleId="WWNum7111">
    <w:name w:val="WWNum7111"/>
    <w:basedOn w:val="ac"/>
    <w:rsid w:val="007F258E"/>
  </w:style>
  <w:style w:type="numbering" w:customStyle="1" w:styleId="WWNum511">
    <w:name w:val="WWNum511"/>
    <w:basedOn w:val="ac"/>
    <w:rsid w:val="007F258E"/>
  </w:style>
  <w:style w:type="numbering" w:customStyle="1" w:styleId="WWNum721">
    <w:name w:val="WWNum721"/>
    <w:basedOn w:val="ac"/>
    <w:rsid w:val="007F258E"/>
  </w:style>
  <w:style w:type="numbering" w:customStyle="1" w:styleId="WWNum811">
    <w:name w:val="WWNum811"/>
    <w:basedOn w:val="ac"/>
    <w:rsid w:val="007F258E"/>
  </w:style>
  <w:style w:type="numbering" w:customStyle="1" w:styleId="WWNum1611">
    <w:name w:val="WWNum1611"/>
    <w:basedOn w:val="ac"/>
    <w:rsid w:val="007F258E"/>
  </w:style>
  <w:style w:type="numbering" w:customStyle="1" w:styleId="WWNum1711">
    <w:name w:val="WWNum1711"/>
    <w:basedOn w:val="ac"/>
    <w:rsid w:val="007F258E"/>
  </w:style>
  <w:style w:type="table" w:customStyle="1" w:styleId="41b">
    <w:name w:val="Сетка таблицы41"/>
    <w:basedOn w:val="ab"/>
    <w:next w:val="aff5"/>
    <w:uiPriority w:val="39"/>
    <w:rsid w:val="00AB6784"/>
    <w:pPr>
      <w:spacing w:after="0" w:line="240" w:lineRule="auto"/>
    </w:pPr>
    <w:rPr>
      <w:rFonts w:eastAsia="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vps5">
    <w:name w:val="rvps5"/>
    <w:basedOn w:val="a9"/>
    <w:qFormat/>
    <w:rsid w:val="00B40D0C"/>
    <w:pPr>
      <w:spacing w:after="120"/>
      <w:jc w:val="both"/>
    </w:pPr>
    <w:rPr>
      <w:rFonts w:ascii="Times New Roman" w:eastAsia="Times New Roman" w:hAnsi="Times New Roman" w:cs="Times New Roman"/>
      <w:color w:val="auto"/>
    </w:rPr>
  </w:style>
  <w:style w:type="character" w:customStyle="1" w:styleId="serp-urlitem">
    <w:name w:val="serp-url__item"/>
    <w:basedOn w:val="aa"/>
    <w:rsid w:val="007D6C57"/>
  </w:style>
  <w:style w:type="paragraph" w:customStyle="1" w:styleId="formattext">
    <w:name w:val="formattext"/>
    <w:basedOn w:val="a9"/>
    <w:rsid w:val="007D6C57"/>
    <w:pPr>
      <w:spacing w:before="100" w:beforeAutospacing="1" w:after="100" w:afterAutospacing="1"/>
    </w:pPr>
    <w:rPr>
      <w:rFonts w:ascii="Times New Roman" w:eastAsia="Times New Roman" w:hAnsi="Times New Roman" w:cs="Times New Roman"/>
      <w:color w:val="auto"/>
    </w:rPr>
  </w:style>
  <w:style w:type="paragraph" w:customStyle="1" w:styleId="copyright-info">
    <w:name w:val="copyright-info"/>
    <w:basedOn w:val="a9"/>
    <w:rsid w:val="007D6C57"/>
    <w:pPr>
      <w:spacing w:before="100" w:beforeAutospacing="1" w:after="100" w:afterAutospacing="1"/>
    </w:pPr>
    <w:rPr>
      <w:rFonts w:ascii="Times New Roman" w:eastAsia="Times New Roman" w:hAnsi="Times New Roman" w:cs="Times New Roman"/>
      <w:color w:val="auto"/>
    </w:rPr>
  </w:style>
  <w:style w:type="character" w:customStyle="1" w:styleId="r">
    <w:name w:val="r"/>
    <w:rsid w:val="007D6C57"/>
  </w:style>
  <w:style w:type="character" w:customStyle="1" w:styleId="R0">
    <w:name w:val="R"/>
    <w:rsid w:val="007D6C57"/>
  </w:style>
  <w:style w:type="character" w:customStyle="1" w:styleId="Heading3Char">
    <w:name w:val="Heading 3 Char"/>
    <w:uiPriority w:val="9"/>
    <w:rsid w:val="007D6C57"/>
    <w:rPr>
      <w:rFonts w:ascii="Calibri Light" w:eastAsia="Calibri Light" w:hAnsi="Calibri Light" w:cs="Calibri Light"/>
      <w:b/>
      <w:bCs/>
      <w:color w:val="4472C4"/>
    </w:rPr>
  </w:style>
  <w:style w:type="character" w:customStyle="1" w:styleId="Heading7Char">
    <w:name w:val="Heading 7 Char"/>
    <w:uiPriority w:val="9"/>
    <w:rsid w:val="007D6C57"/>
    <w:rPr>
      <w:rFonts w:ascii="Calibri Light" w:eastAsia="Calibri Light" w:hAnsi="Calibri Light" w:cs="Calibri Light"/>
      <w:i/>
      <w:iCs/>
      <w:color w:val="404040"/>
    </w:rPr>
  </w:style>
  <w:style w:type="character" w:customStyle="1" w:styleId="FootnoteTextChar">
    <w:name w:val="Footnote Text Char"/>
    <w:uiPriority w:val="99"/>
    <w:semiHidden/>
    <w:rsid w:val="007D6C57"/>
    <w:rPr>
      <w:sz w:val="20"/>
      <w:szCs w:val="20"/>
    </w:rPr>
  </w:style>
  <w:style w:type="paragraph" w:customStyle="1" w:styleId="TableContents">
    <w:name w:val="Table Contents"/>
    <w:basedOn w:val="Standard"/>
    <w:rsid w:val="007D6C57"/>
    <w:pPr>
      <w:widowControl w:val="0"/>
      <w:suppressLineNumbers/>
    </w:pPr>
    <w:rPr>
      <w:rFonts w:eastAsia="andale sans ui" w:cs="Tahoma"/>
      <w:sz w:val="24"/>
      <w:szCs w:val="24"/>
      <w:lang w:val="de-DE" w:eastAsia="ja-JP" w:bidi="fa-IR"/>
    </w:rPr>
  </w:style>
  <w:style w:type="character" w:customStyle="1" w:styleId="i-text-lowcase">
    <w:name w:val="i-text-lowcase"/>
    <w:basedOn w:val="aa"/>
    <w:rsid w:val="007D6C57"/>
  </w:style>
  <w:style w:type="character" w:customStyle="1" w:styleId="b-col">
    <w:name w:val="b-col"/>
    <w:basedOn w:val="aa"/>
    <w:rsid w:val="007D6C57"/>
  </w:style>
  <w:style w:type="character" w:customStyle="1" w:styleId="i-dib">
    <w:name w:val="i-dib"/>
    <w:basedOn w:val="aa"/>
    <w:rsid w:val="007D6C57"/>
  </w:style>
  <w:style w:type="character" w:customStyle="1" w:styleId="i-pl5">
    <w:name w:val="i-pl5"/>
    <w:basedOn w:val="aa"/>
    <w:rsid w:val="007D6C57"/>
  </w:style>
  <w:style w:type="character" w:customStyle="1" w:styleId="affffffffffff8">
    <w:name w:val="Другое_"/>
    <w:basedOn w:val="aa"/>
    <w:link w:val="affffffffffff7"/>
    <w:uiPriority w:val="99"/>
    <w:rsid w:val="007D6C57"/>
    <w:rPr>
      <w:rFonts w:ascii="Times New Roman" w:eastAsia="Times New Roman" w:hAnsi="Times New Roman" w:cs="Times New Roman"/>
      <w:color w:val="000000"/>
      <w:sz w:val="24"/>
      <w:szCs w:val="24"/>
      <w:shd w:val="clear" w:color="auto" w:fill="FFFFFF"/>
      <w:lang w:eastAsia="ru-RU" w:bidi="ru-RU"/>
    </w:rPr>
  </w:style>
  <w:style w:type="character" w:customStyle="1" w:styleId="name">
    <w:name w:val="name"/>
    <w:basedOn w:val="aa"/>
    <w:uiPriority w:val="99"/>
    <w:rsid w:val="007D6C57"/>
    <w:rPr>
      <w:rFonts w:cs="Times New Roman"/>
    </w:rPr>
  </w:style>
  <w:style w:type="paragraph" w:customStyle="1" w:styleId="263">
    <w:name w:val="Стиль Заголовок 2 + не малые прописные Перед:  6 пт"/>
    <w:basedOn w:val="28"/>
    <w:autoRedefine/>
    <w:rsid w:val="007D6C57"/>
    <w:pPr>
      <w:suppressAutoHyphens/>
      <w:spacing w:before="120" w:after="120"/>
      <w:jc w:val="left"/>
    </w:pPr>
    <w:rPr>
      <w:i/>
      <w:iCs w:val="0"/>
      <w:color w:val="auto"/>
      <w:sz w:val="27"/>
      <w:szCs w:val="27"/>
    </w:rPr>
  </w:style>
  <w:style w:type="character" w:customStyle="1" w:styleId="affffffffffffa">
    <w:name w:val="Цветовое выделение"/>
    <w:uiPriority w:val="99"/>
    <w:rsid w:val="007D6C57"/>
    <w:rPr>
      <w:b/>
      <w:color w:val="26282F"/>
      <w:sz w:val="26"/>
    </w:rPr>
  </w:style>
  <w:style w:type="paragraph" w:customStyle="1" w:styleId="a11">
    <w:name w:val="a1"/>
    <w:basedOn w:val="a9"/>
    <w:rsid w:val="007D6C57"/>
    <w:pPr>
      <w:tabs>
        <w:tab w:val="num" w:pos="360"/>
      </w:tabs>
      <w:spacing w:line="360" w:lineRule="auto"/>
      <w:ind w:left="360" w:hanging="360"/>
      <w:jc w:val="both"/>
    </w:pPr>
    <w:rPr>
      <w:rFonts w:ascii="Times New Roman" w:eastAsia="Times New Roman" w:hAnsi="Times New Roman" w:cs="Times New Roman"/>
      <w:color w:val="auto"/>
      <w:sz w:val="28"/>
      <w:szCs w:val="28"/>
    </w:rPr>
  </w:style>
  <w:style w:type="paragraph" w:customStyle="1" w:styleId="22b">
    <w:name w:val="Заголовок 2.Заголовок 2 Знак"/>
    <w:basedOn w:val="a9"/>
    <w:next w:val="a9"/>
    <w:rsid w:val="007D6C57"/>
    <w:pPr>
      <w:keepNext/>
      <w:tabs>
        <w:tab w:val="num" w:pos="3141"/>
      </w:tabs>
      <w:suppressAutoHyphens/>
      <w:spacing w:before="360" w:after="120"/>
      <w:outlineLvl w:val="1"/>
    </w:pPr>
    <w:rPr>
      <w:rFonts w:ascii="Times New Roman" w:eastAsia="Times New Roman" w:hAnsi="Times New Roman" w:cs="Times New Roman"/>
      <w:b/>
      <w:snapToGrid w:val="0"/>
      <w:color w:val="auto"/>
      <w:sz w:val="32"/>
      <w:szCs w:val="20"/>
    </w:rPr>
  </w:style>
  <w:style w:type="paragraph" w:customStyle="1" w:styleId="affffffffffffb">
    <w:name w:val="Заголовок раздела"/>
    <w:basedOn w:val="afff2"/>
    <w:qFormat/>
    <w:rsid w:val="007D6C57"/>
    <w:pPr>
      <w:spacing w:after="0"/>
      <w:ind w:left="1069" w:hanging="360"/>
      <w:jc w:val="both"/>
    </w:pPr>
    <w:rPr>
      <w:rFonts w:ascii="Times New Roman" w:hAnsi="Times New Roman"/>
      <w:b/>
      <w:bCs/>
    </w:rPr>
  </w:style>
  <w:style w:type="paragraph" w:customStyle="1" w:styleId="2ffff9">
    <w:name w:val="Заголовок раздела уровень 2"/>
    <w:basedOn w:val="afff2"/>
    <w:link w:val="2ffffa"/>
    <w:qFormat/>
    <w:rsid w:val="007D6C57"/>
    <w:pPr>
      <w:spacing w:after="0"/>
      <w:ind w:left="1778" w:hanging="360"/>
      <w:jc w:val="both"/>
    </w:pPr>
    <w:rPr>
      <w:rFonts w:ascii="Times New Roman" w:hAnsi="Times New Roman"/>
      <w:bCs/>
    </w:rPr>
  </w:style>
  <w:style w:type="character" w:customStyle="1" w:styleId="2ffffa">
    <w:name w:val="Заголовок раздела уровень 2 Знак"/>
    <w:basedOn w:val="aa"/>
    <w:link w:val="2ffff9"/>
    <w:rsid w:val="007D6C57"/>
    <w:rPr>
      <w:rFonts w:ascii="Times New Roman" w:eastAsia="Times New Roman" w:hAnsi="Times New Roman" w:cs="Times New Roman"/>
      <w:bCs/>
      <w:lang w:eastAsia="ru-RU"/>
    </w:rPr>
  </w:style>
  <w:style w:type="paragraph" w:customStyle="1" w:styleId="3fff2">
    <w:name w:val="Заголовок раздела уровень 3"/>
    <w:basedOn w:val="a9"/>
    <w:link w:val="3fff3"/>
    <w:qFormat/>
    <w:rsid w:val="007D6C57"/>
    <w:pPr>
      <w:tabs>
        <w:tab w:val="left" w:pos="1843"/>
      </w:tabs>
      <w:ind w:left="2149" w:hanging="720"/>
      <w:jc w:val="both"/>
    </w:pPr>
    <w:rPr>
      <w:rFonts w:ascii="Times New Roman" w:eastAsia="Times New Roman" w:hAnsi="Times New Roman" w:cs="Times New Roman"/>
      <w:bCs/>
      <w:color w:val="auto"/>
      <w:sz w:val="22"/>
      <w:szCs w:val="22"/>
    </w:rPr>
  </w:style>
  <w:style w:type="character" w:customStyle="1" w:styleId="3fff3">
    <w:name w:val="Заголовок раздела уровень 3 Знак"/>
    <w:basedOn w:val="aa"/>
    <w:link w:val="3fff2"/>
    <w:rsid w:val="007D6C57"/>
    <w:rPr>
      <w:rFonts w:ascii="Times New Roman" w:eastAsia="Times New Roman" w:hAnsi="Times New Roman" w:cs="Times New Roman"/>
      <w:bCs/>
      <w:lang w:eastAsia="ru-RU"/>
    </w:rPr>
  </w:style>
  <w:style w:type="paragraph" w:customStyle="1" w:styleId="affffffffffffc">
    <w:name w:val="Нормальный (таблица)"/>
    <w:basedOn w:val="a9"/>
    <w:next w:val="a9"/>
    <w:uiPriority w:val="99"/>
    <w:rsid w:val="007D6C57"/>
    <w:pPr>
      <w:widowControl w:val="0"/>
      <w:autoSpaceDE w:val="0"/>
      <w:autoSpaceDN w:val="0"/>
      <w:adjustRightInd w:val="0"/>
      <w:jc w:val="both"/>
    </w:pPr>
    <w:rPr>
      <w:rFonts w:ascii="Arial" w:eastAsiaTheme="minorEastAsia" w:hAnsi="Arial" w:cs="Arial"/>
      <w:color w:val="auto"/>
    </w:rPr>
  </w:style>
  <w:style w:type="paragraph" w:customStyle="1" w:styleId="affffffffffffd">
    <w:name w:val="Прижатый влево"/>
    <w:basedOn w:val="a9"/>
    <w:next w:val="a9"/>
    <w:uiPriority w:val="99"/>
    <w:rsid w:val="007D6C57"/>
    <w:pPr>
      <w:widowControl w:val="0"/>
      <w:autoSpaceDE w:val="0"/>
      <w:autoSpaceDN w:val="0"/>
      <w:adjustRightInd w:val="0"/>
    </w:pPr>
    <w:rPr>
      <w:rFonts w:ascii="Arial" w:eastAsiaTheme="minorEastAsia" w:hAnsi="Arial" w:cs="Arial"/>
      <w:color w:val="auto"/>
    </w:rPr>
  </w:style>
  <w:style w:type="paragraph" w:customStyle="1" w:styleId="affffffffffffe">
    <w:name w:val="Буквенный список"/>
    <w:next w:val="a9"/>
    <w:uiPriority w:val="99"/>
    <w:rsid w:val="007D6C57"/>
    <w:pPr>
      <w:tabs>
        <w:tab w:val="left" w:pos="360"/>
      </w:tabs>
      <w:spacing w:after="0" w:line="240" w:lineRule="auto"/>
      <w:ind w:left="360" w:hanging="360"/>
      <w:jc w:val="both"/>
    </w:pPr>
    <w:rPr>
      <w:rFonts w:ascii="Times New Roman" w:eastAsia="Times New Roman" w:hAnsi="Times New Roman" w:cs="Times New Roman"/>
      <w:sz w:val="24"/>
      <w:szCs w:val="24"/>
    </w:rPr>
  </w:style>
  <w:style w:type="paragraph" w:customStyle="1" w:styleId="3fff4">
    <w:name w:val="Без интервала3"/>
    <w:rsid w:val="007D6C57"/>
    <w:pPr>
      <w:spacing w:after="0" w:line="240" w:lineRule="auto"/>
    </w:pPr>
    <w:rPr>
      <w:rFonts w:ascii="Times New Roman" w:eastAsia="Times New Roman" w:hAnsi="Times New Roman" w:cs="Times New Roman"/>
      <w:sz w:val="24"/>
      <w:szCs w:val="24"/>
      <w:lang w:eastAsia="ru-RU"/>
    </w:rPr>
  </w:style>
  <w:style w:type="character" w:customStyle="1" w:styleId="95pt">
    <w:name w:val="Основной текст + 9.5 pt"/>
    <w:rsid w:val="007D6C57"/>
    <w:rPr>
      <w:rFonts w:ascii="Times New Roman" w:hAnsi="Times New Roman" w:cs="Times New Roman"/>
      <w:spacing w:val="0"/>
      <w:sz w:val="19"/>
      <w:szCs w:val="19"/>
    </w:rPr>
  </w:style>
  <w:style w:type="paragraph" w:customStyle="1" w:styleId="afffffffffffff">
    <w:name w:val="Обычный + по ширине"/>
    <w:basedOn w:val="a9"/>
    <w:rsid w:val="007D6C57"/>
    <w:pPr>
      <w:jc w:val="both"/>
    </w:pPr>
    <w:rPr>
      <w:rFonts w:ascii="Times New Roman" w:eastAsia="Times New Roman" w:hAnsi="Times New Roman" w:cs="Times New Roman"/>
      <w:color w:val="auto"/>
    </w:rPr>
  </w:style>
  <w:style w:type="paragraph" w:customStyle="1" w:styleId="1fffffe">
    <w:name w:val="Знак Знак1 Знак Знак"/>
    <w:basedOn w:val="a9"/>
    <w:uiPriority w:val="99"/>
    <w:rsid w:val="007D6C57"/>
    <w:pPr>
      <w:widowControl w:val="0"/>
      <w:adjustRightInd w:val="0"/>
      <w:spacing w:after="160" w:line="240" w:lineRule="exact"/>
      <w:jc w:val="right"/>
    </w:pPr>
    <w:rPr>
      <w:rFonts w:ascii="Arial" w:eastAsia="Times New Roman" w:hAnsi="Arial" w:cs="Arial"/>
      <w:color w:val="auto"/>
      <w:sz w:val="20"/>
      <w:szCs w:val="20"/>
      <w:lang w:val="en-GB" w:eastAsia="en-US"/>
    </w:rPr>
  </w:style>
  <w:style w:type="paragraph" w:customStyle="1" w:styleId="afffffffffffff0">
    <w:name w:val="Нумератор"/>
    <w:basedOn w:val="a9"/>
    <w:rsid w:val="007D6C57"/>
    <w:pPr>
      <w:widowControl w:val="0"/>
      <w:suppressAutoHyphens/>
    </w:pPr>
    <w:rPr>
      <w:rFonts w:ascii="Arial" w:hAnsi="Arial" w:cs="Times New Roman"/>
      <w:color w:val="auto"/>
      <w:sz w:val="20"/>
    </w:rPr>
  </w:style>
  <w:style w:type="character" w:customStyle="1" w:styleId="xbe">
    <w:name w:val="_xbe"/>
    <w:basedOn w:val="aa"/>
    <w:rsid w:val="007D6C57"/>
  </w:style>
  <w:style w:type="character" w:customStyle="1" w:styleId="4fd">
    <w:name w:val="Неразрешенное упоминание4"/>
    <w:basedOn w:val="aa"/>
    <w:uiPriority w:val="99"/>
    <w:semiHidden/>
    <w:unhideWhenUsed/>
    <w:rsid w:val="006A563C"/>
    <w:rPr>
      <w:color w:val="605E5C"/>
      <w:shd w:val="clear" w:color="auto" w:fill="E1DFDD"/>
    </w:rPr>
  </w:style>
  <w:style w:type="numbering" w:customStyle="1" w:styleId="2ffffb">
    <w:name w:val="Нет списка2"/>
    <w:next w:val="ac"/>
    <w:uiPriority w:val="99"/>
    <w:semiHidden/>
    <w:unhideWhenUsed/>
    <w:rsid w:val="005844B7"/>
  </w:style>
  <w:style w:type="paragraph" w:customStyle="1" w:styleId="afffffffffffff1">
    <w:name w:val="Приложение"/>
    <w:basedOn w:val="16"/>
    <w:rsid w:val="005844B7"/>
    <w:pPr>
      <w:keepLines/>
      <w:suppressAutoHyphens/>
      <w:spacing w:before="60" w:after="0" w:line="360" w:lineRule="auto"/>
    </w:pPr>
    <w:rPr>
      <w:rFonts w:ascii="Arial" w:hAnsi="Arial" w:cs="Arial"/>
      <w:color w:val="auto"/>
      <w:kern w:val="0"/>
      <w:szCs w:val="28"/>
    </w:rPr>
  </w:style>
  <w:style w:type="character" w:customStyle="1" w:styleId="afffffffffffff2">
    <w:name w:val="Пункт Знак"/>
    <w:rsid w:val="005844B7"/>
    <w:rPr>
      <w:rFonts w:cs="Times New Roman"/>
      <w:b/>
      <w:bCs/>
      <w:snapToGrid w:val="0"/>
      <w:sz w:val="28"/>
      <w:szCs w:val="28"/>
      <w:lang w:val="ru-RU" w:eastAsia="ru-RU"/>
    </w:rPr>
  </w:style>
  <w:style w:type="table" w:customStyle="1" w:styleId="193">
    <w:name w:val="Сетка таблицы19"/>
    <w:basedOn w:val="ab"/>
    <w:next w:val="aff5"/>
    <w:uiPriority w:val="39"/>
    <w:rsid w:val="005844B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8">
    <w:name w:val="Договор - пункт"/>
    <w:basedOn w:val="a9"/>
    <w:rsid w:val="005844B7"/>
    <w:pPr>
      <w:tabs>
        <w:tab w:val="left" w:pos="454"/>
      </w:tabs>
      <w:ind w:left="454" w:hanging="454"/>
      <w:jc w:val="both"/>
    </w:pPr>
    <w:rPr>
      <w:rFonts w:ascii="Times New Roman" w:eastAsia="SimSun" w:hAnsi="Times New Roman" w:cs="Times New Roman"/>
      <w:color w:val="auto"/>
    </w:rPr>
  </w:style>
  <w:style w:type="paragraph" w:customStyle="1" w:styleId="127">
    <w:name w:val="Обычный12"/>
    <w:rsid w:val="005844B7"/>
    <w:pPr>
      <w:widowControl w:val="0"/>
      <w:spacing w:before="120" w:after="120" w:line="240" w:lineRule="auto"/>
      <w:ind w:firstLine="567"/>
      <w:jc w:val="both"/>
    </w:pPr>
    <w:rPr>
      <w:rFonts w:ascii="Times New Roman" w:eastAsia="Times New Roman" w:hAnsi="Times New Roman" w:cs="Times New Roman"/>
      <w:sz w:val="24"/>
      <w:szCs w:val="24"/>
      <w:lang w:eastAsia="ru-RU"/>
    </w:rPr>
  </w:style>
  <w:style w:type="paragraph" w:customStyle="1" w:styleId="xl37">
    <w:name w:val="xl37"/>
    <w:basedOn w:val="a9"/>
    <w:rsid w:val="005844B7"/>
    <w:pPr>
      <w:pBdr>
        <w:top w:val="single" w:sz="4" w:space="0" w:color="auto"/>
        <w:left w:val="single" w:sz="4" w:space="31" w:color="auto"/>
        <w:bottom w:val="single" w:sz="4" w:space="0" w:color="auto"/>
        <w:right w:val="single" w:sz="4" w:space="0" w:color="auto"/>
      </w:pBdr>
      <w:spacing w:before="100" w:beforeAutospacing="1" w:after="100" w:afterAutospacing="1"/>
      <w:ind w:firstLineChars="1500" w:firstLine="1500"/>
      <w:textAlignment w:val="center"/>
    </w:pPr>
    <w:rPr>
      <w:rFonts w:ascii="Times New Roman" w:hAnsi="Times New Roman" w:cs="Times New Roman"/>
      <w:color w:val="auto"/>
    </w:rPr>
  </w:style>
  <w:style w:type="paragraph" w:customStyle="1" w:styleId="xl38">
    <w:name w:val="xl38"/>
    <w:basedOn w:val="a9"/>
    <w:rsid w:val="005844B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color w:val="auto"/>
    </w:rPr>
  </w:style>
  <w:style w:type="paragraph" w:customStyle="1" w:styleId="xl40">
    <w:name w:val="xl40"/>
    <w:basedOn w:val="a9"/>
    <w:rsid w:val="005844B7"/>
    <w:pPr>
      <w:spacing w:before="100" w:beforeAutospacing="1" w:after="100" w:afterAutospacing="1"/>
      <w:jc w:val="center"/>
      <w:textAlignment w:val="center"/>
    </w:pPr>
    <w:rPr>
      <w:rFonts w:ascii="Times New Roman" w:hAnsi="Times New Roman" w:cs="Times New Roman"/>
      <w:color w:val="auto"/>
    </w:rPr>
  </w:style>
  <w:style w:type="paragraph" w:customStyle="1" w:styleId="xl41">
    <w:name w:val="xl41"/>
    <w:basedOn w:val="a9"/>
    <w:rsid w:val="005844B7"/>
    <w:pPr>
      <w:spacing w:before="100" w:beforeAutospacing="1" w:after="100" w:afterAutospacing="1"/>
      <w:jc w:val="center"/>
      <w:textAlignment w:val="center"/>
    </w:pPr>
    <w:rPr>
      <w:rFonts w:ascii="Times New Roman" w:hAnsi="Times New Roman" w:cs="Times New Roman"/>
      <w:color w:val="auto"/>
    </w:rPr>
  </w:style>
  <w:style w:type="paragraph" w:customStyle="1" w:styleId="xl42">
    <w:name w:val="xl42"/>
    <w:basedOn w:val="a9"/>
    <w:rsid w:val="005844B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b/>
      <w:bCs/>
      <w:color w:val="auto"/>
    </w:rPr>
  </w:style>
  <w:style w:type="paragraph" w:customStyle="1" w:styleId="xl43">
    <w:name w:val="xl43"/>
    <w:basedOn w:val="a9"/>
    <w:rsid w:val="005844B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b/>
      <w:bCs/>
      <w:color w:val="auto"/>
    </w:rPr>
  </w:style>
  <w:style w:type="paragraph" w:customStyle="1" w:styleId="xl44">
    <w:name w:val="xl44"/>
    <w:basedOn w:val="a9"/>
    <w:rsid w:val="005844B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color w:val="auto"/>
    </w:rPr>
  </w:style>
  <w:style w:type="paragraph" w:customStyle="1" w:styleId="xl45">
    <w:name w:val="xl45"/>
    <w:basedOn w:val="a9"/>
    <w:rsid w:val="005844B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cs="Times New Roman"/>
      <w:color w:val="auto"/>
    </w:rPr>
  </w:style>
  <w:style w:type="character" w:customStyle="1" w:styleId="BodyTextIndent3Char1">
    <w:name w:val="Body Text Indent 3 Char1"/>
    <w:semiHidden/>
    <w:locked/>
    <w:rsid w:val="005844B7"/>
    <w:rPr>
      <w:rFonts w:cs="Times New Roman"/>
      <w:b/>
      <w:bCs/>
      <w:sz w:val="16"/>
      <w:szCs w:val="16"/>
    </w:rPr>
  </w:style>
  <w:style w:type="paragraph" w:customStyle="1" w:styleId="xl23">
    <w:name w:val="xl23"/>
    <w:basedOn w:val="a9"/>
    <w:rsid w:val="005844B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b/>
      <w:bCs/>
      <w:color w:val="auto"/>
    </w:rPr>
  </w:style>
  <w:style w:type="paragraph" w:customStyle="1" w:styleId="xl121">
    <w:name w:val="xl121"/>
    <w:basedOn w:val="a9"/>
    <w:rsid w:val="005844B7"/>
    <w:pPr>
      <w:pBdr>
        <w:left w:val="single" w:sz="8" w:space="0" w:color="auto"/>
        <w:right w:val="single" w:sz="8" w:space="0" w:color="auto"/>
      </w:pBdr>
      <w:spacing w:before="100" w:beforeAutospacing="1" w:after="100" w:afterAutospacing="1"/>
    </w:pPr>
    <w:rPr>
      <w:rFonts w:ascii="Helv" w:eastAsia="Times New Roman" w:hAnsi="Helv" w:cs="Helv"/>
      <w:color w:val="auto"/>
    </w:rPr>
  </w:style>
  <w:style w:type="paragraph" w:customStyle="1" w:styleId="xl122">
    <w:name w:val="xl122"/>
    <w:basedOn w:val="a9"/>
    <w:rsid w:val="005844B7"/>
    <w:pPr>
      <w:pBdr>
        <w:left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color w:val="auto"/>
    </w:rPr>
  </w:style>
  <w:style w:type="paragraph" w:customStyle="1" w:styleId="xl123">
    <w:name w:val="xl123"/>
    <w:basedOn w:val="a9"/>
    <w:rsid w:val="005844B7"/>
    <w:pPr>
      <w:pBdr>
        <w:left w:val="single" w:sz="8" w:space="0" w:color="auto"/>
        <w:bottom w:val="single" w:sz="4"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color w:val="auto"/>
    </w:rPr>
  </w:style>
  <w:style w:type="paragraph" w:customStyle="1" w:styleId="xl124">
    <w:name w:val="xl124"/>
    <w:basedOn w:val="a9"/>
    <w:rsid w:val="005844B7"/>
    <w:pPr>
      <w:pBdr>
        <w:left w:val="single" w:sz="8" w:space="0" w:color="auto"/>
        <w:right w:val="single" w:sz="8" w:space="0" w:color="auto"/>
      </w:pBdr>
      <w:spacing w:before="100" w:beforeAutospacing="1" w:after="100" w:afterAutospacing="1"/>
    </w:pPr>
    <w:rPr>
      <w:rFonts w:ascii="Times New Roman" w:eastAsia="Times New Roman" w:hAnsi="Times New Roman" w:cs="Times New Roman"/>
      <w:color w:val="auto"/>
    </w:rPr>
  </w:style>
  <w:style w:type="paragraph" w:customStyle="1" w:styleId="xl125">
    <w:name w:val="xl125"/>
    <w:basedOn w:val="a9"/>
    <w:rsid w:val="005844B7"/>
    <w:pPr>
      <w:pBdr>
        <w:left w:val="single" w:sz="8" w:space="0" w:color="auto"/>
        <w:right w:val="single" w:sz="8" w:space="0" w:color="auto"/>
      </w:pBdr>
      <w:spacing w:before="100" w:beforeAutospacing="1" w:after="100" w:afterAutospacing="1"/>
    </w:pPr>
    <w:rPr>
      <w:rFonts w:ascii="Times New Roman" w:eastAsia="Times New Roman" w:hAnsi="Times New Roman" w:cs="Times New Roman"/>
      <w:color w:val="auto"/>
      <w:u w:val="single"/>
    </w:rPr>
  </w:style>
  <w:style w:type="paragraph" w:customStyle="1" w:styleId="xl126">
    <w:name w:val="xl126"/>
    <w:basedOn w:val="a9"/>
    <w:rsid w:val="005844B7"/>
    <w:pPr>
      <w:pBdr>
        <w:left w:val="single" w:sz="8" w:space="0" w:color="auto"/>
        <w:right w:val="single" w:sz="8" w:space="0" w:color="auto"/>
      </w:pBdr>
      <w:spacing w:before="100" w:beforeAutospacing="1" w:after="100" w:afterAutospacing="1"/>
      <w:jc w:val="center"/>
    </w:pPr>
    <w:rPr>
      <w:rFonts w:ascii="Times New Roman" w:eastAsia="Times New Roman" w:hAnsi="Times New Roman" w:cs="Times New Roman"/>
      <w:color w:val="auto"/>
    </w:rPr>
  </w:style>
  <w:style w:type="paragraph" w:customStyle="1" w:styleId="xl127">
    <w:name w:val="xl127"/>
    <w:basedOn w:val="a9"/>
    <w:rsid w:val="005844B7"/>
    <w:pPr>
      <w:pBdr>
        <w:left w:val="single" w:sz="8" w:space="0" w:color="auto"/>
        <w:right w:val="single" w:sz="8" w:space="0" w:color="auto"/>
      </w:pBdr>
      <w:spacing w:before="100" w:beforeAutospacing="1" w:after="100" w:afterAutospacing="1"/>
      <w:jc w:val="center"/>
    </w:pPr>
    <w:rPr>
      <w:rFonts w:ascii="Times New Roman" w:eastAsia="Times New Roman" w:hAnsi="Times New Roman" w:cs="Times New Roman"/>
      <w:color w:val="auto"/>
    </w:rPr>
  </w:style>
  <w:style w:type="paragraph" w:customStyle="1" w:styleId="xl128">
    <w:name w:val="xl128"/>
    <w:basedOn w:val="a9"/>
    <w:rsid w:val="005844B7"/>
    <w:pPr>
      <w:pBdr>
        <w:left w:val="single" w:sz="8" w:space="0" w:color="auto"/>
        <w:bottom w:val="single" w:sz="4" w:space="0" w:color="auto"/>
        <w:right w:val="single" w:sz="8" w:space="0" w:color="auto"/>
      </w:pBdr>
      <w:spacing w:before="100" w:beforeAutospacing="1" w:after="100" w:afterAutospacing="1"/>
      <w:jc w:val="center"/>
    </w:pPr>
    <w:rPr>
      <w:rFonts w:ascii="Times New Roman" w:eastAsia="Times New Roman" w:hAnsi="Times New Roman" w:cs="Times New Roman"/>
      <w:color w:val="auto"/>
    </w:rPr>
  </w:style>
  <w:style w:type="paragraph" w:customStyle="1" w:styleId="xl129">
    <w:name w:val="xl129"/>
    <w:basedOn w:val="a9"/>
    <w:rsid w:val="005844B7"/>
    <w:pPr>
      <w:pBdr>
        <w:left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color w:val="auto"/>
    </w:rPr>
  </w:style>
  <w:style w:type="paragraph" w:customStyle="1" w:styleId="xl130">
    <w:name w:val="xl130"/>
    <w:basedOn w:val="a9"/>
    <w:rsid w:val="005844B7"/>
    <w:pPr>
      <w:pBdr>
        <w:left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color w:val="auto"/>
      <w:sz w:val="18"/>
      <w:szCs w:val="18"/>
    </w:rPr>
  </w:style>
  <w:style w:type="paragraph" w:customStyle="1" w:styleId="xl131">
    <w:name w:val="xl131"/>
    <w:basedOn w:val="a9"/>
    <w:rsid w:val="005844B7"/>
    <w:pPr>
      <w:pBdr>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132">
    <w:name w:val="xl132"/>
    <w:basedOn w:val="a9"/>
    <w:rsid w:val="005844B7"/>
    <w:pPr>
      <w:pBdr>
        <w:left w:val="single" w:sz="8" w:space="0" w:color="auto"/>
        <w:bottom w:val="single" w:sz="4"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133">
    <w:name w:val="xl133"/>
    <w:basedOn w:val="a9"/>
    <w:rsid w:val="005844B7"/>
    <w:pPr>
      <w:pBdr>
        <w:left w:val="single" w:sz="8" w:space="0" w:color="auto"/>
        <w:right w:val="single" w:sz="8" w:space="0" w:color="auto"/>
      </w:pBdr>
      <w:spacing w:before="100" w:beforeAutospacing="1" w:after="100" w:afterAutospacing="1"/>
      <w:jc w:val="center"/>
    </w:pPr>
    <w:rPr>
      <w:rFonts w:ascii="Times New Roman CYR" w:eastAsia="Times New Roman" w:hAnsi="Times New Roman CYR" w:cs="Times New Roman CYR"/>
      <w:color w:val="auto"/>
    </w:rPr>
  </w:style>
  <w:style w:type="paragraph" w:customStyle="1" w:styleId="xl134">
    <w:name w:val="xl134"/>
    <w:basedOn w:val="a9"/>
    <w:rsid w:val="005844B7"/>
    <w:pPr>
      <w:pBdr>
        <w:left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color w:val="auto"/>
    </w:rPr>
  </w:style>
  <w:style w:type="paragraph" w:customStyle="1" w:styleId="xl135">
    <w:name w:val="xl135"/>
    <w:basedOn w:val="a9"/>
    <w:rsid w:val="005844B7"/>
    <w:pPr>
      <w:pBdr>
        <w:left w:val="single" w:sz="8" w:space="0" w:color="auto"/>
        <w:bottom w:val="single" w:sz="8" w:space="0" w:color="auto"/>
        <w:right w:val="single" w:sz="8" w:space="0" w:color="auto"/>
      </w:pBdr>
      <w:spacing w:before="100" w:beforeAutospacing="1" w:after="100" w:afterAutospacing="1"/>
    </w:pPr>
    <w:rPr>
      <w:rFonts w:ascii="Times New Roman" w:eastAsia="Times New Roman" w:hAnsi="Times New Roman" w:cs="Times New Roman"/>
      <w:color w:val="auto"/>
    </w:rPr>
  </w:style>
  <w:style w:type="paragraph" w:customStyle="1" w:styleId="xl136">
    <w:name w:val="xl136"/>
    <w:basedOn w:val="a9"/>
    <w:rsid w:val="005844B7"/>
    <w:pPr>
      <w:pBdr>
        <w:left w:val="single" w:sz="8" w:space="0" w:color="auto"/>
        <w:bottom w:val="single" w:sz="8" w:space="0" w:color="auto"/>
        <w:right w:val="single" w:sz="8" w:space="0" w:color="auto"/>
      </w:pBdr>
      <w:spacing w:before="100" w:beforeAutospacing="1" w:after="100" w:afterAutospacing="1"/>
      <w:jc w:val="center"/>
      <w:textAlignment w:val="center"/>
    </w:pPr>
    <w:rPr>
      <w:rFonts w:ascii="Arial CYR" w:eastAsia="Times New Roman" w:hAnsi="Arial CYR" w:cs="Arial CYR"/>
      <w:color w:val="auto"/>
    </w:rPr>
  </w:style>
  <w:style w:type="paragraph" w:customStyle="1" w:styleId="xl137">
    <w:name w:val="xl137"/>
    <w:basedOn w:val="a9"/>
    <w:rsid w:val="005844B7"/>
    <w:pPr>
      <w:pBdr>
        <w:left w:val="single" w:sz="8" w:space="0" w:color="auto"/>
        <w:right w:val="single" w:sz="8" w:space="0" w:color="auto"/>
      </w:pBdr>
      <w:spacing w:before="100" w:beforeAutospacing="1" w:after="100" w:afterAutospacing="1"/>
      <w:jc w:val="center"/>
    </w:pPr>
    <w:rPr>
      <w:rFonts w:ascii="Times New Roman" w:eastAsia="Times New Roman" w:hAnsi="Times New Roman" w:cs="Times New Roman"/>
      <w:color w:val="auto"/>
    </w:rPr>
  </w:style>
  <w:style w:type="paragraph" w:customStyle="1" w:styleId="xl138">
    <w:name w:val="xl138"/>
    <w:basedOn w:val="a9"/>
    <w:rsid w:val="005844B7"/>
    <w:pPr>
      <w:pBdr>
        <w:left w:val="single" w:sz="8" w:space="0" w:color="auto"/>
        <w:bottom w:val="single" w:sz="8" w:space="0" w:color="auto"/>
        <w:right w:val="single" w:sz="8" w:space="0" w:color="auto"/>
      </w:pBdr>
      <w:spacing w:before="100" w:beforeAutospacing="1" w:after="100" w:afterAutospacing="1"/>
      <w:jc w:val="center"/>
    </w:pPr>
    <w:rPr>
      <w:rFonts w:ascii="Times New Roman" w:eastAsia="Times New Roman" w:hAnsi="Times New Roman" w:cs="Times New Roman"/>
      <w:color w:val="auto"/>
    </w:rPr>
  </w:style>
  <w:style w:type="paragraph" w:customStyle="1" w:styleId="xl139">
    <w:name w:val="xl139"/>
    <w:basedOn w:val="a9"/>
    <w:rsid w:val="005844B7"/>
    <w:pPr>
      <w:pBdr>
        <w:left w:val="single" w:sz="8" w:space="0" w:color="auto"/>
        <w:right w:val="single" w:sz="8" w:space="0" w:color="auto"/>
      </w:pBdr>
      <w:spacing w:before="100" w:beforeAutospacing="1" w:after="100" w:afterAutospacing="1"/>
    </w:pPr>
    <w:rPr>
      <w:rFonts w:ascii="Times New Roman" w:eastAsia="Times New Roman" w:hAnsi="Times New Roman" w:cs="Times New Roman"/>
      <w:color w:val="auto"/>
    </w:rPr>
  </w:style>
  <w:style w:type="paragraph" w:customStyle="1" w:styleId="xl140">
    <w:name w:val="xl140"/>
    <w:basedOn w:val="a9"/>
    <w:rsid w:val="005844B7"/>
    <w:pPr>
      <w:pBdr>
        <w:left w:val="single" w:sz="8" w:space="0" w:color="auto"/>
        <w:right w:val="single" w:sz="8" w:space="0" w:color="auto"/>
      </w:pBdr>
      <w:spacing w:before="100" w:beforeAutospacing="1" w:after="100" w:afterAutospacing="1"/>
    </w:pPr>
    <w:rPr>
      <w:rFonts w:ascii="Helv" w:eastAsia="Times New Roman" w:hAnsi="Helv" w:cs="Helv"/>
      <w:color w:val="auto"/>
    </w:rPr>
  </w:style>
  <w:style w:type="paragraph" w:customStyle="1" w:styleId="xl141">
    <w:name w:val="xl141"/>
    <w:basedOn w:val="a9"/>
    <w:rsid w:val="005844B7"/>
    <w:pPr>
      <w:pBdr>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auto"/>
      <w:sz w:val="18"/>
      <w:szCs w:val="18"/>
    </w:rPr>
  </w:style>
  <w:style w:type="paragraph" w:customStyle="1" w:styleId="xl142">
    <w:name w:val="xl142"/>
    <w:basedOn w:val="a9"/>
    <w:rsid w:val="005844B7"/>
    <w:pPr>
      <w:pBdr>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143">
    <w:name w:val="xl143"/>
    <w:basedOn w:val="a9"/>
    <w:rsid w:val="005844B7"/>
    <w:pPr>
      <w:pBdr>
        <w:left w:val="single" w:sz="8" w:space="0" w:color="auto"/>
        <w:bottom w:val="single" w:sz="4"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144">
    <w:name w:val="xl144"/>
    <w:basedOn w:val="a9"/>
    <w:rsid w:val="005844B7"/>
    <w:pPr>
      <w:pBdr>
        <w:left w:val="single" w:sz="8" w:space="0" w:color="auto"/>
        <w:bottom w:val="single" w:sz="4"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auto"/>
      <w:sz w:val="18"/>
      <w:szCs w:val="18"/>
    </w:rPr>
  </w:style>
  <w:style w:type="paragraph" w:customStyle="1" w:styleId="xl145">
    <w:name w:val="xl145"/>
    <w:basedOn w:val="a9"/>
    <w:rsid w:val="005844B7"/>
    <w:pPr>
      <w:pBdr>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146">
    <w:name w:val="xl146"/>
    <w:basedOn w:val="a9"/>
    <w:rsid w:val="005844B7"/>
    <w:pPr>
      <w:pBdr>
        <w:left w:val="single" w:sz="8" w:space="0" w:color="auto"/>
        <w:bottom w:val="single" w:sz="4"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147">
    <w:name w:val="xl147"/>
    <w:basedOn w:val="a9"/>
    <w:rsid w:val="005844B7"/>
    <w:pPr>
      <w:pBdr>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auto"/>
      <w:sz w:val="18"/>
      <w:szCs w:val="18"/>
    </w:rPr>
  </w:style>
  <w:style w:type="paragraph" w:customStyle="1" w:styleId="xl148">
    <w:name w:val="xl148"/>
    <w:basedOn w:val="a9"/>
    <w:rsid w:val="005844B7"/>
    <w:pPr>
      <w:pBdr>
        <w:left w:val="single" w:sz="8" w:space="0" w:color="auto"/>
        <w:bottom w:val="single" w:sz="4"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auto"/>
      <w:sz w:val="18"/>
      <w:szCs w:val="18"/>
    </w:rPr>
  </w:style>
  <w:style w:type="paragraph" w:customStyle="1" w:styleId="xl149">
    <w:name w:val="xl149"/>
    <w:basedOn w:val="a9"/>
    <w:rsid w:val="005844B7"/>
    <w:pPr>
      <w:pBdr>
        <w:left w:val="single" w:sz="8" w:space="0" w:color="auto"/>
        <w:right w:val="single" w:sz="8" w:space="0" w:color="auto"/>
      </w:pBdr>
      <w:spacing w:before="100" w:beforeAutospacing="1" w:after="100" w:afterAutospacing="1"/>
    </w:pPr>
    <w:rPr>
      <w:rFonts w:ascii="Times New Roman" w:eastAsia="Times New Roman" w:hAnsi="Times New Roman" w:cs="Times New Roman"/>
      <w:color w:val="auto"/>
    </w:rPr>
  </w:style>
  <w:style w:type="paragraph" w:customStyle="1" w:styleId="xl150">
    <w:name w:val="xl150"/>
    <w:basedOn w:val="a9"/>
    <w:rsid w:val="005844B7"/>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auto"/>
      <w:sz w:val="28"/>
      <w:szCs w:val="28"/>
    </w:rPr>
  </w:style>
  <w:style w:type="paragraph" w:customStyle="1" w:styleId="xl151">
    <w:name w:val="xl151"/>
    <w:basedOn w:val="a9"/>
    <w:rsid w:val="005844B7"/>
    <w:pPr>
      <w:pBdr>
        <w:left w:val="single" w:sz="8" w:space="0" w:color="auto"/>
        <w:right w:val="single" w:sz="8" w:space="0" w:color="auto"/>
      </w:pBdr>
      <w:spacing w:before="100" w:beforeAutospacing="1" w:after="100" w:afterAutospacing="1"/>
      <w:jc w:val="center"/>
    </w:pPr>
    <w:rPr>
      <w:rFonts w:ascii="Helv" w:eastAsia="Times New Roman" w:hAnsi="Helv" w:cs="Helv"/>
      <w:color w:val="auto"/>
    </w:rPr>
  </w:style>
  <w:style w:type="paragraph" w:customStyle="1" w:styleId="xl152">
    <w:name w:val="xl152"/>
    <w:basedOn w:val="a9"/>
    <w:rsid w:val="005844B7"/>
    <w:pPr>
      <w:pBdr>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153">
    <w:name w:val="xl153"/>
    <w:basedOn w:val="a9"/>
    <w:rsid w:val="005844B7"/>
    <w:pPr>
      <w:pBdr>
        <w:left w:val="single" w:sz="8" w:space="0" w:color="auto"/>
        <w:bottom w:val="single" w:sz="4"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154">
    <w:name w:val="xl154"/>
    <w:basedOn w:val="a9"/>
    <w:rsid w:val="005844B7"/>
    <w:pPr>
      <w:pBdr>
        <w:top w:val="single" w:sz="4" w:space="0" w:color="auto"/>
        <w:left w:val="single" w:sz="8" w:space="0" w:color="auto"/>
        <w:bottom w:val="single" w:sz="4" w:space="0" w:color="auto"/>
        <w:right w:val="single" w:sz="8" w:space="0" w:color="auto"/>
      </w:pBdr>
      <w:spacing w:before="100" w:beforeAutospacing="1" w:after="100" w:afterAutospacing="1"/>
      <w:textAlignment w:val="center"/>
    </w:pPr>
    <w:rPr>
      <w:rFonts w:ascii="Times New Roman" w:eastAsia="Times New Roman" w:hAnsi="Times New Roman" w:cs="Times New Roman"/>
      <w:color w:val="auto"/>
    </w:rPr>
  </w:style>
  <w:style w:type="paragraph" w:customStyle="1" w:styleId="xl155">
    <w:name w:val="xl155"/>
    <w:basedOn w:val="a9"/>
    <w:rsid w:val="005844B7"/>
    <w:pPr>
      <w:pBdr>
        <w:left w:val="single" w:sz="8" w:space="0" w:color="auto"/>
        <w:right w:val="single" w:sz="8" w:space="0" w:color="auto"/>
      </w:pBdr>
      <w:spacing w:before="100" w:beforeAutospacing="1" w:after="100" w:afterAutospacing="1"/>
      <w:jc w:val="center"/>
      <w:textAlignment w:val="center"/>
    </w:pPr>
    <w:rPr>
      <w:rFonts w:ascii="Helv" w:eastAsia="Times New Roman" w:hAnsi="Helv" w:cs="Helv"/>
      <w:color w:val="auto"/>
    </w:rPr>
  </w:style>
  <w:style w:type="paragraph" w:customStyle="1" w:styleId="xl156">
    <w:name w:val="xl156"/>
    <w:basedOn w:val="a9"/>
    <w:rsid w:val="005844B7"/>
    <w:pPr>
      <w:pBdr>
        <w:left w:val="single" w:sz="8" w:space="0" w:color="auto"/>
        <w:bottom w:val="single" w:sz="4" w:space="0" w:color="auto"/>
        <w:right w:val="single" w:sz="8" w:space="0" w:color="auto"/>
      </w:pBdr>
      <w:spacing w:before="100" w:beforeAutospacing="1" w:after="100" w:afterAutospacing="1"/>
      <w:jc w:val="center"/>
      <w:textAlignment w:val="center"/>
    </w:pPr>
    <w:rPr>
      <w:rFonts w:ascii="Helv" w:eastAsia="Times New Roman" w:hAnsi="Helv" w:cs="Helv"/>
      <w:color w:val="auto"/>
    </w:rPr>
  </w:style>
  <w:style w:type="paragraph" w:customStyle="1" w:styleId="xl157">
    <w:name w:val="xl157"/>
    <w:basedOn w:val="a9"/>
    <w:rsid w:val="005844B7"/>
    <w:pPr>
      <w:pBdr>
        <w:top w:val="single" w:sz="4" w:space="0" w:color="auto"/>
        <w:left w:val="single" w:sz="8" w:space="0" w:color="auto"/>
        <w:bottom w:val="single" w:sz="4" w:space="0" w:color="auto"/>
        <w:right w:val="single" w:sz="8" w:space="0" w:color="auto"/>
      </w:pBdr>
      <w:spacing w:before="100" w:beforeAutospacing="1" w:after="100" w:afterAutospacing="1"/>
      <w:textAlignment w:val="center"/>
    </w:pPr>
    <w:rPr>
      <w:rFonts w:ascii="Helv" w:eastAsia="Times New Roman" w:hAnsi="Helv" w:cs="Helv"/>
      <w:color w:val="auto"/>
    </w:rPr>
  </w:style>
  <w:style w:type="paragraph" w:customStyle="1" w:styleId="xl158">
    <w:name w:val="xl158"/>
    <w:basedOn w:val="a9"/>
    <w:rsid w:val="005844B7"/>
    <w:pPr>
      <w:pBdr>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159">
    <w:name w:val="xl159"/>
    <w:basedOn w:val="a9"/>
    <w:rsid w:val="005844B7"/>
    <w:pPr>
      <w:pBdr>
        <w:left w:val="single" w:sz="8" w:space="0" w:color="auto"/>
        <w:bottom w:val="single" w:sz="4"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160">
    <w:name w:val="xl160"/>
    <w:basedOn w:val="a9"/>
    <w:rsid w:val="005844B7"/>
    <w:pPr>
      <w:pBdr>
        <w:left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color w:val="auto"/>
    </w:rPr>
  </w:style>
  <w:style w:type="paragraph" w:customStyle="1" w:styleId="xl161">
    <w:name w:val="xl161"/>
    <w:basedOn w:val="a9"/>
    <w:rsid w:val="005844B7"/>
    <w:pPr>
      <w:pBdr>
        <w:left w:val="single" w:sz="8" w:space="0" w:color="auto"/>
        <w:bottom w:val="single" w:sz="4" w:space="0" w:color="auto"/>
        <w:right w:val="single" w:sz="8" w:space="0" w:color="auto"/>
      </w:pBdr>
      <w:spacing w:before="100" w:beforeAutospacing="1" w:after="100" w:afterAutospacing="1"/>
      <w:textAlignment w:val="center"/>
    </w:pPr>
    <w:rPr>
      <w:rFonts w:ascii="Times New Roman" w:eastAsia="Times New Roman" w:hAnsi="Times New Roman" w:cs="Times New Roman"/>
      <w:color w:val="auto"/>
    </w:rPr>
  </w:style>
  <w:style w:type="paragraph" w:customStyle="1" w:styleId="xl162">
    <w:name w:val="xl162"/>
    <w:basedOn w:val="a9"/>
    <w:rsid w:val="005844B7"/>
    <w:pPr>
      <w:pBdr>
        <w:left w:val="single" w:sz="8" w:space="0" w:color="auto"/>
        <w:bottom w:val="single" w:sz="4" w:space="0" w:color="auto"/>
        <w:right w:val="single" w:sz="8" w:space="0" w:color="auto"/>
      </w:pBdr>
      <w:spacing w:before="100" w:beforeAutospacing="1" w:after="100" w:afterAutospacing="1"/>
      <w:textAlignment w:val="center"/>
    </w:pPr>
    <w:rPr>
      <w:rFonts w:ascii="Times New Roman" w:eastAsia="Times New Roman" w:hAnsi="Times New Roman" w:cs="Times New Roman"/>
      <w:color w:val="auto"/>
    </w:rPr>
  </w:style>
  <w:style w:type="paragraph" w:customStyle="1" w:styleId="xl163">
    <w:name w:val="xl163"/>
    <w:basedOn w:val="a9"/>
    <w:rsid w:val="005844B7"/>
    <w:pPr>
      <w:pBdr>
        <w:left w:val="single" w:sz="8" w:space="0" w:color="auto"/>
        <w:right w:val="single" w:sz="8" w:space="0" w:color="auto"/>
      </w:pBdr>
      <w:spacing w:before="100" w:beforeAutospacing="1" w:after="100" w:afterAutospacing="1"/>
      <w:textAlignment w:val="center"/>
    </w:pPr>
    <w:rPr>
      <w:rFonts w:ascii="Helv" w:eastAsia="Times New Roman" w:hAnsi="Helv" w:cs="Helv"/>
      <w:color w:val="auto"/>
    </w:rPr>
  </w:style>
  <w:style w:type="paragraph" w:customStyle="1" w:styleId="xl164">
    <w:name w:val="xl164"/>
    <w:basedOn w:val="a9"/>
    <w:rsid w:val="005844B7"/>
    <w:pPr>
      <w:pBdr>
        <w:left w:val="single" w:sz="8" w:space="0" w:color="auto"/>
        <w:bottom w:val="single" w:sz="4" w:space="0" w:color="auto"/>
        <w:right w:val="single" w:sz="8" w:space="0" w:color="auto"/>
      </w:pBdr>
      <w:spacing w:before="100" w:beforeAutospacing="1" w:after="100" w:afterAutospacing="1"/>
      <w:textAlignment w:val="center"/>
    </w:pPr>
    <w:rPr>
      <w:rFonts w:ascii="Helv" w:eastAsia="Times New Roman" w:hAnsi="Helv" w:cs="Helv"/>
      <w:color w:val="auto"/>
    </w:rPr>
  </w:style>
  <w:style w:type="paragraph" w:customStyle="1" w:styleId="xl165">
    <w:name w:val="xl165"/>
    <w:basedOn w:val="a9"/>
    <w:rsid w:val="005844B7"/>
    <w:pPr>
      <w:pBdr>
        <w:left w:val="single" w:sz="8" w:space="0" w:color="auto"/>
        <w:right w:val="single" w:sz="8" w:space="0" w:color="auto"/>
      </w:pBdr>
      <w:spacing w:before="100" w:beforeAutospacing="1" w:after="100" w:afterAutospacing="1"/>
    </w:pPr>
    <w:rPr>
      <w:rFonts w:ascii="Times New Roman" w:eastAsia="Times New Roman" w:hAnsi="Times New Roman" w:cs="Times New Roman"/>
      <w:color w:val="auto"/>
    </w:rPr>
  </w:style>
  <w:style w:type="paragraph" w:customStyle="1" w:styleId="xl166">
    <w:name w:val="xl166"/>
    <w:basedOn w:val="a9"/>
    <w:rsid w:val="005844B7"/>
    <w:pPr>
      <w:pBdr>
        <w:left w:val="single" w:sz="8" w:space="0" w:color="auto"/>
        <w:bottom w:val="single" w:sz="4" w:space="0" w:color="auto"/>
        <w:right w:val="single" w:sz="8" w:space="0" w:color="auto"/>
      </w:pBdr>
      <w:spacing w:before="100" w:beforeAutospacing="1" w:after="100" w:afterAutospacing="1"/>
    </w:pPr>
    <w:rPr>
      <w:rFonts w:ascii="Times New Roman" w:eastAsia="Times New Roman" w:hAnsi="Times New Roman" w:cs="Times New Roman"/>
      <w:color w:val="auto"/>
    </w:rPr>
  </w:style>
  <w:style w:type="paragraph" w:customStyle="1" w:styleId="xl167">
    <w:name w:val="xl167"/>
    <w:basedOn w:val="a9"/>
    <w:rsid w:val="005844B7"/>
    <w:pPr>
      <w:pBdr>
        <w:left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color w:val="auto"/>
    </w:rPr>
  </w:style>
  <w:style w:type="paragraph" w:customStyle="1" w:styleId="xl168">
    <w:name w:val="xl168"/>
    <w:basedOn w:val="a9"/>
    <w:rsid w:val="005844B7"/>
    <w:pPr>
      <w:pBdr>
        <w:left w:val="single" w:sz="8" w:space="0" w:color="auto"/>
        <w:bottom w:val="single" w:sz="4" w:space="0" w:color="auto"/>
        <w:right w:val="single" w:sz="8" w:space="0" w:color="auto"/>
      </w:pBdr>
      <w:spacing w:before="100" w:beforeAutospacing="1" w:after="100" w:afterAutospacing="1"/>
      <w:textAlignment w:val="center"/>
    </w:pPr>
    <w:rPr>
      <w:rFonts w:ascii="Times New Roman" w:eastAsia="Times New Roman" w:hAnsi="Times New Roman" w:cs="Times New Roman"/>
      <w:color w:val="auto"/>
    </w:rPr>
  </w:style>
  <w:style w:type="paragraph" w:customStyle="1" w:styleId="xl169">
    <w:name w:val="xl169"/>
    <w:basedOn w:val="a9"/>
    <w:rsid w:val="005844B7"/>
    <w:pPr>
      <w:pBdr>
        <w:top w:val="single" w:sz="4" w:space="0" w:color="auto"/>
        <w:left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color w:val="auto"/>
    </w:rPr>
  </w:style>
  <w:style w:type="paragraph" w:customStyle="1" w:styleId="xl170">
    <w:name w:val="xl170"/>
    <w:basedOn w:val="a9"/>
    <w:rsid w:val="005844B7"/>
    <w:pPr>
      <w:pBdr>
        <w:top w:val="single" w:sz="4" w:space="0" w:color="auto"/>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171">
    <w:name w:val="xl171"/>
    <w:basedOn w:val="a9"/>
    <w:rsid w:val="005844B7"/>
    <w:pPr>
      <w:pBdr>
        <w:left w:val="single" w:sz="8" w:space="0" w:color="auto"/>
        <w:bottom w:val="single" w:sz="4"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172">
    <w:name w:val="xl172"/>
    <w:basedOn w:val="a9"/>
    <w:rsid w:val="005844B7"/>
    <w:pPr>
      <w:pBdr>
        <w:left w:val="single" w:sz="8" w:space="0" w:color="auto"/>
        <w:bottom w:val="single" w:sz="8" w:space="0" w:color="auto"/>
        <w:right w:val="single" w:sz="8" w:space="0" w:color="auto"/>
      </w:pBdr>
      <w:spacing w:before="100" w:beforeAutospacing="1" w:after="100" w:afterAutospacing="1"/>
    </w:pPr>
    <w:rPr>
      <w:rFonts w:ascii="Times New Roman" w:eastAsia="Times New Roman" w:hAnsi="Times New Roman" w:cs="Times New Roman"/>
      <w:color w:val="auto"/>
    </w:rPr>
  </w:style>
  <w:style w:type="paragraph" w:customStyle="1" w:styleId="xl173">
    <w:name w:val="xl173"/>
    <w:basedOn w:val="a9"/>
    <w:rsid w:val="005844B7"/>
    <w:pPr>
      <w:pBdr>
        <w:left w:val="single" w:sz="8" w:space="0" w:color="auto"/>
        <w:bottom w:val="single" w:sz="4" w:space="0" w:color="auto"/>
        <w:right w:val="single" w:sz="8" w:space="0" w:color="auto"/>
      </w:pBdr>
      <w:spacing w:before="100" w:beforeAutospacing="1" w:after="100" w:afterAutospacing="1"/>
      <w:jc w:val="center"/>
      <w:textAlignment w:val="center"/>
    </w:pPr>
    <w:rPr>
      <w:rFonts w:ascii="Arial CYR" w:eastAsia="Times New Roman" w:hAnsi="Arial CYR" w:cs="Arial CYR"/>
      <w:color w:val="auto"/>
    </w:rPr>
  </w:style>
  <w:style w:type="paragraph" w:customStyle="1" w:styleId="xl48">
    <w:name w:val="xl48"/>
    <w:basedOn w:val="a9"/>
    <w:rsid w:val="005844B7"/>
    <w:pPr>
      <w:pBdr>
        <w:left w:val="single" w:sz="8" w:space="0" w:color="auto"/>
        <w:right w:val="single" w:sz="8" w:space="0" w:color="auto"/>
      </w:pBdr>
      <w:spacing w:before="100" w:beforeAutospacing="1" w:after="100" w:afterAutospacing="1"/>
    </w:pPr>
    <w:rPr>
      <w:rFonts w:ascii="Times New Roman" w:eastAsia="Times New Roman" w:hAnsi="Times New Roman" w:cs="Times New Roman"/>
      <w:color w:val="auto"/>
      <w:u w:val="single"/>
    </w:rPr>
  </w:style>
  <w:style w:type="paragraph" w:customStyle="1" w:styleId="font0">
    <w:name w:val="font0"/>
    <w:basedOn w:val="a9"/>
    <w:rsid w:val="005844B7"/>
    <w:pPr>
      <w:spacing w:before="100" w:beforeAutospacing="1" w:after="100" w:afterAutospacing="1"/>
    </w:pPr>
    <w:rPr>
      <w:rFonts w:ascii="Arial CYR" w:eastAsia="Times New Roman" w:hAnsi="Arial CYR" w:cs="Arial CYR"/>
      <w:color w:val="auto"/>
      <w:sz w:val="20"/>
      <w:szCs w:val="20"/>
    </w:rPr>
  </w:style>
  <w:style w:type="paragraph" w:customStyle="1" w:styleId="xl46">
    <w:name w:val="xl46"/>
    <w:basedOn w:val="a9"/>
    <w:rsid w:val="005844B7"/>
    <w:pPr>
      <w:pBdr>
        <w:left w:val="single" w:sz="8" w:space="0" w:color="auto"/>
        <w:bottom w:val="single" w:sz="4"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47">
    <w:name w:val="xl47"/>
    <w:basedOn w:val="a9"/>
    <w:rsid w:val="005844B7"/>
    <w:pPr>
      <w:pBdr>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49">
    <w:name w:val="xl49"/>
    <w:basedOn w:val="a9"/>
    <w:rsid w:val="005844B7"/>
    <w:pPr>
      <w:pBdr>
        <w:top w:val="single" w:sz="4" w:space="0" w:color="auto"/>
        <w:left w:val="single" w:sz="8" w:space="0" w:color="auto"/>
        <w:right w:val="single" w:sz="8" w:space="0" w:color="auto"/>
      </w:pBdr>
      <w:spacing w:before="100" w:beforeAutospacing="1" w:after="100" w:afterAutospacing="1"/>
    </w:pPr>
    <w:rPr>
      <w:rFonts w:ascii="Times New Roman" w:eastAsia="Times New Roman" w:hAnsi="Times New Roman" w:cs="Times New Roman"/>
      <w:b/>
      <w:bCs/>
      <w:color w:val="auto"/>
    </w:rPr>
  </w:style>
  <w:style w:type="paragraph" w:customStyle="1" w:styleId="xl50">
    <w:name w:val="xl50"/>
    <w:basedOn w:val="a9"/>
    <w:rsid w:val="005844B7"/>
    <w:pPr>
      <w:pBdr>
        <w:top w:val="single" w:sz="4" w:space="0" w:color="auto"/>
        <w:left w:val="single" w:sz="8" w:space="0" w:color="auto"/>
        <w:right w:val="single" w:sz="8" w:space="0" w:color="auto"/>
      </w:pBdr>
      <w:spacing w:before="100" w:beforeAutospacing="1" w:after="100" w:afterAutospacing="1"/>
    </w:pPr>
    <w:rPr>
      <w:rFonts w:ascii="Times New Roman" w:eastAsia="Times New Roman" w:hAnsi="Times New Roman" w:cs="Times New Roman"/>
      <w:color w:val="auto"/>
      <w:sz w:val="28"/>
      <w:szCs w:val="28"/>
      <w:u w:val="single"/>
    </w:rPr>
  </w:style>
  <w:style w:type="paragraph" w:customStyle="1" w:styleId="xl51">
    <w:name w:val="xl51"/>
    <w:basedOn w:val="a9"/>
    <w:rsid w:val="005844B7"/>
    <w:pPr>
      <w:pBdr>
        <w:left w:val="single" w:sz="8" w:space="0" w:color="auto"/>
        <w:right w:val="single" w:sz="8" w:space="0" w:color="auto"/>
      </w:pBdr>
      <w:spacing w:before="100" w:beforeAutospacing="1" w:after="100" w:afterAutospacing="1"/>
    </w:pPr>
    <w:rPr>
      <w:rFonts w:ascii="Times New Roman" w:eastAsia="Times New Roman" w:hAnsi="Times New Roman" w:cs="Times New Roman"/>
      <w:color w:val="auto"/>
      <w:sz w:val="26"/>
      <w:szCs w:val="26"/>
      <w:u w:val="single"/>
    </w:rPr>
  </w:style>
  <w:style w:type="paragraph" w:customStyle="1" w:styleId="xl52">
    <w:name w:val="xl52"/>
    <w:basedOn w:val="a9"/>
    <w:rsid w:val="005844B7"/>
    <w:pPr>
      <w:pBdr>
        <w:left w:val="single" w:sz="8" w:space="0" w:color="auto"/>
        <w:right w:val="single" w:sz="8" w:space="0" w:color="auto"/>
      </w:pBdr>
      <w:spacing w:before="100" w:beforeAutospacing="1" w:after="100" w:afterAutospacing="1"/>
      <w:jc w:val="right"/>
    </w:pPr>
    <w:rPr>
      <w:rFonts w:ascii="Times New Roman" w:eastAsia="Times New Roman" w:hAnsi="Times New Roman" w:cs="Times New Roman"/>
      <w:color w:val="auto"/>
    </w:rPr>
  </w:style>
  <w:style w:type="paragraph" w:customStyle="1" w:styleId="xl54">
    <w:name w:val="xl54"/>
    <w:basedOn w:val="a9"/>
    <w:rsid w:val="005844B7"/>
    <w:pPr>
      <w:pBdr>
        <w:left w:val="single" w:sz="8" w:space="0" w:color="auto"/>
        <w:bottom w:val="single" w:sz="4" w:space="0" w:color="auto"/>
        <w:right w:val="single" w:sz="8" w:space="0" w:color="auto"/>
      </w:pBdr>
      <w:spacing w:before="100" w:beforeAutospacing="1" w:after="100" w:afterAutospacing="1"/>
      <w:textAlignment w:val="center"/>
    </w:pPr>
    <w:rPr>
      <w:rFonts w:ascii="Times New Roman" w:eastAsia="Times New Roman" w:hAnsi="Times New Roman" w:cs="Times New Roman"/>
      <w:color w:val="auto"/>
    </w:rPr>
  </w:style>
  <w:style w:type="paragraph" w:customStyle="1" w:styleId="xl55">
    <w:name w:val="xl55"/>
    <w:basedOn w:val="a9"/>
    <w:rsid w:val="005844B7"/>
    <w:pPr>
      <w:pBdr>
        <w:top w:val="single" w:sz="4" w:space="0" w:color="auto"/>
        <w:left w:val="single" w:sz="8" w:space="0" w:color="auto"/>
        <w:bottom w:val="single" w:sz="4" w:space="0" w:color="auto"/>
        <w:right w:val="single" w:sz="8" w:space="0" w:color="auto"/>
      </w:pBdr>
      <w:spacing w:before="100" w:beforeAutospacing="1" w:after="100" w:afterAutospacing="1"/>
      <w:jc w:val="center"/>
    </w:pPr>
    <w:rPr>
      <w:rFonts w:ascii="Times New Roman" w:eastAsia="Times New Roman" w:hAnsi="Times New Roman" w:cs="Times New Roman"/>
      <w:color w:val="auto"/>
    </w:rPr>
  </w:style>
  <w:style w:type="paragraph" w:customStyle="1" w:styleId="xl56">
    <w:name w:val="xl56"/>
    <w:basedOn w:val="a9"/>
    <w:rsid w:val="005844B7"/>
    <w:pPr>
      <w:pBdr>
        <w:top w:val="single" w:sz="4" w:space="0" w:color="auto"/>
        <w:left w:val="single" w:sz="8" w:space="0" w:color="auto"/>
        <w:bottom w:val="single" w:sz="4" w:space="0" w:color="auto"/>
        <w:right w:val="single" w:sz="8" w:space="0" w:color="auto"/>
      </w:pBdr>
      <w:spacing w:before="100" w:beforeAutospacing="1" w:after="100" w:afterAutospacing="1"/>
    </w:pPr>
    <w:rPr>
      <w:rFonts w:ascii="Times New Roman" w:eastAsia="Times New Roman" w:hAnsi="Times New Roman" w:cs="Times New Roman"/>
      <w:color w:val="auto"/>
    </w:rPr>
  </w:style>
  <w:style w:type="paragraph" w:customStyle="1" w:styleId="xl57">
    <w:name w:val="xl57"/>
    <w:basedOn w:val="a9"/>
    <w:rsid w:val="005844B7"/>
    <w:pPr>
      <w:pBdr>
        <w:left w:val="single" w:sz="8" w:space="0" w:color="auto"/>
        <w:bottom w:val="single" w:sz="4" w:space="0" w:color="auto"/>
        <w:right w:val="single" w:sz="8" w:space="0" w:color="auto"/>
      </w:pBdr>
      <w:spacing w:before="100" w:beforeAutospacing="1" w:after="100" w:afterAutospacing="1"/>
    </w:pPr>
    <w:rPr>
      <w:rFonts w:ascii="Times New Roman" w:eastAsia="Times New Roman" w:hAnsi="Times New Roman" w:cs="Times New Roman"/>
      <w:b/>
      <w:bCs/>
      <w:color w:val="auto"/>
    </w:rPr>
  </w:style>
  <w:style w:type="paragraph" w:customStyle="1" w:styleId="xl58">
    <w:name w:val="xl58"/>
    <w:basedOn w:val="a9"/>
    <w:rsid w:val="005844B7"/>
    <w:pPr>
      <w:pBdr>
        <w:left w:val="single" w:sz="8" w:space="0" w:color="auto"/>
        <w:bottom w:val="single" w:sz="4" w:space="0" w:color="auto"/>
        <w:right w:val="single" w:sz="8" w:space="0" w:color="auto"/>
      </w:pBdr>
      <w:spacing w:before="100" w:beforeAutospacing="1" w:after="100" w:afterAutospacing="1"/>
    </w:pPr>
    <w:rPr>
      <w:rFonts w:ascii="Times New Roman" w:eastAsia="Times New Roman" w:hAnsi="Times New Roman" w:cs="Times New Roman"/>
      <w:color w:val="auto"/>
      <w:u w:val="single"/>
    </w:rPr>
  </w:style>
  <w:style w:type="paragraph" w:customStyle="1" w:styleId="xl59">
    <w:name w:val="xl59"/>
    <w:basedOn w:val="a9"/>
    <w:rsid w:val="005844B7"/>
    <w:pPr>
      <w:pBdr>
        <w:left w:val="single" w:sz="8" w:space="0" w:color="auto"/>
        <w:bottom w:val="single" w:sz="4" w:space="0" w:color="auto"/>
        <w:right w:val="single" w:sz="8" w:space="0" w:color="auto"/>
      </w:pBdr>
      <w:spacing w:before="100" w:beforeAutospacing="1" w:after="100" w:afterAutospacing="1"/>
    </w:pPr>
    <w:rPr>
      <w:rFonts w:ascii="Times New Roman" w:eastAsia="Times New Roman" w:hAnsi="Times New Roman" w:cs="Times New Roman"/>
      <w:color w:val="auto"/>
    </w:rPr>
  </w:style>
  <w:style w:type="paragraph" w:customStyle="1" w:styleId="xl174">
    <w:name w:val="xl174"/>
    <w:basedOn w:val="a9"/>
    <w:rsid w:val="005844B7"/>
    <w:pPr>
      <w:pBdr>
        <w:top w:val="single" w:sz="4" w:space="0" w:color="auto"/>
        <w:left w:val="single" w:sz="8" w:space="0" w:color="auto"/>
      </w:pBdr>
      <w:spacing w:before="100" w:beforeAutospacing="1" w:after="100" w:afterAutospacing="1"/>
    </w:pPr>
    <w:rPr>
      <w:rFonts w:ascii="Times New Roman" w:eastAsia="Times New Roman" w:hAnsi="Times New Roman" w:cs="Times New Roman"/>
      <w:b/>
      <w:bCs/>
      <w:color w:val="auto"/>
    </w:rPr>
  </w:style>
  <w:style w:type="paragraph" w:customStyle="1" w:styleId="xl175">
    <w:name w:val="xl175"/>
    <w:basedOn w:val="a9"/>
    <w:rsid w:val="005844B7"/>
    <w:pPr>
      <w:pBdr>
        <w:top w:val="single" w:sz="4" w:space="0" w:color="auto"/>
        <w:left w:val="single" w:sz="8" w:space="0" w:color="auto"/>
        <w:right w:val="single" w:sz="8" w:space="0" w:color="auto"/>
      </w:pBdr>
      <w:spacing w:before="100" w:beforeAutospacing="1" w:after="100" w:afterAutospacing="1"/>
    </w:pPr>
    <w:rPr>
      <w:rFonts w:ascii="Times New Roman" w:eastAsia="Times New Roman" w:hAnsi="Times New Roman" w:cs="Times New Roman"/>
      <w:color w:val="auto"/>
      <w:sz w:val="28"/>
      <w:szCs w:val="28"/>
      <w:u w:val="single"/>
    </w:rPr>
  </w:style>
  <w:style w:type="paragraph" w:customStyle="1" w:styleId="xl176">
    <w:name w:val="xl176"/>
    <w:basedOn w:val="a9"/>
    <w:rsid w:val="005844B7"/>
    <w:pPr>
      <w:pBdr>
        <w:top w:val="single" w:sz="4" w:space="0" w:color="auto"/>
      </w:pBdr>
      <w:spacing w:before="100" w:beforeAutospacing="1" w:after="100" w:afterAutospacing="1"/>
    </w:pPr>
    <w:rPr>
      <w:rFonts w:ascii="Times New Roman" w:eastAsia="Times New Roman" w:hAnsi="Times New Roman" w:cs="Times New Roman"/>
      <w:color w:val="auto"/>
    </w:rPr>
  </w:style>
  <w:style w:type="paragraph" w:customStyle="1" w:styleId="xl177">
    <w:name w:val="xl177"/>
    <w:basedOn w:val="a9"/>
    <w:rsid w:val="005844B7"/>
    <w:pPr>
      <w:pBdr>
        <w:top w:val="single" w:sz="4" w:space="0" w:color="auto"/>
        <w:left w:val="single" w:sz="8" w:space="0" w:color="auto"/>
        <w:right w:val="single" w:sz="8" w:space="0" w:color="auto"/>
      </w:pBdr>
      <w:spacing w:before="100" w:beforeAutospacing="1" w:after="100" w:afterAutospacing="1"/>
    </w:pPr>
    <w:rPr>
      <w:rFonts w:ascii="Times New Roman" w:eastAsia="Times New Roman" w:hAnsi="Times New Roman" w:cs="Times New Roman"/>
      <w:color w:val="auto"/>
    </w:rPr>
  </w:style>
  <w:style w:type="paragraph" w:customStyle="1" w:styleId="xl178">
    <w:name w:val="xl178"/>
    <w:basedOn w:val="a9"/>
    <w:rsid w:val="005844B7"/>
    <w:pPr>
      <w:pBdr>
        <w:top w:val="single" w:sz="4" w:space="0" w:color="auto"/>
        <w:right w:val="single" w:sz="8" w:space="0" w:color="auto"/>
      </w:pBdr>
      <w:spacing w:before="100" w:beforeAutospacing="1" w:after="100" w:afterAutospacing="1"/>
    </w:pPr>
    <w:rPr>
      <w:rFonts w:ascii="Times New Roman" w:eastAsia="Times New Roman" w:hAnsi="Times New Roman" w:cs="Times New Roman"/>
      <w:color w:val="auto"/>
    </w:rPr>
  </w:style>
  <w:style w:type="paragraph" w:customStyle="1" w:styleId="xl179">
    <w:name w:val="xl179"/>
    <w:basedOn w:val="a9"/>
    <w:rsid w:val="005844B7"/>
    <w:pPr>
      <w:pBdr>
        <w:left w:val="single" w:sz="8" w:space="0" w:color="auto"/>
      </w:pBdr>
      <w:spacing w:before="100" w:beforeAutospacing="1" w:after="100" w:afterAutospacing="1"/>
    </w:pPr>
    <w:rPr>
      <w:rFonts w:ascii="Times New Roman" w:eastAsia="Times New Roman" w:hAnsi="Times New Roman" w:cs="Times New Roman"/>
      <w:color w:val="auto"/>
    </w:rPr>
  </w:style>
  <w:style w:type="paragraph" w:customStyle="1" w:styleId="xl180">
    <w:name w:val="xl180"/>
    <w:basedOn w:val="a9"/>
    <w:rsid w:val="005844B7"/>
    <w:pPr>
      <w:pBdr>
        <w:left w:val="single" w:sz="8" w:space="0" w:color="auto"/>
        <w:right w:val="single" w:sz="8" w:space="0" w:color="auto"/>
      </w:pBdr>
      <w:spacing w:before="100" w:beforeAutospacing="1" w:after="100" w:afterAutospacing="1"/>
    </w:pPr>
    <w:rPr>
      <w:rFonts w:ascii="Times New Roman" w:eastAsia="Times New Roman" w:hAnsi="Times New Roman" w:cs="Times New Roman"/>
      <w:color w:val="auto"/>
      <w:u w:val="single"/>
    </w:rPr>
  </w:style>
  <w:style w:type="paragraph" w:customStyle="1" w:styleId="xl181">
    <w:name w:val="xl181"/>
    <w:basedOn w:val="a9"/>
    <w:rsid w:val="005844B7"/>
    <w:pPr>
      <w:spacing w:before="100" w:beforeAutospacing="1" w:after="100" w:afterAutospacing="1"/>
    </w:pPr>
    <w:rPr>
      <w:rFonts w:ascii="Times New Roman" w:eastAsia="Times New Roman" w:hAnsi="Times New Roman" w:cs="Times New Roman"/>
      <w:color w:val="auto"/>
    </w:rPr>
  </w:style>
  <w:style w:type="paragraph" w:customStyle="1" w:styleId="xl182">
    <w:name w:val="xl182"/>
    <w:basedOn w:val="a9"/>
    <w:rsid w:val="005844B7"/>
    <w:pPr>
      <w:spacing w:before="100" w:beforeAutospacing="1" w:after="100" w:afterAutospacing="1"/>
      <w:jc w:val="center"/>
    </w:pPr>
    <w:rPr>
      <w:rFonts w:ascii="Times New Roman" w:eastAsia="Times New Roman" w:hAnsi="Times New Roman" w:cs="Times New Roman"/>
      <w:color w:val="auto"/>
    </w:rPr>
  </w:style>
  <w:style w:type="paragraph" w:customStyle="1" w:styleId="xl183">
    <w:name w:val="xl183"/>
    <w:basedOn w:val="a9"/>
    <w:rsid w:val="005844B7"/>
    <w:pPr>
      <w:pBdr>
        <w:left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color w:val="auto"/>
    </w:rPr>
  </w:style>
  <w:style w:type="paragraph" w:customStyle="1" w:styleId="xl184">
    <w:name w:val="xl184"/>
    <w:basedOn w:val="a9"/>
    <w:rsid w:val="005844B7"/>
    <w:pPr>
      <w:pBdr>
        <w:left w:val="single" w:sz="8" w:space="0" w:color="auto"/>
        <w:right w:val="single" w:sz="8" w:space="0" w:color="auto"/>
      </w:pBdr>
      <w:spacing w:before="100" w:beforeAutospacing="1" w:after="100" w:afterAutospacing="1"/>
    </w:pPr>
    <w:rPr>
      <w:rFonts w:ascii="Times New Roman" w:eastAsia="Times New Roman" w:hAnsi="Times New Roman" w:cs="Times New Roman"/>
      <w:color w:val="auto"/>
    </w:rPr>
  </w:style>
  <w:style w:type="paragraph" w:customStyle="1" w:styleId="xl185">
    <w:name w:val="xl185"/>
    <w:basedOn w:val="a9"/>
    <w:rsid w:val="005844B7"/>
    <w:pPr>
      <w:pBdr>
        <w:right w:val="single" w:sz="8" w:space="0" w:color="auto"/>
      </w:pBdr>
      <w:spacing w:before="100" w:beforeAutospacing="1" w:after="100" w:afterAutospacing="1"/>
    </w:pPr>
    <w:rPr>
      <w:rFonts w:ascii="Times New Roman" w:eastAsia="Times New Roman" w:hAnsi="Times New Roman" w:cs="Times New Roman"/>
      <w:color w:val="auto"/>
    </w:rPr>
  </w:style>
  <w:style w:type="paragraph" w:customStyle="1" w:styleId="xl186">
    <w:name w:val="xl186"/>
    <w:basedOn w:val="a9"/>
    <w:rsid w:val="005844B7"/>
    <w:pPr>
      <w:pBdr>
        <w:left w:val="single" w:sz="8" w:space="0" w:color="auto"/>
        <w:bottom w:val="single" w:sz="4"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color w:val="auto"/>
    </w:rPr>
  </w:style>
  <w:style w:type="paragraph" w:customStyle="1" w:styleId="xl187">
    <w:name w:val="xl187"/>
    <w:basedOn w:val="a9"/>
    <w:rsid w:val="005844B7"/>
    <w:pPr>
      <w:pBdr>
        <w:left w:val="single" w:sz="8" w:space="0" w:color="auto"/>
        <w:bottom w:val="single" w:sz="4" w:space="0" w:color="auto"/>
        <w:right w:val="single" w:sz="8" w:space="0" w:color="auto"/>
      </w:pBdr>
      <w:spacing w:before="100" w:beforeAutospacing="1" w:after="100" w:afterAutospacing="1"/>
    </w:pPr>
    <w:rPr>
      <w:rFonts w:ascii="Times New Roman" w:eastAsia="Times New Roman" w:hAnsi="Times New Roman" w:cs="Times New Roman"/>
      <w:color w:val="auto"/>
    </w:rPr>
  </w:style>
  <w:style w:type="paragraph" w:customStyle="1" w:styleId="xl188">
    <w:name w:val="xl188"/>
    <w:basedOn w:val="a9"/>
    <w:rsid w:val="005844B7"/>
    <w:pPr>
      <w:pBdr>
        <w:left w:val="single" w:sz="8" w:space="0" w:color="auto"/>
      </w:pBdr>
      <w:spacing w:before="100" w:beforeAutospacing="1" w:after="100" w:afterAutospacing="1"/>
    </w:pPr>
    <w:rPr>
      <w:rFonts w:ascii="Times New Roman" w:eastAsia="Times New Roman" w:hAnsi="Times New Roman" w:cs="Times New Roman"/>
      <w:color w:val="auto"/>
    </w:rPr>
  </w:style>
  <w:style w:type="paragraph" w:customStyle="1" w:styleId="xl189">
    <w:name w:val="xl189"/>
    <w:basedOn w:val="a9"/>
    <w:rsid w:val="005844B7"/>
    <w:pPr>
      <w:pBdr>
        <w:top w:val="single" w:sz="4" w:space="0" w:color="auto"/>
        <w:left w:val="single" w:sz="8" w:space="0" w:color="auto"/>
        <w:bottom w:val="single" w:sz="4" w:space="0" w:color="auto"/>
      </w:pBdr>
      <w:spacing w:before="100" w:beforeAutospacing="1" w:after="100" w:afterAutospacing="1"/>
      <w:textAlignment w:val="center"/>
    </w:pPr>
    <w:rPr>
      <w:rFonts w:ascii="Times New Roman" w:eastAsia="Times New Roman" w:hAnsi="Times New Roman" w:cs="Times New Roman"/>
      <w:color w:val="auto"/>
    </w:rPr>
  </w:style>
  <w:style w:type="paragraph" w:customStyle="1" w:styleId="xl190">
    <w:name w:val="xl190"/>
    <w:basedOn w:val="a9"/>
    <w:rsid w:val="005844B7"/>
    <w:pPr>
      <w:pBdr>
        <w:left w:val="single" w:sz="4" w:space="0" w:color="auto"/>
        <w:bottom w:val="single" w:sz="4" w:space="0" w:color="auto"/>
        <w:right w:val="single" w:sz="4" w:space="0" w:color="auto"/>
      </w:pBdr>
      <w:spacing w:before="100" w:beforeAutospacing="1" w:after="100" w:afterAutospacing="1"/>
      <w:textAlignment w:val="top"/>
    </w:pPr>
    <w:rPr>
      <w:rFonts w:ascii="Times New Roman" w:eastAsia="Times New Roman" w:hAnsi="Times New Roman" w:cs="Times New Roman"/>
      <w:color w:val="auto"/>
    </w:rPr>
  </w:style>
  <w:style w:type="paragraph" w:customStyle="1" w:styleId="xl191">
    <w:name w:val="xl191"/>
    <w:basedOn w:val="a9"/>
    <w:rsid w:val="005844B7"/>
    <w:pPr>
      <w:pBdr>
        <w:top w:val="single" w:sz="4" w:space="0" w:color="auto"/>
        <w:left w:val="single" w:sz="4" w:space="0" w:color="auto"/>
        <w:bottom w:val="single" w:sz="4" w:space="0" w:color="auto"/>
      </w:pBdr>
      <w:spacing w:before="100" w:beforeAutospacing="1" w:after="100" w:afterAutospacing="1"/>
    </w:pPr>
    <w:rPr>
      <w:rFonts w:ascii="Times New Roman" w:eastAsia="Times New Roman" w:hAnsi="Times New Roman" w:cs="Times New Roman"/>
      <w:b/>
      <w:bCs/>
      <w:color w:val="auto"/>
    </w:rPr>
  </w:style>
  <w:style w:type="paragraph" w:customStyle="1" w:styleId="xl192">
    <w:name w:val="xl192"/>
    <w:basedOn w:val="a9"/>
    <w:rsid w:val="005844B7"/>
    <w:pPr>
      <w:pBdr>
        <w:top w:val="single" w:sz="4" w:space="0" w:color="auto"/>
        <w:left w:val="single" w:sz="4" w:space="0" w:color="auto"/>
        <w:right w:val="single" w:sz="8" w:space="0" w:color="auto"/>
      </w:pBdr>
      <w:spacing w:before="100" w:beforeAutospacing="1" w:after="100" w:afterAutospacing="1"/>
    </w:pPr>
    <w:rPr>
      <w:rFonts w:ascii="Times New Roman" w:eastAsia="Times New Roman" w:hAnsi="Times New Roman" w:cs="Times New Roman"/>
      <w:color w:val="auto"/>
      <w:u w:val="single"/>
    </w:rPr>
  </w:style>
  <w:style w:type="paragraph" w:customStyle="1" w:styleId="xl193">
    <w:name w:val="xl193"/>
    <w:basedOn w:val="a9"/>
    <w:rsid w:val="005844B7"/>
    <w:pPr>
      <w:spacing w:before="100" w:beforeAutospacing="1" w:after="100" w:afterAutospacing="1"/>
    </w:pPr>
    <w:rPr>
      <w:rFonts w:ascii="Times New Roman" w:eastAsia="Times New Roman" w:hAnsi="Times New Roman" w:cs="Times New Roman"/>
      <w:color w:val="auto"/>
    </w:rPr>
  </w:style>
  <w:style w:type="paragraph" w:customStyle="1" w:styleId="xl194">
    <w:name w:val="xl194"/>
    <w:basedOn w:val="a9"/>
    <w:rsid w:val="005844B7"/>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auto"/>
      <w:sz w:val="28"/>
      <w:szCs w:val="28"/>
    </w:rPr>
  </w:style>
  <w:style w:type="paragraph" w:customStyle="1" w:styleId="xl195">
    <w:name w:val="xl195"/>
    <w:basedOn w:val="a9"/>
    <w:rsid w:val="005844B7"/>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auto"/>
      <w:sz w:val="28"/>
      <w:szCs w:val="28"/>
    </w:rPr>
  </w:style>
  <w:style w:type="paragraph" w:customStyle="1" w:styleId="xl196">
    <w:name w:val="xl196"/>
    <w:basedOn w:val="a9"/>
    <w:rsid w:val="005844B7"/>
    <w:pPr>
      <w:pBdr>
        <w:top w:val="single" w:sz="8" w:space="0" w:color="auto"/>
        <w:left w:val="single" w:sz="8" w:space="0" w:color="auto"/>
        <w:bottom w:val="single" w:sz="8" w:space="0" w:color="auto"/>
        <w:right w:val="single" w:sz="4" w:space="0" w:color="auto"/>
      </w:pBdr>
      <w:spacing w:before="100" w:beforeAutospacing="1" w:after="100" w:afterAutospacing="1"/>
      <w:jc w:val="center"/>
    </w:pPr>
    <w:rPr>
      <w:rFonts w:ascii="Times New Roman" w:eastAsia="Times New Roman" w:hAnsi="Times New Roman" w:cs="Times New Roman"/>
      <w:color w:val="auto"/>
    </w:rPr>
  </w:style>
  <w:style w:type="paragraph" w:customStyle="1" w:styleId="xl197">
    <w:name w:val="xl197"/>
    <w:basedOn w:val="a9"/>
    <w:rsid w:val="005844B7"/>
    <w:pPr>
      <w:pBdr>
        <w:top w:val="single" w:sz="8" w:space="0" w:color="auto"/>
        <w:left w:val="single" w:sz="4" w:space="0" w:color="auto"/>
        <w:bottom w:val="single" w:sz="8" w:space="0" w:color="auto"/>
        <w:right w:val="single" w:sz="4" w:space="0" w:color="auto"/>
      </w:pBdr>
      <w:spacing w:before="100" w:beforeAutospacing="1" w:after="100" w:afterAutospacing="1"/>
      <w:jc w:val="center"/>
    </w:pPr>
    <w:rPr>
      <w:rFonts w:ascii="Times New Roman" w:eastAsia="Times New Roman" w:hAnsi="Times New Roman" w:cs="Times New Roman"/>
      <w:color w:val="auto"/>
    </w:rPr>
  </w:style>
  <w:style w:type="paragraph" w:customStyle="1" w:styleId="xl198">
    <w:name w:val="xl198"/>
    <w:basedOn w:val="a9"/>
    <w:rsid w:val="005844B7"/>
    <w:pPr>
      <w:pBdr>
        <w:top w:val="single" w:sz="8" w:space="0" w:color="auto"/>
        <w:left w:val="single" w:sz="4" w:space="0" w:color="auto"/>
        <w:bottom w:val="single" w:sz="8" w:space="0" w:color="auto"/>
        <w:right w:val="single" w:sz="8" w:space="0" w:color="auto"/>
      </w:pBdr>
      <w:spacing w:before="100" w:beforeAutospacing="1" w:after="100" w:afterAutospacing="1"/>
      <w:jc w:val="center"/>
    </w:pPr>
    <w:rPr>
      <w:rFonts w:ascii="Times New Roman" w:eastAsia="Times New Roman" w:hAnsi="Times New Roman" w:cs="Times New Roman"/>
      <w:color w:val="auto"/>
    </w:rPr>
  </w:style>
  <w:style w:type="paragraph" w:customStyle="1" w:styleId="xl199">
    <w:name w:val="xl199"/>
    <w:basedOn w:val="a9"/>
    <w:rsid w:val="005844B7"/>
    <w:pPr>
      <w:pBdr>
        <w:left w:val="single" w:sz="8" w:space="0" w:color="auto"/>
        <w:right w:val="single" w:sz="4" w:space="0" w:color="auto"/>
      </w:pBdr>
      <w:spacing w:before="100" w:beforeAutospacing="1" w:after="100" w:afterAutospacing="1"/>
      <w:jc w:val="center"/>
    </w:pPr>
    <w:rPr>
      <w:rFonts w:ascii="Times New Roman" w:eastAsia="Times New Roman" w:hAnsi="Times New Roman" w:cs="Times New Roman"/>
      <w:color w:val="auto"/>
    </w:rPr>
  </w:style>
  <w:style w:type="paragraph" w:customStyle="1" w:styleId="xl200">
    <w:name w:val="xl200"/>
    <w:basedOn w:val="a9"/>
    <w:rsid w:val="005844B7"/>
    <w:pPr>
      <w:pBdr>
        <w:top w:val="single" w:sz="4" w:space="0" w:color="auto"/>
        <w:left w:val="single" w:sz="4" w:space="0" w:color="auto"/>
        <w:right w:val="single" w:sz="8" w:space="0" w:color="auto"/>
      </w:pBdr>
      <w:spacing w:before="100" w:beforeAutospacing="1" w:after="100" w:afterAutospacing="1"/>
      <w:jc w:val="center"/>
    </w:pPr>
    <w:rPr>
      <w:rFonts w:ascii="Times New Roman" w:eastAsia="Times New Roman" w:hAnsi="Times New Roman" w:cs="Times New Roman"/>
      <w:color w:val="auto"/>
    </w:rPr>
  </w:style>
  <w:style w:type="paragraph" w:customStyle="1" w:styleId="xl201">
    <w:name w:val="xl201"/>
    <w:basedOn w:val="a9"/>
    <w:rsid w:val="005844B7"/>
    <w:pPr>
      <w:pBdr>
        <w:left w:val="single" w:sz="8" w:space="0" w:color="auto"/>
        <w:right w:val="single" w:sz="4" w:space="0" w:color="auto"/>
      </w:pBdr>
      <w:spacing w:before="100" w:beforeAutospacing="1" w:after="100" w:afterAutospacing="1"/>
    </w:pPr>
    <w:rPr>
      <w:rFonts w:ascii="Times New Roman" w:eastAsia="Times New Roman" w:hAnsi="Times New Roman" w:cs="Times New Roman"/>
      <w:color w:val="auto"/>
    </w:rPr>
  </w:style>
  <w:style w:type="paragraph" w:customStyle="1" w:styleId="xl202">
    <w:name w:val="xl202"/>
    <w:basedOn w:val="a9"/>
    <w:rsid w:val="005844B7"/>
    <w:pPr>
      <w:pBdr>
        <w:left w:val="single" w:sz="4" w:space="0" w:color="auto"/>
        <w:right w:val="single" w:sz="4" w:space="0" w:color="auto"/>
      </w:pBdr>
      <w:spacing w:before="100" w:beforeAutospacing="1" w:after="100" w:afterAutospacing="1"/>
    </w:pPr>
    <w:rPr>
      <w:rFonts w:ascii="Times New Roman" w:eastAsia="Times New Roman" w:hAnsi="Times New Roman" w:cs="Times New Roman"/>
      <w:color w:val="auto"/>
      <w:u w:val="single"/>
    </w:rPr>
  </w:style>
  <w:style w:type="paragraph" w:customStyle="1" w:styleId="xl203">
    <w:name w:val="xl203"/>
    <w:basedOn w:val="a9"/>
    <w:rsid w:val="005844B7"/>
    <w:pPr>
      <w:pBdr>
        <w:left w:val="single" w:sz="4" w:space="0" w:color="auto"/>
        <w:right w:val="single" w:sz="4" w:space="0" w:color="auto"/>
      </w:pBdr>
      <w:spacing w:before="100" w:beforeAutospacing="1" w:after="100" w:afterAutospacing="1"/>
    </w:pPr>
    <w:rPr>
      <w:rFonts w:ascii="Times New Roman" w:eastAsia="Times New Roman" w:hAnsi="Times New Roman" w:cs="Times New Roman"/>
      <w:color w:val="auto"/>
    </w:rPr>
  </w:style>
  <w:style w:type="paragraph" w:customStyle="1" w:styleId="xl204">
    <w:name w:val="xl204"/>
    <w:basedOn w:val="a9"/>
    <w:rsid w:val="005844B7"/>
    <w:pPr>
      <w:pBdr>
        <w:left w:val="single" w:sz="4" w:space="0" w:color="auto"/>
        <w:right w:val="single" w:sz="8" w:space="0" w:color="auto"/>
      </w:pBdr>
      <w:spacing w:before="100" w:beforeAutospacing="1" w:after="100" w:afterAutospacing="1"/>
    </w:pPr>
    <w:rPr>
      <w:rFonts w:ascii="Times New Roman" w:eastAsia="Times New Roman" w:hAnsi="Times New Roman" w:cs="Times New Roman"/>
      <w:color w:val="auto"/>
    </w:rPr>
  </w:style>
  <w:style w:type="paragraph" w:customStyle="1" w:styleId="xl205">
    <w:name w:val="xl205"/>
    <w:basedOn w:val="a9"/>
    <w:rsid w:val="005844B7"/>
    <w:pPr>
      <w:pBdr>
        <w:left w:val="single" w:sz="8"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color w:val="auto"/>
    </w:rPr>
  </w:style>
  <w:style w:type="paragraph" w:customStyle="1" w:styleId="xl206">
    <w:name w:val="xl206"/>
    <w:basedOn w:val="a9"/>
    <w:rsid w:val="005844B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b/>
      <w:bCs/>
      <w:color w:val="auto"/>
    </w:rPr>
  </w:style>
  <w:style w:type="paragraph" w:customStyle="1" w:styleId="xl207">
    <w:name w:val="xl207"/>
    <w:basedOn w:val="a9"/>
    <w:rsid w:val="005844B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Times New Roman" w:hAnsi="Times New Roman" w:cs="Times New Roman"/>
      <w:color w:val="auto"/>
    </w:rPr>
  </w:style>
  <w:style w:type="paragraph" w:customStyle="1" w:styleId="xl208">
    <w:name w:val="xl208"/>
    <w:basedOn w:val="a9"/>
    <w:rsid w:val="005844B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color w:val="auto"/>
    </w:rPr>
  </w:style>
  <w:style w:type="paragraph" w:customStyle="1" w:styleId="xl209">
    <w:name w:val="xl209"/>
    <w:basedOn w:val="a9"/>
    <w:rsid w:val="005844B7"/>
    <w:pPr>
      <w:pBdr>
        <w:top w:val="single" w:sz="4" w:space="0" w:color="auto"/>
        <w:left w:val="single" w:sz="4" w:space="0" w:color="auto"/>
        <w:bottom w:val="single" w:sz="4" w:space="0" w:color="auto"/>
        <w:right w:val="single" w:sz="8" w:space="0" w:color="auto"/>
      </w:pBdr>
      <w:spacing w:before="100" w:beforeAutospacing="1" w:after="100" w:afterAutospacing="1"/>
    </w:pPr>
    <w:rPr>
      <w:rFonts w:ascii="Times New Roman" w:eastAsia="Times New Roman" w:hAnsi="Times New Roman" w:cs="Times New Roman"/>
      <w:b/>
      <w:bCs/>
      <w:color w:val="0000FF"/>
    </w:rPr>
  </w:style>
  <w:style w:type="paragraph" w:customStyle="1" w:styleId="xl210">
    <w:name w:val="xl210"/>
    <w:basedOn w:val="a9"/>
    <w:rsid w:val="005844B7"/>
    <w:pPr>
      <w:pBdr>
        <w:top w:val="single" w:sz="4" w:space="0" w:color="auto"/>
        <w:left w:val="single" w:sz="8" w:space="0" w:color="auto"/>
        <w:bottom w:val="single" w:sz="4" w:space="0" w:color="auto"/>
        <w:right w:val="single" w:sz="4" w:space="0" w:color="auto"/>
      </w:pBdr>
      <w:shd w:val="clear" w:color="000000" w:fill="FFFF99"/>
      <w:spacing w:before="100" w:beforeAutospacing="1" w:after="100" w:afterAutospacing="1"/>
    </w:pPr>
    <w:rPr>
      <w:rFonts w:ascii="Times New Roman" w:eastAsia="Times New Roman" w:hAnsi="Times New Roman" w:cs="Times New Roman"/>
      <w:b/>
      <w:bCs/>
      <w:color w:val="auto"/>
    </w:rPr>
  </w:style>
  <w:style w:type="paragraph" w:customStyle="1" w:styleId="xl211">
    <w:name w:val="xl211"/>
    <w:basedOn w:val="a9"/>
    <w:rsid w:val="005844B7"/>
    <w:pPr>
      <w:pBdr>
        <w:left w:val="single" w:sz="4" w:space="0" w:color="auto"/>
        <w:bottom w:val="single" w:sz="4" w:space="0" w:color="auto"/>
        <w:right w:val="single" w:sz="8" w:space="0" w:color="auto"/>
      </w:pBdr>
      <w:shd w:val="clear" w:color="000000" w:fill="FFFF99"/>
      <w:spacing w:before="100" w:beforeAutospacing="1" w:after="100" w:afterAutospacing="1"/>
    </w:pPr>
    <w:rPr>
      <w:rFonts w:ascii="Times New Roman" w:eastAsia="Times New Roman" w:hAnsi="Times New Roman" w:cs="Times New Roman"/>
      <w:b/>
      <w:bCs/>
      <w:color w:val="008000"/>
    </w:rPr>
  </w:style>
  <w:style w:type="paragraph" w:customStyle="1" w:styleId="xl212">
    <w:name w:val="xl212"/>
    <w:basedOn w:val="a9"/>
    <w:rsid w:val="005844B7"/>
    <w:pPr>
      <w:pBdr>
        <w:top w:val="single" w:sz="4" w:space="0" w:color="auto"/>
        <w:left w:val="single" w:sz="8" w:space="0" w:color="auto"/>
        <w:bottom w:val="single" w:sz="4" w:space="0" w:color="auto"/>
        <w:right w:val="single" w:sz="4" w:space="0" w:color="auto"/>
      </w:pBdr>
      <w:shd w:val="clear" w:color="000000" w:fill="FFFF99"/>
      <w:spacing w:before="100" w:beforeAutospacing="1" w:after="100" w:afterAutospacing="1"/>
    </w:pPr>
    <w:rPr>
      <w:rFonts w:ascii="Times New Roman" w:eastAsia="Times New Roman" w:hAnsi="Times New Roman" w:cs="Times New Roman"/>
      <w:color w:val="auto"/>
    </w:rPr>
  </w:style>
  <w:style w:type="paragraph" w:customStyle="1" w:styleId="xl213">
    <w:name w:val="xl213"/>
    <w:basedOn w:val="a9"/>
    <w:rsid w:val="005844B7"/>
    <w:pPr>
      <w:pBdr>
        <w:top w:val="single" w:sz="4" w:space="0" w:color="auto"/>
        <w:left w:val="single" w:sz="4" w:space="0" w:color="auto"/>
        <w:bottom w:val="single" w:sz="4" w:space="0" w:color="auto"/>
        <w:right w:val="single" w:sz="8" w:space="0" w:color="auto"/>
      </w:pBdr>
      <w:shd w:val="clear" w:color="000000" w:fill="FFFF99"/>
      <w:spacing w:before="100" w:beforeAutospacing="1" w:after="100" w:afterAutospacing="1"/>
    </w:pPr>
    <w:rPr>
      <w:rFonts w:ascii="Times New Roman" w:eastAsia="Times New Roman" w:hAnsi="Times New Roman" w:cs="Times New Roman"/>
      <w:color w:val="auto"/>
    </w:rPr>
  </w:style>
  <w:style w:type="paragraph" w:customStyle="1" w:styleId="xl214">
    <w:name w:val="xl214"/>
    <w:basedOn w:val="a9"/>
    <w:rsid w:val="005844B7"/>
    <w:pPr>
      <w:pBdr>
        <w:left w:val="single" w:sz="4" w:space="0" w:color="auto"/>
        <w:bottom w:val="single" w:sz="4" w:space="0" w:color="auto"/>
        <w:right w:val="single" w:sz="8" w:space="0" w:color="auto"/>
      </w:pBdr>
      <w:shd w:val="clear" w:color="000000" w:fill="FFFF99"/>
      <w:spacing w:before="100" w:beforeAutospacing="1" w:after="100" w:afterAutospacing="1"/>
      <w:textAlignment w:val="center"/>
    </w:pPr>
    <w:rPr>
      <w:rFonts w:ascii="Times New Roman" w:eastAsia="Times New Roman" w:hAnsi="Times New Roman" w:cs="Times New Roman"/>
      <w:b/>
      <w:bCs/>
      <w:color w:val="FF0000"/>
    </w:rPr>
  </w:style>
  <w:style w:type="paragraph" w:customStyle="1" w:styleId="xl215">
    <w:name w:val="xl215"/>
    <w:basedOn w:val="a9"/>
    <w:rsid w:val="005844B7"/>
    <w:pPr>
      <w:pBdr>
        <w:top w:val="single" w:sz="4" w:space="0" w:color="auto"/>
        <w:left w:val="single" w:sz="4" w:space="0" w:color="auto"/>
        <w:bottom w:val="single" w:sz="4" w:space="0" w:color="auto"/>
        <w:right w:val="single" w:sz="8" w:space="0" w:color="auto"/>
      </w:pBdr>
      <w:shd w:val="clear" w:color="000000" w:fill="FFFF99"/>
      <w:spacing w:before="100" w:beforeAutospacing="1" w:after="100" w:afterAutospacing="1"/>
    </w:pPr>
    <w:rPr>
      <w:rFonts w:ascii="Times New Roman" w:eastAsia="Times New Roman" w:hAnsi="Times New Roman" w:cs="Times New Roman"/>
      <w:b/>
      <w:bCs/>
      <w:color w:val="auto"/>
      <w:sz w:val="28"/>
      <w:szCs w:val="28"/>
    </w:rPr>
  </w:style>
  <w:style w:type="paragraph" w:customStyle="1" w:styleId="xl216">
    <w:name w:val="xl216"/>
    <w:basedOn w:val="a9"/>
    <w:rsid w:val="005844B7"/>
    <w:pPr>
      <w:pBdr>
        <w:left w:val="single" w:sz="4" w:space="0" w:color="auto"/>
        <w:right w:val="single" w:sz="8" w:space="0" w:color="auto"/>
      </w:pBdr>
      <w:spacing w:before="100" w:beforeAutospacing="1" w:after="100" w:afterAutospacing="1"/>
      <w:jc w:val="center"/>
    </w:pPr>
    <w:rPr>
      <w:rFonts w:ascii="Times New Roman" w:eastAsia="Times New Roman" w:hAnsi="Times New Roman" w:cs="Times New Roman"/>
      <w:color w:val="auto"/>
    </w:rPr>
  </w:style>
  <w:style w:type="paragraph" w:customStyle="1" w:styleId="xl217">
    <w:name w:val="xl217"/>
    <w:basedOn w:val="a9"/>
    <w:rsid w:val="005844B7"/>
    <w:pPr>
      <w:pBdr>
        <w:top w:val="single" w:sz="4" w:space="0" w:color="auto"/>
        <w:left w:val="single" w:sz="4" w:space="0" w:color="auto"/>
        <w:bottom w:val="single" w:sz="4" w:space="0" w:color="auto"/>
        <w:right w:val="single" w:sz="8" w:space="0" w:color="auto"/>
      </w:pBdr>
      <w:shd w:val="clear" w:color="000000" w:fill="FFFF99"/>
      <w:spacing w:before="100" w:beforeAutospacing="1" w:after="100" w:afterAutospacing="1"/>
    </w:pPr>
    <w:rPr>
      <w:rFonts w:ascii="Times New Roman" w:eastAsia="Times New Roman" w:hAnsi="Times New Roman" w:cs="Times New Roman"/>
      <w:b/>
      <w:bCs/>
      <w:color w:val="auto"/>
      <w:sz w:val="28"/>
      <w:szCs w:val="28"/>
    </w:rPr>
  </w:style>
  <w:style w:type="paragraph" w:customStyle="1" w:styleId="xl218">
    <w:name w:val="xl218"/>
    <w:basedOn w:val="a9"/>
    <w:rsid w:val="005844B7"/>
    <w:pPr>
      <w:spacing w:before="100" w:beforeAutospacing="1" w:after="100" w:afterAutospacing="1"/>
      <w:jc w:val="center"/>
    </w:pPr>
    <w:rPr>
      <w:rFonts w:ascii="Times New Roman" w:eastAsia="Times New Roman" w:hAnsi="Times New Roman" w:cs="Times New Roman"/>
      <w:color w:val="auto"/>
    </w:rPr>
  </w:style>
  <w:style w:type="paragraph" w:customStyle="1" w:styleId="xl219">
    <w:name w:val="xl219"/>
    <w:basedOn w:val="a9"/>
    <w:rsid w:val="005844B7"/>
    <w:pPr>
      <w:spacing w:before="100" w:beforeAutospacing="1" w:after="100" w:afterAutospacing="1"/>
      <w:textAlignment w:val="center"/>
    </w:pPr>
    <w:rPr>
      <w:rFonts w:ascii="Times New Roman" w:eastAsia="Times New Roman" w:hAnsi="Times New Roman" w:cs="Times New Roman"/>
      <w:color w:val="auto"/>
    </w:rPr>
  </w:style>
  <w:style w:type="paragraph" w:customStyle="1" w:styleId="xl220">
    <w:name w:val="xl220"/>
    <w:basedOn w:val="a9"/>
    <w:rsid w:val="005844B7"/>
    <w:pPr>
      <w:pBdr>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auto"/>
      <w:sz w:val="18"/>
      <w:szCs w:val="18"/>
    </w:rPr>
  </w:style>
  <w:style w:type="paragraph" w:customStyle="1" w:styleId="xl221">
    <w:name w:val="xl221"/>
    <w:basedOn w:val="a9"/>
    <w:rsid w:val="005844B7"/>
    <w:pPr>
      <w:pBdr>
        <w:bottom w:val="single" w:sz="4" w:space="0" w:color="auto"/>
      </w:pBdr>
      <w:spacing w:before="100" w:beforeAutospacing="1" w:after="100" w:afterAutospacing="1"/>
      <w:textAlignment w:val="center"/>
    </w:pPr>
    <w:rPr>
      <w:rFonts w:ascii="Times New Roman" w:eastAsia="Times New Roman" w:hAnsi="Times New Roman" w:cs="Times New Roman"/>
      <w:color w:val="auto"/>
    </w:rPr>
  </w:style>
  <w:style w:type="paragraph" w:customStyle="1" w:styleId="xl222">
    <w:name w:val="xl222"/>
    <w:basedOn w:val="a9"/>
    <w:rsid w:val="005844B7"/>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auto"/>
      <w:sz w:val="18"/>
      <w:szCs w:val="18"/>
    </w:rPr>
  </w:style>
  <w:style w:type="paragraph" w:customStyle="1" w:styleId="xl223">
    <w:name w:val="xl223"/>
    <w:basedOn w:val="a9"/>
    <w:rsid w:val="005844B7"/>
    <w:pPr>
      <w:pBdr>
        <w:top w:val="single" w:sz="4" w:space="0" w:color="auto"/>
        <w:bottom w:val="single" w:sz="4" w:space="0" w:color="auto"/>
      </w:pBdr>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224">
    <w:name w:val="xl224"/>
    <w:basedOn w:val="a9"/>
    <w:rsid w:val="005844B7"/>
    <w:pPr>
      <w:pBdr>
        <w:top w:val="single" w:sz="4" w:space="0" w:color="auto"/>
        <w:bottom w:val="single" w:sz="4" w:space="0" w:color="auto"/>
      </w:pBdr>
      <w:spacing w:before="100" w:beforeAutospacing="1" w:after="100" w:afterAutospacing="1"/>
      <w:textAlignment w:val="center"/>
    </w:pPr>
    <w:rPr>
      <w:rFonts w:ascii="Times New Roman" w:eastAsia="Times New Roman" w:hAnsi="Times New Roman" w:cs="Times New Roman"/>
      <w:color w:val="auto"/>
    </w:rPr>
  </w:style>
  <w:style w:type="paragraph" w:customStyle="1" w:styleId="xl225">
    <w:name w:val="xl225"/>
    <w:basedOn w:val="a9"/>
    <w:rsid w:val="005844B7"/>
    <w:pPr>
      <w:spacing w:before="100" w:beforeAutospacing="1" w:after="100" w:afterAutospacing="1"/>
      <w:textAlignment w:val="center"/>
    </w:pPr>
    <w:rPr>
      <w:rFonts w:ascii="Times New Roman" w:eastAsia="Times New Roman" w:hAnsi="Times New Roman" w:cs="Times New Roman"/>
      <w:color w:val="auto"/>
    </w:rPr>
  </w:style>
  <w:style w:type="paragraph" w:customStyle="1" w:styleId="xl226">
    <w:name w:val="xl226"/>
    <w:basedOn w:val="a9"/>
    <w:rsid w:val="005844B7"/>
    <w:pPr>
      <w:pBdr>
        <w:left w:val="single" w:sz="8" w:space="0" w:color="auto"/>
        <w:right w:val="single" w:sz="8" w:space="0" w:color="auto"/>
      </w:pBdr>
      <w:spacing w:before="100" w:beforeAutospacing="1" w:after="100" w:afterAutospacing="1"/>
      <w:jc w:val="center"/>
    </w:pPr>
    <w:rPr>
      <w:rFonts w:ascii="Times New Roman" w:eastAsia="Times New Roman" w:hAnsi="Times New Roman" w:cs="Times New Roman"/>
      <w:color w:val="auto"/>
    </w:rPr>
  </w:style>
  <w:style w:type="paragraph" w:customStyle="1" w:styleId="xl227">
    <w:name w:val="xl227"/>
    <w:basedOn w:val="a9"/>
    <w:rsid w:val="005844B7"/>
    <w:pPr>
      <w:pBdr>
        <w:left w:val="single" w:sz="8" w:space="0" w:color="auto"/>
        <w:bottom w:val="single" w:sz="4" w:space="0" w:color="auto"/>
        <w:right w:val="single" w:sz="8" w:space="0" w:color="auto"/>
      </w:pBdr>
      <w:spacing w:before="100" w:beforeAutospacing="1" w:after="100" w:afterAutospacing="1"/>
      <w:jc w:val="center"/>
    </w:pPr>
    <w:rPr>
      <w:rFonts w:ascii="Times New Roman" w:eastAsia="Times New Roman" w:hAnsi="Times New Roman" w:cs="Times New Roman"/>
      <w:color w:val="auto"/>
    </w:rPr>
  </w:style>
  <w:style w:type="paragraph" w:customStyle="1" w:styleId="xl228">
    <w:name w:val="xl228"/>
    <w:basedOn w:val="a9"/>
    <w:rsid w:val="005844B7"/>
    <w:pPr>
      <w:pBdr>
        <w:left w:val="single" w:sz="8" w:space="0" w:color="auto"/>
      </w:pBdr>
      <w:spacing w:before="100" w:beforeAutospacing="1" w:after="100" w:afterAutospacing="1"/>
    </w:pPr>
    <w:rPr>
      <w:rFonts w:ascii="Times New Roman" w:eastAsia="Times New Roman" w:hAnsi="Times New Roman" w:cs="Times New Roman"/>
      <w:color w:val="auto"/>
    </w:rPr>
  </w:style>
  <w:style w:type="paragraph" w:customStyle="1" w:styleId="xl229">
    <w:name w:val="xl229"/>
    <w:basedOn w:val="a9"/>
    <w:rsid w:val="005844B7"/>
    <w:pPr>
      <w:pBdr>
        <w:top w:val="single" w:sz="4" w:space="0" w:color="auto"/>
        <w:left w:val="single" w:sz="8" w:space="0" w:color="auto"/>
        <w:right w:val="single" w:sz="8" w:space="0" w:color="auto"/>
      </w:pBdr>
      <w:spacing w:before="100" w:beforeAutospacing="1" w:after="100" w:afterAutospacing="1"/>
    </w:pPr>
    <w:rPr>
      <w:rFonts w:ascii="Times New Roman" w:eastAsia="Times New Roman" w:hAnsi="Times New Roman" w:cs="Times New Roman"/>
      <w:color w:val="auto"/>
      <w:sz w:val="26"/>
      <w:szCs w:val="26"/>
      <w:u w:val="single"/>
    </w:rPr>
  </w:style>
  <w:style w:type="paragraph" w:customStyle="1" w:styleId="xl230">
    <w:name w:val="xl230"/>
    <w:basedOn w:val="a9"/>
    <w:rsid w:val="005844B7"/>
    <w:pPr>
      <w:pBdr>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231">
    <w:name w:val="xl231"/>
    <w:basedOn w:val="a9"/>
    <w:rsid w:val="005844B7"/>
    <w:pPr>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232">
    <w:name w:val="xl232"/>
    <w:basedOn w:val="a9"/>
    <w:rsid w:val="005844B7"/>
    <w:pPr>
      <w:pBdr>
        <w:left w:val="single" w:sz="8" w:space="0" w:color="auto"/>
        <w:bottom w:val="single" w:sz="4" w:space="0" w:color="auto"/>
        <w:right w:val="single" w:sz="8" w:space="0" w:color="auto"/>
      </w:pBdr>
      <w:spacing w:before="100" w:beforeAutospacing="1" w:after="100" w:afterAutospacing="1"/>
    </w:pPr>
    <w:rPr>
      <w:rFonts w:ascii="Times New Roman" w:eastAsia="Times New Roman" w:hAnsi="Times New Roman" w:cs="Times New Roman"/>
      <w:color w:val="auto"/>
    </w:rPr>
  </w:style>
  <w:style w:type="paragraph" w:customStyle="1" w:styleId="xl233">
    <w:name w:val="xl233"/>
    <w:basedOn w:val="a9"/>
    <w:rsid w:val="005844B7"/>
    <w:pPr>
      <w:pBdr>
        <w:top w:val="single" w:sz="4" w:space="0" w:color="auto"/>
        <w:left w:val="single" w:sz="8" w:space="0" w:color="auto"/>
        <w:bottom w:val="single" w:sz="4" w:space="0" w:color="auto"/>
        <w:right w:val="single" w:sz="8" w:space="0" w:color="auto"/>
      </w:pBdr>
      <w:spacing w:before="100" w:beforeAutospacing="1" w:after="100" w:afterAutospacing="1"/>
    </w:pPr>
    <w:rPr>
      <w:rFonts w:ascii="Times New Roman" w:eastAsia="Times New Roman" w:hAnsi="Times New Roman" w:cs="Times New Roman"/>
      <w:b/>
      <w:bCs/>
      <w:color w:val="auto"/>
    </w:rPr>
  </w:style>
  <w:style w:type="paragraph" w:customStyle="1" w:styleId="xl234">
    <w:name w:val="xl234"/>
    <w:basedOn w:val="a9"/>
    <w:rsid w:val="005844B7"/>
    <w:pPr>
      <w:pBdr>
        <w:top w:val="single" w:sz="4" w:space="0" w:color="auto"/>
        <w:bottom w:val="single" w:sz="4" w:space="0" w:color="auto"/>
      </w:pBdr>
      <w:spacing w:before="100" w:beforeAutospacing="1" w:after="100" w:afterAutospacing="1"/>
      <w:jc w:val="center"/>
    </w:pPr>
    <w:rPr>
      <w:rFonts w:ascii="Times New Roman" w:eastAsia="Times New Roman" w:hAnsi="Times New Roman" w:cs="Times New Roman"/>
      <w:color w:val="auto"/>
    </w:rPr>
  </w:style>
  <w:style w:type="paragraph" w:customStyle="1" w:styleId="xl235">
    <w:name w:val="xl235"/>
    <w:basedOn w:val="a9"/>
    <w:rsid w:val="005844B7"/>
    <w:pPr>
      <w:pBdr>
        <w:top w:val="single" w:sz="4" w:space="0" w:color="auto"/>
        <w:left w:val="single" w:sz="8" w:space="0" w:color="auto"/>
        <w:bottom w:val="single" w:sz="4" w:space="0" w:color="auto"/>
        <w:right w:val="single" w:sz="8" w:space="0" w:color="auto"/>
      </w:pBdr>
      <w:spacing w:before="100" w:beforeAutospacing="1" w:after="100" w:afterAutospacing="1"/>
      <w:jc w:val="center"/>
    </w:pPr>
    <w:rPr>
      <w:rFonts w:ascii="Times New Roman" w:eastAsia="Times New Roman" w:hAnsi="Times New Roman" w:cs="Times New Roman"/>
      <w:color w:val="auto"/>
    </w:rPr>
  </w:style>
  <w:style w:type="paragraph" w:customStyle="1" w:styleId="xl236">
    <w:name w:val="xl236"/>
    <w:basedOn w:val="a9"/>
    <w:rsid w:val="005844B7"/>
    <w:pPr>
      <w:pBdr>
        <w:top w:val="single" w:sz="4" w:space="0" w:color="auto"/>
        <w:left w:val="single" w:sz="8" w:space="0" w:color="auto"/>
        <w:bottom w:val="single" w:sz="4" w:space="0" w:color="auto"/>
        <w:right w:val="single" w:sz="8" w:space="0" w:color="auto"/>
      </w:pBdr>
      <w:spacing w:before="100" w:beforeAutospacing="1" w:after="100" w:afterAutospacing="1"/>
    </w:pPr>
    <w:rPr>
      <w:rFonts w:ascii="Times New Roman" w:eastAsia="Times New Roman" w:hAnsi="Times New Roman" w:cs="Times New Roman"/>
      <w:color w:val="auto"/>
    </w:rPr>
  </w:style>
  <w:style w:type="paragraph" w:customStyle="1" w:styleId="xl237">
    <w:name w:val="xl237"/>
    <w:basedOn w:val="a9"/>
    <w:rsid w:val="005844B7"/>
    <w:pPr>
      <w:pBdr>
        <w:top w:val="single" w:sz="4" w:space="0" w:color="auto"/>
        <w:left w:val="single" w:sz="8" w:space="0" w:color="auto"/>
        <w:bottom w:val="single" w:sz="4" w:space="0" w:color="auto"/>
        <w:right w:val="single" w:sz="8" w:space="0" w:color="auto"/>
      </w:pBdr>
      <w:spacing w:before="100" w:beforeAutospacing="1" w:after="100" w:afterAutospacing="1"/>
    </w:pPr>
    <w:rPr>
      <w:rFonts w:ascii="Times New Roman" w:eastAsia="Times New Roman" w:hAnsi="Times New Roman" w:cs="Times New Roman"/>
      <w:b/>
      <w:bCs/>
      <w:color w:val="0000FF"/>
    </w:rPr>
  </w:style>
  <w:style w:type="paragraph" w:customStyle="1" w:styleId="xl238">
    <w:name w:val="xl238"/>
    <w:basedOn w:val="a9"/>
    <w:rsid w:val="005844B7"/>
    <w:pPr>
      <w:pBdr>
        <w:top w:val="single" w:sz="4" w:space="0" w:color="auto"/>
        <w:left w:val="single" w:sz="8" w:space="0" w:color="auto"/>
      </w:pBdr>
      <w:spacing w:before="100" w:beforeAutospacing="1" w:after="100" w:afterAutospacing="1"/>
    </w:pPr>
    <w:rPr>
      <w:rFonts w:ascii="Times New Roman" w:eastAsia="Times New Roman" w:hAnsi="Times New Roman" w:cs="Times New Roman"/>
      <w:color w:val="auto"/>
    </w:rPr>
  </w:style>
  <w:style w:type="paragraph" w:customStyle="1" w:styleId="xl239">
    <w:name w:val="xl239"/>
    <w:basedOn w:val="a9"/>
    <w:rsid w:val="005844B7"/>
    <w:pPr>
      <w:pBdr>
        <w:left w:val="single" w:sz="8" w:space="0" w:color="auto"/>
        <w:right w:val="single" w:sz="8" w:space="0" w:color="auto"/>
      </w:pBdr>
      <w:spacing w:before="100" w:beforeAutospacing="1" w:after="100" w:afterAutospacing="1"/>
      <w:jc w:val="center"/>
    </w:pPr>
    <w:rPr>
      <w:rFonts w:ascii="Times New Roman" w:eastAsia="Times New Roman" w:hAnsi="Times New Roman" w:cs="Times New Roman"/>
      <w:color w:val="auto"/>
    </w:rPr>
  </w:style>
  <w:style w:type="paragraph" w:customStyle="1" w:styleId="xl240">
    <w:name w:val="xl240"/>
    <w:basedOn w:val="a9"/>
    <w:rsid w:val="005844B7"/>
    <w:pPr>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241">
    <w:name w:val="xl241"/>
    <w:basedOn w:val="a9"/>
    <w:rsid w:val="005844B7"/>
    <w:pPr>
      <w:spacing w:before="100" w:beforeAutospacing="1" w:after="100" w:afterAutospacing="1"/>
    </w:pPr>
    <w:rPr>
      <w:rFonts w:ascii="Times New Roman" w:eastAsia="Times New Roman" w:hAnsi="Times New Roman" w:cs="Times New Roman"/>
      <w:color w:val="auto"/>
      <w:u w:val="single"/>
    </w:rPr>
  </w:style>
  <w:style w:type="paragraph" w:customStyle="1" w:styleId="xl242">
    <w:name w:val="xl242"/>
    <w:basedOn w:val="a9"/>
    <w:rsid w:val="005844B7"/>
    <w:pPr>
      <w:pBdr>
        <w:left w:val="single" w:sz="8" w:space="0" w:color="auto"/>
        <w:bottom w:val="single" w:sz="4" w:space="0" w:color="auto"/>
      </w:pBdr>
      <w:spacing w:before="100" w:beforeAutospacing="1" w:after="100" w:afterAutospacing="1"/>
      <w:textAlignment w:val="center"/>
    </w:pPr>
    <w:rPr>
      <w:rFonts w:ascii="Times New Roman" w:eastAsia="Times New Roman" w:hAnsi="Times New Roman" w:cs="Times New Roman"/>
      <w:color w:val="auto"/>
    </w:rPr>
  </w:style>
  <w:style w:type="paragraph" w:customStyle="1" w:styleId="xl243">
    <w:name w:val="xl243"/>
    <w:basedOn w:val="a9"/>
    <w:rsid w:val="005844B7"/>
    <w:pPr>
      <w:pBdr>
        <w:right w:val="single" w:sz="8" w:space="0" w:color="auto"/>
      </w:pBdr>
      <w:spacing w:before="100" w:beforeAutospacing="1" w:after="100" w:afterAutospacing="1"/>
    </w:pPr>
    <w:rPr>
      <w:rFonts w:ascii="Times New Roman" w:eastAsia="Times New Roman" w:hAnsi="Times New Roman" w:cs="Times New Roman"/>
      <w:color w:val="FF0000"/>
    </w:rPr>
  </w:style>
  <w:style w:type="paragraph" w:customStyle="1" w:styleId="xl244">
    <w:name w:val="xl244"/>
    <w:basedOn w:val="a9"/>
    <w:rsid w:val="005844B7"/>
    <w:pPr>
      <w:pBdr>
        <w:left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color w:val="auto"/>
    </w:rPr>
  </w:style>
  <w:style w:type="paragraph" w:customStyle="1" w:styleId="xl245">
    <w:name w:val="xl245"/>
    <w:basedOn w:val="a9"/>
    <w:rsid w:val="005844B7"/>
    <w:pPr>
      <w:pBdr>
        <w:left w:val="single" w:sz="8" w:space="0" w:color="auto"/>
        <w:bottom w:val="single" w:sz="4" w:space="0" w:color="auto"/>
        <w:right w:val="single" w:sz="8" w:space="0" w:color="auto"/>
      </w:pBdr>
      <w:spacing w:before="100" w:beforeAutospacing="1" w:after="100" w:afterAutospacing="1"/>
      <w:textAlignment w:val="top"/>
    </w:pPr>
    <w:rPr>
      <w:rFonts w:ascii="Times New Roman" w:eastAsia="Times New Roman" w:hAnsi="Times New Roman" w:cs="Times New Roman"/>
      <w:color w:val="auto"/>
    </w:rPr>
  </w:style>
  <w:style w:type="paragraph" w:customStyle="1" w:styleId="xl246">
    <w:name w:val="xl246"/>
    <w:basedOn w:val="a9"/>
    <w:rsid w:val="005844B7"/>
    <w:pPr>
      <w:pBdr>
        <w:bottom w:val="single" w:sz="4" w:space="0" w:color="auto"/>
      </w:pBdr>
      <w:spacing w:before="100" w:beforeAutospacing="1" w:after="100" w:afterAutospacing="1"/>
      <w:jc w:val="center"/>
    </w:pPr>
    <w:rPr>
      <w:rFonts w:ascii="Times New Roman" w:eastAsia="Times New Roman" w:hAnsi="Times New Roman" w:cs="Times New Roman"/>
      <w:color w:val="auto"/>
    </w:rPr>
  </w:style>
  <w:style w:type="paragraph" w:customStyle="1" w:styleId="xl247">
    <w:name w:val="xl247"/>
    <w:basedOn w:val="a9"/>
    <w:rsid w:val="005844B7"/>
    <w:pPr>
      <w:pBdr>
        <w:bottom w:val="single" w:sz="4" w:space="0" w:color="auto"/>
        <w:right w:val="single" w:sz="8" w:space="0" w:color="auto"/>
      </w:pBdr>
      <w:spacing w:before="100" w:beforeAutospacing="1" w:after="100" w:afterAutospacing="1"/>
    </w:pPr>
    <w:rPr>
      <w:rFonts w:ascii="Times New Roman" w:eastAsia="Times New Roman" w:hAnsi="Times New Roman" w:cs="Times New Roman"/>
      <w:color w:val="auto"/>
    </w:rPr>
  </w:style>
  <w:style w:type="paragraph" w:customStyle="1" w:styleId="xl248">
    <w:name w:val="xl248"/>
    <w:basedOn w:val="a9"/>
    <w:rsid w:val="005844B7"/>
    <w:pPr>
      <w:pBdr>
        <w:top w:val="single" w:sz="4" w:space="0" w:color="auto"/>
        <w:left w:val="single" w:sz="8" w:space="0" w:color="auto"/>
        <w:bottom w:val="single" w:sz="4" w:space="0" w:color="auto"/>
        <w:right w:val="single" w:sz="8" w:space="0" w:color="auto"/>
      </w:pBdr>
      <w:spacing w:before="100" w:beforeAutospacing="1" w:after="100" w:afterAutospacing="1"/>
    </w:pPr>
    <w:rPr>
      <w:rFonts w:ascii="Times New Roman" w:eastAsia="Times New Roman" w:hAnsi="Times New Roman" w:cs="Times New Roman"/>
      <w:b/>
      <w:bCs/>
      <w:color w:val="FF0000"/>
    </w:rPr>
  </w:style>
  <w:style w:type="paragraph" w:customStyle="1" w:styleId="xl249">
    <w:name w:val="xl249"/>
    <w:basedOn w:val="a9"/>
    <w:rsid w:val="005844B7"/>
    <w:pPr>
      <w:pBdr>
        <w:left w:val="single" w:sz="8" w:space="0" w:color="auto"/>
        <w:right w:val="single" w:sz="8" w:space="0" w:color="auto"/>
      </w:pBdr>
      <w:spacing w:before="100" w:beforeAutospacing="1" w:after="100" w:afterAutospacing="1"/>
    </w:pPr>
    <w:rPr>
      <w:rFonts w:ascii="Times New Roman" w:eastAsia="Times New Roman" w:hAnsi="Times New Roman" w:cs="Times New Roman"/>
      <w:color w:val="auto"/>
    </w:rPr>
  </w:style>
  <w:style w:type="paragraph" w:customStyle="1" w:styleId="xl250">
    <w:name w:val="xl250"/>
    <w:basedOn w:val="a9"/>
    <w:rsid w:val="005844B7"/>
    <w:pPr>
      <w:spacing w:before="100" w:beforeAutospacing="1" w:after="100" w:afterAutospacing="1"/>
    </w:pPr>
    <w:rPr>
      <w:rFonts w:ascii="Times New Roman" w:eastAsia="Times New Roman" w:hAnsi="Times New Roman" w:cs="Times New Roman"/>
      <w:color w:val="auto"/>
      <w:sz w:val="26"/>
      <w:szCs w:val="26"/>
      <w:u w:val="single"/>
    </w:rPr>
  </w:style>
  <w:style w:type="paragraph" w:customStyle="1" w:styleId="xl251">
    <w:name w:val="xl251"/>
    <w:basedOn w:val="a9"/>
    <w:rsid w:val="005844B7"/>
    <w:pPr>
      <w:pBdr>
        <w:left w:val="single" w:sz="8" w:space="0" w:color="auto"/>
        <w:right w:val="single" w:sz="8" w:space="0" w:color="auto"/>
      </w:pBdr>
      <w:spacing w:before="100" w:beforeAutospacing="1" w:after="100" w:afterAutospacing="1"/>
    </w:pPr>
    <w:rPr>
      <w:rFonts w:ascii="Times New Roman" w:eastAsia="Times New Roman" w:hAnsi="Times New Roman" w:cs="Times New Roman"/>
      <w:color w:val="auto"/>
    </w:rPr>
  </w:style>
  <w:style w:type="paragraph" w:customStyle="1" w:styleId="xl252">
    <w:name w:val="xl252"/>
    <w:basedOn w:val="a9"/>
    <w:rsid w:val="005844B7"/>
    <w:pPr>
      <w:spacing w:before="100" w:beforeAutospacing="1" w:after="100" w:afterAutospacing="1"/>
    </w:pPr>
    <w:rPr>
      <w:rFonts w:ascii="Times New Roman" w:eastAsia="Times New Roman" w:hAnsi="Times New Roman" w:cs="Times New Roman"/>
      <w:color w:val="auto"/>
    </w:rPr>
  </w:style>
  <w:style w:type="paragraph" w:customStyle="1" w:styleId="xl253">
    <w:name w:val="xl253"/>
    <w:basedOn w:val="a9"/>
    <w:rsid w:val="005844B7"/>
    <w:pPr>
      <w:spacing w:before="100" w:beforeAutospacing="1" w:after="100" w:afterAutospacing="1"/>
      <w:textAlignment w:val="top"/>
    </w:pPr>
    <w:rPr>
      <w:rFonts w:ascii="Times New Roman" w:eastAsia="Times New Roman" w:hAnsi="Times New Roman" w:cs="Times New Roman"/>
      <w:color w:val="auto"/>
    </w:rPr>
  </w:style>
  <w:style w:type="paragraph" w:customStyle="1" w:styleId="xl254">
    <w:name w:val="xl254"/>
    <w:basedOn w:val="a9"/>
    <w:rsid w:val="005844B7"/>
    <w:pPr>
      <w:pBdr>
        <w:bottom w:val="single" w:sz="4" w:space="0" w:color="auto"/>
      </w:pBdr>
      <w:spacing w:before="100" w:beforeAutospacing="1" w:after="100" w:afterAutospacing="1"/>
    </w:pPr>
    <w:rPr>
      <w:rFonts w:ascii="Times New Roman" w:eastAsia="Times New Roman" w:hAnsi="Times New Roman" w:cs="Times New Roman"/>
      <w:color w:val="auto"/>
    </w:rPr>
  </w:style>
  <w:style w:type="paragraph" w:customStyle="1" w:styleId="xl255">
    <w:name w:val="xl255"/>
    <w:basedOn w:val="a9"/>
    <w:rsid w:val="005844B7"/>
    <w:pPr>
      <w:pBdr>
        <w:top w:val="single" w:sz="4" w:space="0" w:color="auto"/>
        <w:bottom w:val="single" w:sz="4" w:space="0" w:color="auto"/>
      </w:pBdr>
      <w:spacing w:before="100" w:beforeAutospacing="1" w:after="100" w:afterAutospacing="1"/>
    </w:pPr>
    <w:rPr>
      <w:rFonts w:ascii="Times New Roman" w:eastAsia="Times New Roman" w:hAnsi="Times New Roman" w:cs="Times New Roman"/>
      <w:color w:val="auto"/>
    </w:rPr>
  </w:style>
  <w:style w:type="paragraph" w:customStyle="1" w:styleId="xl256">
    <w:name w:val="xl256"/>
    <w:basedOn w:val="a9"/>
    <w:rsid w:val="005844B7"/>
    <w:pPr>
      <w:pBdr>
        <w:left w:val="single" w:sz="4" w:space="0" w:color="auto"/>
      </w:pBdr>
      <w:spacing w:before="100" w:beforeAutospacing="1" w:after="100" w:afterAutospacing="1"/>
    </w:pPr>
    <w:rPr>
      <w:rFonts w:ascii="Times New Roman" w:eastAsia="Times New Roman" w:hAnsi="Times New Roman" w:cs="Times New Roman"/>
      <w:color w:val="auto"/>
    </w:rPr>
  </w:style>
  <w:style w:type="paragraph" w:customStyle="1" w:styleId="xl257">
    <w:name w:val="xl257"/>
    <w:basedOn w:val="a9"/>
    <w:rsid w:val="005844B7"/>
    <w:pPr>
      <w:pBdr>
        <w:left w:val="single" w:sz="8" w:space="0" w:color="auto"/>
        <w:right w:val="single" w:sz="4" w:space="0" w:color="auto"/>
      </w:pBdr>
      <w:spacing w:before="100" w:beforeAutospacing="1" w:after="100" w:afterAutospacing="1"/>
    </w:pPr>
    <w:rPr>
      <w:rFonts w:ascii="Times New Roman" w:eastAsia="Times New Roman" w:hAnsi="Times New Roman" w:cs="Times New Roman"/>
      <w:color w:val="auto"/>
    </w:rPr>
  </w:style>
  <w:style w:type="paragraph" w:customStyle="1" w:styleId="xl258">
    <w:name w:val="xl258"/>
    <w:basedOn w:val="a9"/>
    <w:rsid w:val="005844B7"/>
    <w:pPr>
      <w:pBdr>
        <w:left w:val="single" w:sz="4" w:space="0" w:color="auto"/>
      </w:pBdr>
      <w:spacing w:before="100" w:beforeAutospacing="1" w:after="100" w:afterAutospacing="1"/>
    </w:pPr>
    <w:rPr>
      <w:rFonts w:ascii="Times New Roman" w:eastAsia="Times New Roman" w:hAnsi="Times New Roman" w:cs="Times New Roman"/>
      <w:color w:val="auto"/>
    </w:rPr>
  </w:style>
  <w:style w:type="paragraph" w:customStyle="1" w:styleId="xl259">
    <w:name w:val="xl259"/>
    <w:basedOn w:val="a9"/>
    <w:rsid w:val="005844B7"/>
    <w:pPr>
      <w:pBdr>
        <w:left w:val="single" w:sz="4" w:space="0" w:color="auto"/>
        <w:right w:val="single" w:sz="4" w:space="0" w:color="auto"/>
      </w:pBdr>
      <w:spacing w:before="100" w:beforeAutospacing="1" w:after="100" w:afterAutospacing="1"/>
    </w:pPr>
    <w:rPr>
      <w:rFonts w:ascii="Times New Roman" w:eastAsia="Times New Roman" w:hAnsi="Times New Roman" w:cs="Times New Roman"/>
      <w:color w:val="auto"/>
    </w:rPr>
  </w:style>
  <w:style w:type="paragraph" w:customStyle="1" w:styleId="xl260">
    <w:name w:val="xl260"/>
    <w:basedOn w:val="a9"/>
    <w:rsid w:val="005844B7"/>
    <w:pPr>
      <w:pBdr>
        <w:top w:val="single" w:sz="4" w:space="0" w:color="auto"/>
        <w:left w:val="single" w:sz="8" w:space="0" w:color="auto"/>
        <w:bottom w:val="single" w:sz="4" w:space="0" w:color="auto"/>
        <w:right w:val="single" w:sz="8" w:space="0" w:color="auto"/>
      </w:pBdr>
      <w:spacing w:before="100" w:beforeAutospacing="1" w:after="100" w:afterAutospacing="1"/>
      <w:textAlignment w:val="center"/>
    </w:pPr>
    <w:rPr>
      <w:rFonts w:ascii="Times New Roman" w:eastAsia="Times New Roman" w:hAnsi="Times New Roman" w:cs="Times New Roman"/>
      <w:color w:val="auto"/>
    </w:rPr>
  </w:style>
  <w:style w:type="paragraph" w:customStyle="1" w:styleId="xl261">
    <w:name w:val="xl261"/>
    <w:basedOn w:val="a9"/>
    <w:rsid w:val="005844B7"/>
    <w:pPr>
      <w:pBdr>
        <w:left w:val="single" w:sz="8" w:space="0" w:color="auto"/>
        <w:right w:val="single" w:sz="8" w:space="0" w:color="auto"/>
      </w:pBdr>
      <w:spacing w:before="100" w:beforeAutospacing="1" w:after="100" w:afterAutospacing="1"/>
      <w:jc w:val="center"/>
    </w:pPr>
    <w:rPr>
      <w:rFonts w:ascii="Times New Roman" w:eastAsia="Times New Roman" w:hAnsi="Times New Roman" w:cs="Times New Roman"/>
      <w:color w:val="auto"/>
    </w:rPr>
  </w:style>
  <w:style w:type="paragraph" w:customStyle="1" w:styleId="xl262">
    <w:name w:val="xl262"/>
    <w:basedOn w:val="a9"/>
    <w:rsid w:val="005844B7"/>
    <w:pPr>
      <w:pBdr>
        <w:right w:val="single" w:sz="4" w:space="0" w:color="auto"/>
      </w:pBdr>
      <w:spacing w:before="100" w:beforeAutospacing="1" w:after="100" w:afterAutospacing="1"/>
    </w:pPr>
    <w:rPr>
      <w:rFonts w:ascii="Times New Roman" w:eastAsia="Times New Roman" w:hAnsi="Times New Roman" w:cs="Times New Roman"/>
      <w:color w:val="auto"/>
      <w:u w:val="single"/>
    </w:rPr>
  </w:style>
  <w:style w:type="paragraph" w:customStyle="1" w:styleId="xl263">
    <w:name w:val="xl263"/>
    <w:basedOn w:val="a9"/>
    <w:rsid w:val="005844B7"/>
    <w:pPr>
      <w:pBdr>
        <w:left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color w:val="auto"/>
    </w:rPr>
  </w:style>
  <w:style w:type="paragraph" w:customStyle="1" w:styleId="xl264">
    <w:name w:val="xl264"/>
    <w:basedOn w:val="a9"/>
    <w:rsid w:val="005844B7"/>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265">
    <w:name w:val="xl265"/>
    <w:basedOn w:val="a9"/>
    <w:rsid w:val="005844B7"/>
    <w:pPr>
      <w:pBdr>
        <w:left w:val="single" w:sz="4" w:space="0" w:color="auto"/>
        <w:right w:val="single" w:sz="4" w:space="0" w:color="auto"/>
      </w:pBdr>
      <w:spacing w:before="100" w:beforeAutospacing="1" w:after="100" w:afterAutospacing="1"/>
      <w:textAlignment w:val="center"/>
    </w:pPr>
    <w:rPr>
      <w:rFonts w:ascii="Times New Roman" w:eastAsia="Times New Roman" w:hAnsi="Times New Roman" w:cs="Times New Roman"/>
      <w:color w:val="auto"/>
    </w:rPr>
  </w:style>
  <w:style w:type="paragraph" w:customStyle="1" w:styleId="xl266">
    <w:name w:val="xl266"/>
    <w:basedOn w:val="a9"/>
    <w:rsid w:val="005844B7"/>
    <w:pPr>
      <w:pBdr>
        <w:left w:val="single" w:sz="8" w:space="0" w:color="auto"/>
        <w:right w:val="single" w:sz="4" w:space="0" w:color="auto"/>
      </w:pBdr>
      <w:spacing w:before="100" w:beforeAutospacing="1" w:after="100" w:afterAutospacing="1"/>
    </w:pPr>
    <w:rPr>
      <w:rFonts w:ascii="Times New Roman" w:eastAsia="Times New Roman" w:hAnsi="Times New Roman" w:cs="Times New Roman"/>
      <w:color w:val="auto"/>
    </w:rPr>
  </w:style>
  <w:style w:type="paragraph" w:customStyle="1" w:styleId="xl267">
    <w:name w:val="xl267"/>
    <w:basedOn w:val="a9"/>
    <w:rsid w:val="005844B7"/>
    <w:pPr>
      <w:pBdr>
        <w:right w:val="single" w:sz="4" w:space="0" w:color="auto"/>
      </w:pBdr>
      <w:spacing w:before="100" w:beforeAutospacing="1" w:after="100" w:afterAutospacing="1"/>
      <w:textAlignment w:val="top"/>
    </w:pPr>
    <w:rPr>
      <w:rFonts w:ascii="Times New Roman" w:eastAsia="Times New Roman" w:hAnsi="Times New Roman" w:cs="Times New Roman"/>
      <w:color w:val="auto"/>
    </w:rPr>
  </w:style>
  <w:style w:type="paragraph" w:customStyle="1" w:styleId="xl268">
    <w:name w:val="xl268"/>
    <w:basedOn w:val="a9"/>
    <w:rsid w:val="005844B7"/>
    <w:pPr>
      <w:pBdr>
        <w:left w:val="single" w:sz="4" w:space="0" w:color="auto"/>
        <w:right w:val="single" w:sz="4" w:space="0" w:color="auto"/>
      </w:pBdr>
      <w:spacing w:before="100" w:beforeAutospacing="1" w:after="100" w:afterAutospacing="1"/>
      <w:jc w:val="center"/>
      <w:textAlignment w:val="top"/>
    </w:pPr>
    <w:rPr>
      <w:rFonts w:ascii="Times New Roman" w:eastAsia="Times New Roman" w:hAnsi="Times New Roman" w:cs="Times New Roman"/>
      <w:color w:val="auto"/>
      <w:sz w:val="18"/>
      <w:szCs w:val="18"/>
    </w:rPr>
  </w:style>
  <w:style w:type="paragraph" w:customStyle="1" w:styleId="xl269">
    <w:name w:val="xl269"/>
    <w:basedOn w:val="a9"/>
    <w:rsid w:val="005844B7"/>
    <w:pPr>
      <w:pBdr>
        <w:left w:val="single" w:sz="4" w:space="0" w:color="auto"/>
        <w:right w:val="single" w:sz="4" w:space="0" w:color="auto"/>
      </w:pBdr>
      <w:spacing w:before="100" w:beforeAutospacing="1" w:after="100" w:afterAutospacing="1"/>
      <w:textAlignment w:val="top"/>
    </w:pPr>
    <w:rPr>
      <w:rFonts w:ascii="Times New Roman" w:eastAsia="Times New Roman" w:hAnsi="Times New Roman" w:cs="Times New Roman"/>
      <w:color w:val="auto"/>
    </w:rPr>
  </w:style>
  <w:style w:type="paragraph" w:customStyle="1" w:styleId="xl270">
    <w:name w:val="xl270"/>
    <w:basedOn w:val="a9"/>
    <w:rsid w:val="005844B7"/>
    <w:pPr>
      <w:spacing w:before="100" w:beforeAutospacing="1" w:after="100" w:afterAutospacing="1"/>
      <w:textAlignment w:val="top"/>
    </w:pPr>
    <w:rPr>
      <w:rFonts w:ascii="Times New Roman" w:eastAsia="Times New Roman" w:hAnsi="Times New Roman" w:cs="Times New Roman"/>
      <w:color w:val="auto"/>
    </w:rPr>
  </w:style>
  <w:style w:type="paragraph" w:customStyle="1" w:styleId="xl271">
    <w:name w:val="xl271"/>
    <w:basedOn w:val="a9"/>
    <w:rsid w:val="005844B7"/>
    <w:pPr>
      <w:pBdr>
        <w:right w:val="single" w:sz="8" w:space="0" w:color="auto"/>
      </w:pBdr>
      <w:spacing w:before="100" w:beforeAutospacing="1" w:after="100" w:afterAutospacing="1"/>
      <w:textAlignment w:val="center"/>
    </w:pPr>
    <w:rPr>
      <w:rFonts w:ascii="Times New Roman" w:eastAsia="Times New Roman" w:hAnsi="Times New Roman" w:cs="Times New Roman"/>
      <w:color w:val="auto"/>
    </w:rPr>
  </w:style>
  <w:style w:type="paragraph" w:customStyle="1" w:styleId="xl272">
    <w:name w:val="xl272"/>
    <w:basedOn w:val="a9"/>
    <w:rsid w:val="005844B7"/>
    <w:pPr>
      <w:pBdr>
        <w:left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273">
    <w:name w:val="xl273"/>
    <w:basedOn w:val="a9"/>
    <w:rsid w:val="005844B7"/>
    <w:pPr>
      <w:pBdr>
        <w:left w:val="single" w:sz="4" w:space="0" w:color="auto"/>
        <w:right w:val="single" w:sz="4" w:space="0" w:color="auto"/>
      </w:pBdr>
      <w:spacing w:before="100" w:beforeAutospacing="1" w:after="100" w:afterAutospacing="1"/>
      <w:textAlignment w:val="center"/>
    </w:pPr>
    <w:rPr>
      <w:rFonts w:ascii="Times New Roman" w:eastAsia="Times New Roman" w:hAnsi="Times New Roman" w:cs="Times New Roman"/>
      <w:color w:val="auto"/>
    </w:rPr>
  </w:style>
  <w:style w:type="paragraph" w:customStyle="1" w:styleId="xl274">
    <w:name w:val="xl274"/>
    <w:basedOn w:val="a9"/>
    <w:rsid w:val="005844B7"/>
    <w:pPr>
      <w:pBdr>
        <w:left w:val="single" w:sz="4" w:space="0" w:color="auto"/>
        <w:right w:val="single" w:sz="8" w:space="0" w:color="auto"/>
      </w:pBdr>
      <w:spacing w:before="100" w:beforeAutospacing="1" w:after="100" w:afterAutospacing="1"/>
      <w:textAlignment w:val="center"/>
    </w:pPr>
    <w:rPr>
      <w:rFonts w:ascii="Times New Roman" w:eastAsia="Times New Roman" w:hAnsi="Times New Roman" w:cs="Times New Roman"/>
      <w:color w:val="auto"/>
    </w:rPr>
  </w:style>
  <w:style w:type="paragraph" w:customStyle="1" w:styleId="xl275">
    <w:name w:val="xl275"/>
    <w:basedOn w:val="a9"/>
    <w:rsid w:val="005844B7"/>
    <w:pPr>
      <w:spacing w:before="100" w:beforeAutospacing="1" w:after="100" w:afterAutospacing="1"/>
      <w:textAlignment w:val="center"/>
    </w:pPr>
    <w:rPr>
      <w:rFonts w:ascii="Times New Roman" w:eastAsia="Times New Roman" w:hAnsi="Times New Roman" w:cs="Times New Roman"/>
      <w:color w:val="auto"/>
    </w:rPr>
  </w:style>
  <w:style w:type="paragraph" w:customStyle="1" w:styleId="xl276">
    <w:name w:val="xl276"/>
    <w:basedOn w:val="a9"/>
    <w:rsid w:val="005844B7"/>
    <w:pPr>
      <w:spacing w:before="100" w:beforeAutospacing="1" w:after="100" w:afterAutospacing="1"/>
    </w:pPr>
    <w:rPr>
      <w:rFonts w:ascii="Times New Roman" w:eastAsia="Times New Roman" w:hAnsi="Times New Roman" w:cs="Times New Roman"/>
      <w:color w:val="auto"/>
    </w:rPr>
  </w:style>
  <w:style w:type="paragraph" w:customStyle="1" w:styleId="xl277">
    <w:name w:val="xl277"/>
    <w:basedOn w:val="a9"/>
    <w:rsid w:val="005844B7"/>
    <w:pPr>
      <w:pBdr>
        <w:bottom w:val="single" w:sz="4" w:space="0" w:color="auto"/>
        <w:right w:val="single" w:sz="4" w:space="0" w:color="auto"/>
      </w:pBdr>
      <w:spacing w:before="100" w:beforeAutospacing="1" w:after="100" w:afterAutospacing="1"/>
      <w:textAlignment w:val="top"/>
    </w:pPr>
    <w:rPr>
      <w:rFonts w:ascii="Times New Roman" w:eastAsia="Times New Roman" w:hAnsi="Times New Roman" w:cs="Times New Roman"/>
      <w:color w:val="auto"/>
    </w:rPr>
  </w:style>
  <w:style w:type="paragraph" w:customStyle="1" w:styleId="xl278">
    <w:name w:val="xl278"/>
    <w:basedOn w:val="a9"/>
    <w:rsid w:val="005844B7"/>
    <w:pPr>
      <w:pBdr>
        <w:left w:val="single" w:sz="4" w:space="0" w:color="auto"/>
        <w:bottom w:val="single" w:sz="4" w:space="0" w:color="auto"/>
        <w:right w:val="single" w:sz="4" w:space="0" w:color="auto"/>
      </w:pBdr>
      <w:spacing w:before="100" w:beforeAutospacing="1" w:after="100" w:afterAutospacing="1"/>
      <w:textAlignment w:val="top"/>
    </w:pPr>
    <w:rPr>
      <w:rFonts w:ascii="Times New Roman" w:eastAsia="Times New Roman" w:hAnsi="Times New Roman" w:cs="Times New Roman"/>
      <w:color w:val="auto"/>
    </w:rPr>
  </w:style>
  <w:style w:type="paragraph" w:customStyle="1" w:styleId="xl279">
    <w:name w:val="xl279"/>
    <w:basedOn w:val="a9"/>
    <w:rsid w:val="005844B7"/>
    <w:pPr>
      <w:pBdr>
        <w:top w:val="single" w:sz="4" w:space="0" w:color="auto"/>
        <w:left w:val="single" w:sz="8" w:space="0" w:color="auto"/>
        <w:bottom w:val="single" w:sz="4" w:space="0" w:color="auto"/>
        <w:right w:val="single" w:sz="8" w:space="0" w:color="auto"/>
      </w:pBdr>
      <w:spacing w:before="100" w:beforeAutospacing="1" w:after="100" w:afterAutospacing="1"/>
    </w:pPr>
    <w:rPr>
      <w:rFonts w:ascii="Times New Roman" w:eastAsia="Times New Roman" w:hAnsi="Times New Roman" w:cs="Times New Roman"/>
      <w:color w:val="FF0000"/>
    </w:rPr>
  </w:style>
  <w:style w:type="paragraph" w:customStyle="1" w:styleId="xl280">
    <w:name w:val="xl280"/>
    <w:basedOn w:val="a9"/>
    <w:rsid w:val="005844B7"/>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281">
    <w:name w:val="xl281"/>
    <w:basedOn w:val="a9"/>
    <w:rsid w:val="005844B7"/>
    <w:pPr>
      <w:pBdr>
        <w:right w:val="single" w:sz="8" w:space="0" w:color="auto"/>
      </w:pBdr>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282">
    <w:name w:val="xl282"/>
    <w:basedOn w:val="a9"/>
    <w:rsid w:val="005844B7"/>
    <w:pPr>
      <w:pBdr>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283">
    <w:name w:val="xl283"/>
    <w:basedOn w:val="a9"/>
    <w:rsid w:val="005844B7"/>
    <w:pPr>
      <w:pBdr>
        <w:bottom w:val="single" w:sz="4"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284">
    <w:name w:val="xl284"/>
    <w:basedOn w:val="a9"/>
    <w:rsid w:val="005844B7"/>
    <w:pPr>
      <w:pBdr>
        <w:left w:val="single" w:sz="8" w:space="0" w:color="auto"/>
        <w:bottom w:val="single" w:sz="4" w:space="0" w:color="auto"/>
        <w:right w:val="single" w:sz="8" w:space="0" w:color="auto"/>
      </w:pBdr>
      <w:spacing w:before="100" w:beforeAutospacing="1" w:after="100" w:afterAutospacing="1"/>
      <w:textAlignment w:val="center"/>
    </w:pPr>
    <w:rPr>
      <w:rFonts w:ascii="Times New Roman" w:eastAsia="Times New Roman" w:hAnsi="Times New Roman" w:cs="Times New Roman"/>
      <w:color w:val="auto"/>
    </w:rPr>
  </w:style>
  <w:style w:type="paragraph" w:customStyle="1" w:styleId="xl285">
    <w:name w:val="xl285"/>
    <w:basedOn w:val="a9"/>
    <w:rsid w:val="005844B7"/>
    <w:pPr>
      <w:pBdr>
        <w:bottom w:val="single" w:sz="4" w:space="0" w:color="auto"/>
      </w:pBdr>
      <w:spacing w:before="100" w:beforeAutospacing="1" w:after="100" w:afterAutospacing="1"/>
      <w:textAlignment w:val="center"/>
    </w:pPr>
    <w:rPr>
      <w:rFonts w:ascii="Times New Roman" w:eastAsia="Times New Roman" w:hAnsi="Times New Roman" w:cs="Times New Roman"/>
      <w:color w:val="auto"/>
    </w:rPr>
  </w:style>
  <w:style w:type="paragraph" w:customStyle="1" w:styleId="xl286">
    <w:name w:val="xl286"/>
    <w:basedOn w:val="a9"/>
    <w:rsid w:val="005844B7"/>
    <w:pPr>
      <w:pBdr>
        <w:left w:val="single" w:sz="8" w:space="0" w:color="auto"/>
        <w:bottom w:val="single" w:sz="4" w:space="0" w:color="auto"/>
        <w:right w:val="single" w:sz="8" w:space="0" w:color="auto"/>
      </w:pBdr>
      <w:spacing w:before="100" w:beforeAutospacing="1" w:after="100" w:afterAutospacing="1"/>
      <w:textAlignment w:val="center"/>
    </w:pPr>
    <w:rPr>
      <w:rFonts w:ascii="Times New Roman" w:eastAsia="Times New Roman" w:hAnsi="Times New Roman" w:cs="Times New Roman"/>
      <w:color w:val="auto"/>
    </w:rPr>
  </w:style>
  <w:style w:type="paragraph" w:customStyle="1" w:styleId="xl287">
    <w:name w:val="xl287"/>
    <w:basedOn w:val="a9"/>
    <w:rsid w:val="005844B7"/>
    <w:pPr>
      <w:pBdr>
        <w:top w:val="single" w:sz="4" w:space="0" w:color="auto"/>
        <w:left w:val="single" w:sz="8" w:space="0" w:color="auto"/>
        <w:bottom w:val="single" w:sz="4" w:space="0" w:color="auto"/>
        <w:right w:val="single" w:sz="8" w:space="0" w:color="auto"/>
      </w:pBdr>
      <w:spacing w:before="100" w:beforeAutospacing="1" w:after="100" w:afterAutospacing="1"/>
    </w:pPr>
    <w:rPr>
      <w:rFonts w:ascii="Times New Roman" w:eastAsia="Times New Roman" w:hAnsi="Times New Roman" w:cs="Times New Roman"/>
      <w:color w:val="auto"/>
    </w:rPr>
  </w:style>
  <w:style w:type="paragraph" w:customStyle="1" w:styleId="xl288">
    <w:name w:val="xl288"/>
    <w:basedOn w:val="a9"/>
    <w:rsid w:val="005844B7"/>
    <w:pPr>
      <w:pBdr>
        <w:left w:val="single" w:sz="8" w:space="0" w:color="auto"/>
        <w:bottom w:val="single" w:sz="4" w:space="0" w:color="auto"/>
        <w:right w:val="single" w:sz="8" w:space="0" w:color="auto"/>
      </w:pBdr>
      <w:spacing w:before="100" w:beforeAutospacing="1" w:after="100" w:afterAutospacing="1"/>
    </w:pPr>
    <w:rPr>
      <w:rFonts w:ascii="Times New Roman" w:eastAsia="Times New Roman" w:hAnsi="Times New Roman" w:cs="Times New Roman"/>
      <w:color w:val="FF0000"/>
    </w:rPr>
  </w:style>
  <w:style w:type="paragraph" w:customStyle="1" w:styleId="xl289">
    <w:name w:val="xl289"/>
    <w:basedOn w:val="a9"/>
    <w:rsid w:val="005844B7"/>
    <w:pPr>
      <w:pBdr>
        <w:right w:val="single" w:sz="8" w:space="0" w:color="auto"/>
      </w:pBdr>
      <w:spacing w:before="100" w:beforeAutospacing="1" w:after="100" w:afterAutospacing="1"/>
    </w:pPr>
    <w:rPr>
      <w:rFonts w:ascii="Times New Roman" w:eastAsia="Times New Roman" w:hAnsi="Times New Roman" w:cs="Times New Roman"/>
      <w:color w:val="auto"/>
    </w:rPr>
  </w:style>
  <w:style w:type="paragraph" w:customStyle="1" w:styleId="xl290">
    <w:name w:val="xl290"/>
    <w:basedOn w:val="a9"/>
    <w:rsid w:val="005844B7"/>
    <w:pPr>
      <w:pBdr>
        <w:left w:val="single" w:sz="8" w:space="0" w:color="auto"/>
        <w:bottom w:val="single" w:sz="8" w:space="0" w:color="auto"/>
        <w:right w:val="single" w:sz="8" w:space="0" w:color="auto"/>
      </w:pBdr>
      <w:spacing w:before="100" w:beforeAutospacing="1" w:after="100" w:afterAutospacing="1"/>
    </w:pPr>
    <w:rPr>
      <w:rFonts w:ascii="Times New Roman" w:eastAsia="Times New Roman" w:hAnsi="Times New Roman" w:cs="Times New Roman"/>
      <w:color w:val="auto"/>
    </w:rPr>
  </w:style>
  <w:style w:type="paragraph" w:customStyle="1" w:styleId="xl291">
    <w:name w:val="xl291"/>
    <w:basedOn w:val="a9"/>
    <w:rsid w:val="005844B7"/>
    <w:pPr>
      <w:pBdr>
        <w:bottom w:val="single" w:sz="4" w:space="0" w:color="auto"/>
      </w:pBdr>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292">
    <w:name w:val="xl292"/>
    <w:basedOn w:val="a9"/>
    <w:rsid w:val="005844B7"/>
    <w:pPr>
      <w:pBdr>
        <w:top w:val="single" w:sz="4" w:space="0" w:color="auto"/>
        <w:bottom w:val="single" w:sz="4" w:space="0" w:color="auto"/>
      </w:pBdr>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293">
    <w:name w:val="xl293"/>
    <w:basedOn w:val="a9"/>
    <w:rsid w:val="005844B7"/>
    <w:pPr>
      <w:spacing w:before="100" w:beforeAutospacing="1" w:after="100" w:afterAutospacing="1"/>
      <w:textAlignment w:val="top"/>
    </w:pPr>
    <w:rPr>
      <w:rFonts w:ascii="Times New Roman" w:eastAsia="Times New Roman" w:hAnsi="Times New Roman" w:cs="Times New Roman"/>
      <w:color w:val="auto"/>
    </w:rPr>
  </w:style>
  <w:style w:type="paragraph" w:customStyle="1" w:styleId="xl294">
    <w:name w:val="xl294"/>
    <w:basedOn w:val="a9"/>
    <w:rsid w:val="005844B7"/>
    <w:pPr>
      <w:pBdr>
        <w:bottom w:val="single" w:sz="4" w:space="0" w:color="auto"/>
      </w:pBdr>
      <w:spacing w:before="100" w:beforeAutospacing="1" w:after="100" w:afterAutospacing="1"/>
      <w:textAlignment w:val="top"/>
    </w:pPr>
    <w:rPr>
      <w:rFonts w:ascii="Times New Roman" w:eastAsia="Times New Roman" w:hAnsi="Times New Roman" w:cs="Times New Roman"/>
      <w:color w:val="auto"/>
    </w:rPr>
  </w:style>
  <w:style w:type="paragraph" w:customStyle="1" w:styleId="xl295">
    <w:name w:val="xl295"/>
    <w:basedOn w:val="a9"/>
    <w:rsid w:val="005844B7"/>
    <w:pPr>
      <w:pBdr>
        <w:left w:val="single" w:sz="8" w:space="0" w:color="auto"/>
        <w:bottom w:val="single" w:sz="4" w:space="0" w:color="auto"/>
        <w:right w:val="single" w:sz="8" w:space="0" w:color="auto"/>
      </w:pBdr>
      <w:spacing w:before="100" w:beforeAutospacing="1" w:after="100" w:afterAutospacing="1"/>
      <w:jc w:val="center"/>
    </w:pPr>
    <w:rPr>
      <w:rFonts w:ascii="Times New Roman" w:eastAsia="Times New Roman" w:hAnsi="Times New Roman" w:cs="Times New Roman"/>
      <w:color w:val="auto"/>
    </w:rPr>
  </w:style>
  <w:style w:type="paragraph" w:customStyle="1" w:styleId="xl296">
    <w:name w:val="xl296"/>
    <w:basedOn w:val="a9"/>
    <w:rsid w:val="005844B7"/>
    <w:pPr>
      <w:pBdr>
        <w:left w:val="single" w:sz="4" w:space="0" w:color="auto"/>
        <w:right w:val="single" w:sz="4" w:space="0" w:color="auto"/>
      </w:pBdr>
      <w:spacing w:before="100" w:beforeAutospacing="1" w:after="100" w:afterAutospacing="1"/>
      <w:textAlignment w:val="top"/>
    </w:pPr>
    <w:rPr>
      <w:rFonts w:ascii="Times New Roman" w:eastAsia="Times New Roman" w:hAnsi="Times New Roman" w:cs="Times New Roman"/>
      <w:color w:val="auto"/>
    </w:rPr>
  </w:style>
  <w:style w:type="paragraph" w:customStyle="1" w:styleId="xl297">
    <w:name w:val="xl297"/>
    <w:basedOn w:val="a9"/>
    <w:rsid w:val="005844B7"/>
    <w:pPr>
      <w:pBdr>
        <w:left w:val="single" w:sz="4" w:space="0" w:color="auto"/>
        <w:bottom w:val="single" w:sz="4" w:space="0" w:color="auto"/>
        <w:right w:val="single" w:sz="4" w:space="0" w:color="auto"/>
      </w:pBdr>
      <w:spacing w:before="100" w:beforeAutospacing="1" w:after="100" w:afterAutospacing="1"/>
      <w:jc w:val="center"/>
    </w:pPr>
    <w:rPr>
      <w:rFonts w:ascii="Times New Roman" w:eastAsia="Times New Roman" w:hAnsi="Times New Roman" w:cs="Times New Roman"/>
      <w:color w:val="auto"/>
    </w:rPr>
  </w:style>
  <w:style w:type="paragraph" w:customStyle="1" w:styleId="xl298">
    <w:name w:val="xl298"/>
    <w:basedOn w:val="a9"/>
    <w:rsid w:val="005844B7"/>
    <w:pPr>
      <w:pBdr>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color w:val="auto"/>
    </w:rPr>
  </w:style>
  <w:style w:type="paragraph" w:customStyle="1" w:styleId="xl299">
    <w:name w:val="xl299"/>
    <w:basedOn w:val="a9"/>
    <w:rsid w:val="005844B7"/>
    <w:pPr>
      <w:pBdr>
        <w:left w:val="single" w:sz="4" w:space="0" w:color="auto"/>
        <w:bottom w:val="single" w:sz="4" w:space="0" w:color="auto"/>
        <w:right w:val="single" w:sz="8" w:space="0" w:color="auto"/>
      </w:pBdr>
      <w:spacing w:before="100" w:beforeAutospacing="1" w:after="100" w:afterAutospacing="1"/>
    </w:pPr>
    <w:rPr>
      <w:rFonts w:ascii="Times New Roman" w:eastAsia="Times New Roman" w:hAnsi="Times New Roman" w:cs="Times New Roman"/>
      <w:color w:val="auto"/>
    </w:rPr>
  </w:style>
  <w:style w:type="paragraph" w:customStyle="1" w:styleId="xl300">
    <w:name w:val="xl300"/>
    <w:basedOn w:val="a9"/>
    <w:rsid w:val="005844B7"/>
    <w:pPr>
      <w:pBdr>
        <w:top w:val="single" w:sz="4" w:space="0" w:color="auto"/>
        <w:left w:val="single" w:sz="8" w:space="0" w:color="auto"/>
        <w:bottom w:val="single" w:sz="4" w:space="0" w:color="auto"/>
      </w:pBdr>
      <w:spacing w:before="100" w:beforeAutospacing="1" w:after="100" w:afterAutospacing="1"/>
    </w:pPr>
    <w:rPr>
      <w:rFonts w:ascii="Times New Roman" w:eastAsia="Times New Roman" w:hAnsi="Times New Roman" w:cs="Times New Roman"/>
      <w:b/>
      <w:bCs/>
      <w:color w:val="auto"/>
    </w:rPr>
  </w:style>
  <w:style w:type="paragraph" w:customStyle="1" w:styleId="xl301">
    <w:name w:val="xl301"/>
    <w:basedOn w:val="a9"/>
    <w:rsid w:val="005844B7"/>
    <w:pPr>
      <w:pBdr>
        <w:top w:val="single" w:sz="4" w:space="0" w:color="auto"/>
        <w:bottom w:val="single" w:sz="4" w:space="0" w:color="auto"/>
        <w:right w:val="single" w:sz="8" w:space="0" w:color="auto"/>
      </w:pBdr>
      <w:spacing w:before="100" w:beforeAutospacing="1" w:after="100" w:afterAutospacing="1"/>
    </w:pPr>
    <w:rPr>
      <w:rFonts w:ascii="Times New Roman" w:eastAsia="Times New Roman" w:hAnsi="Times New Roman" w:cs="Times New Roman"/>
      <w:b/>
      <w:bCs/>
      <w:color w:val="auto"/>
    </w:rPr>
  </w:style>
  <w:style w:type="paragraph" w:customStyle="1" w:styleId="xl302">
    <w:name w:val="xl302"/>
    <w:basedOn w:val="a9"/>
    <w:rsid w:val="005844B7"/>
    <w:pPr>
      <w:pBdr>
        <w:left w:val="single" w:sz="8" w:space="0" w:color="auto"/>
        <w:bottom w:val="single" w:sz="4"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303">
    <w:name w:val="xl303"/>
    <w:basedOn w:val="a9"/>
    <w:rsid w:val="005844B7"/>
    <w:pPr>
      <w:pBdr>
        <w:left w:val="single" w:sz="8" w:space="0" w:color="auto"/>
        <w:bottom w:val="single" w:sz="4"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auto"/>
      <w:sz w:val="18"/>
      <w:szCs w:val="18"/>
    </w:rPr>
  </w:style>
  <w:style w:type="paragraph" w:customStyle="1" w:styleId="xl304">
    <w:name w:val="xl304"/>
    <w:basedOn w:val="a9"/>
    <w:rsid w:val="005844B7"/>
    <w:pPr>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305">
    <w:name w:val="xl305"/>
    <w:basedOn w:val="a9"/>
    <w:rsid w:val="005844B7"/>
    <w:pPr>
      <w:pBdr>
        <w:bottom w:val="single" w:sz="4" w:space="0" w:color="auto"/>
      </w:pBdr>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306">
    <w:name w:val="xl306"/>
    <w:basedOn w:val="a9"/>
    <w:rsid w:val="005844B7"/>
    <w:pPr>
      <w:pBdr>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307">
    <w:name w:val="xl307"/>
    <w:basedOn w:val="a9"/>
    <w:rsid w:val="005844B7"/>
    <w:pPr>
      <w:pBdr>
        <w:right w:val="single" w:sz="8" w:space="0" w:color="auto"/>
      </w:pBdr>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308">
    <w:name w:val="xl308"/>
    <w:basedOn w:val="a9"/>
    <w:rsid w:val="005844B7"/>
    <w:pPr>
      <w:pBdr>
        <w:top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b/>
      <w:bCs/>
      <w:color w:val="auto"/>
    </w:rPr>
  </w:style>
  <w:style w:type="paragraph" w:customStyle="1" w:styleId="xl309">
    <w:name w:val="xl309"/>
    <w:basedOn w:val="a9"/>
    <w:rsid w:val="005844B7"/>
    <w:pPr>
      <w:pBdr>
        <w:left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auto"/>
      <w:sz w:val="18"/>
      <w:szCs w:val="18"/>
    </w:rPr>
  </w:style>
  <w:style w:type="paragraph" w:customStyle="1" w:styleId="xl310">
    <w:name w:val="xl310"/>
    <w:basedOn w:val="a9"/>
    <w:rsid w:val="005844B7"/>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auto"/>
      <w:sz w:val="18"/>
      <w:szCs w:val="18"/>
    </w:rPr>
  </w:style>
  <w:style w:type="paragraph" w:customStyle="1" w:styleId="xl311">
    <w:name w:val="xl311"/>
    <w:basedOn w:val="a9"/>
    <w:rsid w:val="005844B7"/>
    <w:pPr>
      <w:pBdr>
        <w:left w:val="single" w:sz="8" w:space="0" w:color="auto"/>
      </w:pBdr>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312">
    <w:name w:val="xl312"/>
    <w:basedOn w:val="a9"/>
    <w:rsid w:val="005844B7"/>
    <w:pPr>
      <w:pBdr>
        <w:left w:val="single" w:sz="8" w:space="0" w:color="auto"/>
        <w:bottom w:val="single" w:sz="4" w:space="0" w:color="auto"/>
      </w:pBdr>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313">
    <w:name w:val="xl313"/>
    <w:basedOn w:val="a9"/>
    <w:rsid w:val="005844B7"/>
    <w:pPr>
      <w:pBdr>
        <w:bottom w:val="single" w:sz="4" w:space="0" w:color="auto"/>
      </w:pBdr>
      <w:spacing w:before="100" w:beforeAutospacing="1" w:after="100" w:afterAutospacing="1"/>
      <w:jc w:val="center"/>
      <w:textAlignment w:val="center"/>
    </w:pPr>
    <w:rPr>
      <w:rFonts w:ascii="Times New Roman" w:eastAsia="Times New Roman" w:hAnsi="Times New Roman" w:cs="Times New Roman"/>
      <w:color w:val="auto"/>
      <w:sz w:val="18"/>
      <w:szCs w:val="18"/>
    </w:rPr>
  </w:style>
  <w:style w:type="paragraph" w:customStyle="1" w:styleId="xl314">
    <w:name w:val="xl314"/>
    <w:basedOn w:val="a9"/>
    <w:rsid w:val="005844B7"/>
    <w:pPr>
      <w:pBdr>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auto"/>
      <w:sz w:val="18"/>
      <w:szCs w:val="18"/>
    </w:rPr>
  </w:style>
  <w:style w:type="paragraph" w:customStyle="1" w:styleId="xl315">
    <w:name w:val="xl315"/>
    <w:basedOn w:val="a9"/>
    <w:rsid w:val="005844B7"/>
    <w:pPr>
      <w:pBdr>
        <w:left w:val="single" w:sz="8" w:space="0" w:color="auto"/>
        <w:bottom w:val="single" w:sz="4"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auto"/>
      <w:sz w:val="18"/>
      <w:szCs w:val="18"/>
    </w:rPr>
  </w:style>
  <w:style w:type="paragraph" w:customStyle="1" w:styleId="xl316">
    <w:name w:val="xl316"/>
    <w:basedOn w:val="a9"/>
    <w:rsid w:val="005844B7"/>
    <w:pPr>
      <w:pBdr>
        <w:top w:val="single" w:sz="8" w:space="0" w:color="auto"/>
        <w:left w:val="single" w:sz="8" w:space="0" w:color="auto"/>
        <w:bottom w:val="single" w:sz="4" w:space="0" w:color="auto"/>
      </w:pBdr>
      <w:shd w:val="clear" w:color="000000" w:fill="CCFFCC"/>
      <w:spacing w:before="100" w:beforeAutospacing="1" w:after="100" w:afterAutospacing="1"/>
      <w:jc w:val="center"/>
    </w:pPr>
    <w:rPr>
      <w:rFonts w:ascii="Times New Roman" w:eastAsia="Times New Roman" w:hAnsi="Times New Roman" w:cs="Times New Roman"/>
      <w:b/>
      <w:bCs/>
      <w:color w:val="auto"/>
    </w:rPr>
  </w:style>
  <w:style w:type="paragraph" w:customStyle="1" w:styleId="xl317">
    <w:name w:val="xl317"/>
    <w:basedOn w:val="a9"/>
    <w:rsid w:val="005844B7"/>
    <w:pPr>
      <w:pBdr>
        <w:top w:val="single" w:sz="8" w:space="0" w:color="auto"/>
        <w:bottom w:val="single" w:sz="4" w:space="0" w:color="auto"/>
      </w:pBdr>
      <w:shd w:val="clear" w:color="000000" w:fill="CCFFCC"/>
      <w:spacing w:before="100" w:beforeAutospacing="1" w:after="100" w:afterAutospacing="1"/>
      <w:jc w:val="center"/>
    </w:pPr>
    <w:rPr>
      <w:rFonts w:ascii="Times New Roman" w:eastAsia="Times New Roman" w:hAnsi="Times New Roman" w:cs="Times New Roman"/>
      <w:b/>
      <w:bCs/>
      <w:color w:val="auto"/>
    </w:rPr>
  </w:style>
  <w:style w:type="paragraph" w:customStyle="1" w:styleId="xl318">
    <w:name w:val="xl318"/>
    <w:basedOn w:val="a9"/>
    <w:rsid w:val="005844B7"/>
    <w:pPr>
      <w:pBdr>
        <w:top w:val="single" w:sz="8" w:space="0" w:color="auto"/>
        <w:bottom w:val="single" w:sz="4" w:space="0" w:color="auto"/>
        <w:right w:val="single" w:sz="8" w:space="0" w:color="auto"/>
      </w:pBdr>
      <w:shd w:val="clear" w:color="000000" w:fill="CCFFCC"/>
      <w:spacing w:before="100" w:beforeAutospacing="1" w:after="100" w:afterAutospacing="1"/>
      <w:jc w:val="center"/>
    </w:pPr>
    <w:rPr>
      <w:rFonts w:ascii="Times New Roman" w:eastAsia="Times New Roman" w:hAnsi="Times New Roman" w:cs="Times New Roman"/>
      <w:b/>
      <w:bCs/>
      <w:color w:val="auto"/>
    </w:rPr>
  </w:style>
  <w:style w:type="paragraph" w:customStyle="1" w:styleId="xl319">
    <w:name w:val="xl319"/>
    <w:basedOn w:val="a9"/>
    <w:rsid w:val="005844B7"/>
    <w:pPr>
      <w:pBdr>
        <w:top w:val="single" w:sz="4" w:space="0" w:color="auto"/>
        <w:left w:val="single" w:sz="8" w:space="0" w:color="auto"/>
        <w:bottom w:val="single" w:sz="4" w:space="0" w:color="auto"/>
        <w:right w:val="single" w:sz="8" w:space="0" w:color="auto"/>
      </w:pBdr>
      <w:spacing w:before="100" w:beforeAutospacing="1" w:after="100" w:afterAutospacing="1"/>
      <w:textAlignment w:val="center"/>
    </w:pPr>
    <w:rPr>
      <w:rFonts w:ascii="Times New Roman" w:eastAsia="Times New Roman" w:hAnsi="Times New Roman" w:cs="Times New Roman"/>
      <w:b/>
      <w:bCs/>
      <w:color w:val="333399"/>
      <w:sz w:val="28"/>
      <w:szCs w:val="28"/>
    </w:rPr>
  </w:style>
  <w:style w:type="paragraph" w:customStyle="1" w:styleId="xl320">
    <w:name w:val="xl320"/>
    <w:basedOn w:val="a9"/>
    <w:rsid w:val="005844B7"/>
    <w:pPr>
      <w:pBdr>
        <w:top w:val="single" w:sz="4" w:space="0" w:color="auto"/>
        <w:left w:val="single" w:sz="8" w:space="0" w:color="auto"/>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color w:val="333399"/>
      <w:sz w:val="28"/>
      <w:szCs w:val="28"/>
    </w:rPr>
  </w:style>
  <w:style w:type="paragraph" w:customStyle="1" w:styleId="-9">
    <w:name w:val="Договор - реквизиты"/>
    <w:basedOn w:val="a9"/>
    <w:rsid w:val="005844B7"/>
    <w:pPr>
      <w:tabs>
        <w:tab w:val="right" w:pos="4572"/>
      </w:tabs>
    </w:pPr>
    <w:rPr>
      <w:rFonts w:ascii="Times New Roman" w:eastAsia="Times New Roman" w:hAnsi="Times New Roman" w:cs="Times New Roman"/>
      <w:color w:val="auto"/>
      <w:sz w:val="22"/>
      <w:szCs w:val="22"/>
      <w:lang w:val="en-US"/>
    </w:rPr>
  </w:style>
  <w:style w:type="paragraph" w:customStyle="1" w:styleId="145">
    <w:name w:val="Стиль14"/>
    <w:basedOn w:val="a9"/>
    <w:rsid w:val="005844B7"/>
    <w:pPr>
      <w:spacing w:line="264" w:lineRule="auto"/>
      <w:ind w:firstLine="720"/>
      <w:jc w:val="both"/>
    </w:pPr>
    <w:rPr>
      <w:rFonts w:ascii="Times New Roman" w:eastAsia="Times New Roman" w:hAnsi="Times New Roman" w:cs="Times New Roman"/>
      <w:color w:val="auto"/>
      <w:sz w:val="28"/>
      <w:szCs w:val="28"/>
    </w:rPr>
  </w:style>
  <w:style w:type="paragraph" w:customStyle="1" w:styleId="11f4">
    <w:name w:val="Знак Знак Знак11"/>
    <w:basedOn w:val="a9"/>
    <w:rsid w:val="005844B7"/>
    <w:pPr>
      <w:tabs>
        <w:tab w:val="num" w:pos="360"/>
      </w:tabs>
      <w:spacing w:after="160" w:line="240" w:lineRule="exact"/>
    </w:pPr>
    <w:rPr>
      <w:rFonts w:ascii="Verdana" w:eastAsia="Times New Roman" w:hAnsi="Verdana" w:cs="Verdana"/>
      <w:color w:val="auto"/>
      <w:sz w:val="20"/>
      <w:szCs w:val="20"/>
      <w:lang w:val="en-US" w:eastAsia="en-US"/>
    </w:rPr>
  </w:style>
  <w:style w:type="character" w:customStyle="1" w:styleId="postbody1">
    <w:name w:val="postbody1"/>
    <w:rsid w:val="005844B7"/>
    <w:rPr>
      <w:rFonts w:cs="Times New Roman"/>
      <w:spacing w:val="270"/>
      <w:sz w:val="18"/>
      <w:szCs w:val="18"/>
    </w:rPr>
  </w:style>
  <w:style w:type="paragraph" w:customStyle="1" w:styleId="afffffffffffff3">
    <w:name w:val="Знак Знак Знак Знак Знак"/>
    <w:basedOn w:val="a9"/>
    <w:rsid w:val="005844B7"/>
    <w:pPr>
      <w:tabs>
        <w:tab w:val="num" w:pos="360"/>
      </w:tabs>
      <w:spacing w:after="160" w:line="240" w:lineRule="exact"/>
    </w:pPr>
    <w:rPr>
      <w:rFonts w:ascii="Verdana" w:eastAsia="Times New Roman" w:hAnsi="Verdana" w:cs="Verdana"/>
      <w:color w:val="auto"/>
      <w:sz w:val="20"/>
      <w:szCs w:val="20"/>
      <w:lang w:val="en-US" w:eastAsia="en-US"/>
    </w:rPr>
  </w:style>
  <w:style w:type="paragraph" w:customStyle="1" w:styleId="Style10">
    <w:name w:val="Style10"/>
    <w:basedOn w:val="a9"/>
    <w:rsid w:val="005844B7"/>
    <w:pPr>
      <w:widowControl w:val="0"/>
      <w:autoSpaceDE w:val="0"/>
      <w:autoSpaceDN w:val="0"/>
      <w:adjustRightInd w:val="0"/>
      <w:spacing w:line="259" w:lineRule="exact"/>
      <w:jc w:val="both"/>
    </w:pPr>
    <w:rPr>
      <w:rFonts w:ascii="Times New Roman" w:eastAsia="Times New Roman" w:hAnsi="Times New Roman" w:cs="Times New Roman"/>
      <w:color w:val="auto"/>
    </w:rPr>
  </w:style>
  <w:style w:type="paragraph" w:customStyle="1" w:styleId="1ffffff">
    <w:name w:val="Знак Знак1 Знак Знак Знак Знак Знак Знак"/>
    <w:basedOn w:val="a9"/>
    <w:rsid w:val="005844B7"/>
    <w:pPr>
      <w:spacing w:after="160" w:line="240" w:lineRule="exact"/>
    </w:pPr>
    <w:rPr>
      <w:rFonts w:ascii="Verdana" w:eastAsia="Times New Roman" w:hAnsi="Verdana" w:cs="Verdana"/>
      <w:color w:val="auto"/>
      <w:sz w:val="20"/>
      <w:szCs w:val="20"/>
      <w:lang w:val="en-US" w:eastAsia="en-US"/>
    </w:rPr>
  </w:style>
  <w:style w:type="paragraph" w:customStyle="1" w:styleId="CM4">
    <w:name w:val="CM4"/>
    <w:basedOn w:val="Default"/>
    <w:next w:val="Default"/>
    <w:rsid w:val="005844B7"/>
    <w:pPr>
      <w:spacing w:after="988"/>
    </w:pPr>
    <w:rPr>
      <w:color w:val="auto"/>
    </w:rPr>
  </w:style>
  <w:style w:type="paragraph" w:customStyle="1" w:styleId="CM2">
    <w:name w:val="CM2"/>
    <w:basedOn w:val="Default"/>
    <w:next w:val="Default"/>
    <w:rsid w:val="005844B7"/>
    <w:pPr>
      <w:spacing w:line="483" w:lineRule="atLeast"/>
    </w:pPr>
    <w:rPr>
      <w:color w:val="auto"/>
    </w:rPr>
  </w:style>
  <w:style w:type="paragraph" w:customStyle="1" w:styleId="1ffffff0">
    <w:name w:val="Знак Знак1 Знак Знак Знак Знак Знак Знак"/>
    <w:basedOn w:val="a9"/>
    <w:rsid w:val="005844B7"/>
    <w:pPr>
      <w:spacing w:after="160" w:line="240" w:lineRule="exact"/>
    </w:pPr>
    <w:rPr>
      <w:rFonts w:ascii="Verdana" w:eastAsia="Times New Roman" w:hAnsi="Verdana" w:cs="Verdana"/>
      <w:color w:val="auto"/>
      <w:sz w:val="20"/>
      <w:szCs w:val="20"/>
      <w:lang w:val="en-US" w:eastAsia="en-US"/>
    </w:rPr>
  </w:style>
  <w:style w:type="paragraph" w:customStyle="1" w:styleId="4fe">
    <w:name w:val="Без интервала4"/>
    <w:rsid w:val="005844B7"/>
    <w:pPr>
      <w:spacing w:after="0" w:line="240" w:lineRule="auto"/>
    </w:pPr>
    <w:rPr>
      <w:rFonts w:ascii="Times New Roman" w:eastAsia="Times New Roman" w:hAnsi="Times New Roman" w:cs="Times New Roman"/>
      <w:sz w:val="24"/>
      <w:szCs w:val="24"/>
      <w:lang w:eastAsia="ru-RU"/>
    </w:rPr>
  </w:style>
  <w:style w:type="character" w:customStyle="1" w:styleId="1fff5">
    <w:name w:val="Подпункт Знак1"/>
    <w:link w:val="afffffff"/>
    <w:rsid w:val="005844B7"/>
    <w:rPr>
      <w:rFonts w:ascii="Times New Roman" w:eastAsia="Times New Roman" w:hAnsi="Times New Roman" w:cs="Times New Roman"/>
      <w:sz w:val="24"/>
      <w:szCs w:val="24"/>
      <w:lang w:eastAsia="ru-RU"/>
    </w:rPr>
  </w:style>
  <w:style w:type="character" w:customStyle="1" w:styleId="0pt">
    <w:name w:val="Основной текст + Интервал 0 pt"/>
    <w:uiPriority w:val="99"/>
    <w:rsid w:val="005844B7"/>
    <w:rPr>
      <w:rFonts w:ascii="Times New Roman" w:hAnsi="Times New Roman" w:cs="Times New Roman"/>
      <w:b/>
      <w:bCs/>
      <w:spacing w:val="-3"/>
      <w:sz w:val="18"/>
      <w:szCs w:val="18"/>
      <w:u w:val="none"/>
    </w:rPr>
  </w:style>
  <w:style w:type="paragraph" w:customStyle="1" w:styleId="Style16">
    <w:name w:val="Style16"/>
    <w:basedOn w:val="a9"/>
    <w:uiPriority w:val="99"/>
    <w:rsid w:val="005844B7"/>
    <w:pPr>
      <w:widowControl w:val="0"/>
      <w:autoSpaceDE w:val="0"/>
      <w:autoSpaceDN w:val="0"/>
      <w:adjustRightInd w:val="0"/>
      <w:spacing w:line="336" w:lineRule="exact"/>
      <w:ind w:hanging="278"/>
    </w:pPr>
    <w:rPr>
      <w:rFonts w:ascii="Calibri" w:eastAsia="Times New Roman" w:hAnsi="Calibri" w:cs="Calibri"/>
      <w:color w:val="auto"/>
    </w:rPr>
  </w:style>
  <w:style w:type="character" w:customStyle="1" w:styleId="2ffff2">
    <w:name w:val="Пункт2 Знак"/>
    <w:link w:val="2ffff1"/>
    <w:rsid w:val="005844B7"/>
    <w:rPr>
      <w:b/>
      <w:snapToGrid w:val="0"/>
      <w:sz w:val="28"/>
    </w:rPr>
  </w:style>
  <w:style w:type="numbering" w:customStyle="1" w:styleId="11f5">
    <w:name w:val="Нет списка11"/>
    <w:next w:val="ac"/>
    <w:uiPriority w:val="99"/>
    <w:semiHidden/>
    <w:unhideWhenUsed/>
    <w:rsid w:val="005844B7"/>
  </w:style>
  <w:style w:type="character" w:customStyle="1" w:styleId="HD2">
    <w:name w:val="HD2 Знак"/>
    <w:uiPriority w:val="9"/>
    <w:rsid w:val="005844B7"/>
    <w:rPr>
      <w:rFonts w:ascii="Arial" w:eastAsia="Times New Roman" w:hAnsi="Arial" w:cs="Arial"/>
      <w:bCs/>
      <w:caps/>
      <w:sz w:val="24"/>
      <w:szCs w:val="24"/>
      <w:lang w:eastAsia="ru-RU"/>
    </w:rPr>
  </w:style>
  <w:style w:type="paragraph" w:customStyle="1" w:styleId="3">
    <w:name w:val="Нумерованный список Стандарт 3а"/>
    <w:basedOn w:val="a9"/>
    <w:next w:val="5a"/>
    <w:autoRedefine/>
    <w:rsid w:val="005844B7"/>
    <w:pPr>
      <w:numPr>
        <w:numId w:val="67"/>
      </w:numPr>
      <w:spacing w:before="120"/>
      <w:jc w:val="both"/>
    </w:pPr>
    <w:rPr>
      <w:rFonts w:ascii="Arial" w:eastAsia="Times New Roman" w:hAnsi="Arial" w:cs="Times New Roman"/>
      <w:bCs/>
      <w:color w:val="auto"/>
      <w:spacing w:val="-5"/>
      <w:sz w:val="20"/>
      <w:szCs w:val="20"/>
      <w:lang w:eastAsia="en-US"/>
    </w:rPr>
  </w:style>
  <w:style w:type="numbering" w:customStyle="1" w:styleId="23">
    <w:name w:val="Стиль23"/>
    <w:uiPriority w:val="99"/>
    <w:rsid w:val="005844B7"/>
    <w:pPr>
      <w:numPr>
        <w:numId w:val="67"/>
      </w:numPr>
    </w:pPr>
  </w:style>
  <w:style w:type="table" w:customStyle="1" w:styleId="203">
    <w:name w:val="Сетка таблицы20"/>
    <w:basedOn w:val="ab"/>
    <w:next w:val="aff5"/>
    <w:uiPriority w:val="59"/>
    <w:rsid w:val="009E5A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ongcopy">
    <w:name w:val="long_copy"/>
    <w:basedOn w:val="aa"/>
    <w:rsid w:val="00C3195D"/>
  </w:style>
  <w:style w:type="numbering" w:customStyle="1" w:styleId="3fff5">
    <w:name w:val="Нет списка3"/>
    <w:next w:val="ac"/>
    <w:uiPriority w:val="99"/>
    <w:semiHidden/>
    <w:unhideWhenUsed/>
    <w:rsid w:val="001B7D6A"/>
  </w:style>
  <w:style w:type="table" w:customStyle="1" w:styleId="237">
    <w:name w:val="Сетка таблицы23"/>
    <w:basedOn w:val="ab"/>
    <w:next w:val="aff5"/>
    <w:uiPriority w:val="39"/>
    <w:rsid w:val="001B7D6A"/>
    <w:pPr>
      <w:spacing w:after="0" w:line="240" w:lineRule="auto"/>
    </w:pPr>
    <w:rPr>
      <w:rFonts w:ascii="Calibri" w:eastAsia="Calibri" w:hAnsi="Calibri" w:cs="Times New Roman"/>
      <w:kern w:val="2"/>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ff">
    <w:name w:val="Нет списка4"/>
    <w:next w:val="ac"/>
    <w:uiPriority w:val="99"/>
    <w:semiHidden/>
    <w:unhideWhenUsed/>
    <w:rsid w:val="00EE35CD"/>
  </w:style>
  <w:style w:type="table" w:customStyle="1" w:styleId="244">
    <w:name w:val="Сетка таблицы24"/>
    <w:basedOn w:val="ab"/>
    <w:next w:val="aff5"/>
    <w:uiPriority w:val="39"/>
    <w:rsid w:val="00EE35CD"/>
    <w:pPr>
      <w:spacing w:after="0" w:line="240" w:lineRule="auto"/>
    </w:pPr>
    <w:rPr>
      <w:rFonts w:ascii="Calibri" w:eastAsia="Calibri" w:hAnsi="Calibri" w:cs="Times New Roman"/>
      <w:kern w:val="2"/>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888588">
      <w:bodyDiv w:val="1"/>
      <w:marLeft w:val="0"/>
      <w:marRight w:val="0"/>
      <w:marTop w:val="0"/>
      <w:marBottom w:val="0"/>
      <w:divBdr>
        <w:top w:val="none" w:sz="0" w:space="0" w:color="auto"/>
        <w:left w:val="none" w:sz="0" w:space="0" w:color="auto"/>
        <w:bottom w:val="none" w:sz="0" w:space="0" w:color="auto"/>
        <w:right w:val="none" w:sz="0" w:space="0" w:color="auto"/>
      </w:divBdr>
    </w:div>
    <w:div w:id="89745999">
      <w:bodyDiv w:val="1"/>
      <w:marLeft w:val="0"/>
      <w:marRight w:val="0"/>
      <w:marTop w:val="0"/>
      <w:marBottom w:val="0"/>
      <w:divBdr>
        <w:top w:val="none" w:sz="0" w:space="0" w:color="auto"/>
        <w:left w:val="none" w:sz="0" w:space="0" w:color="auto"/>
        <w:bottom w:val="none" w:sz="0" w:space="0" w:color="auto"/>
        <w:right w:val="none" w:sz="0" w:space="0" w:color="auto"/>
      </w:divBdr>
    </w:div>
    <w:div w:id="116801180">
      <w:bodyDiv w:val="1"/>
      <w:marLeft w:val="0"/>
      <w:marRight w:val="0"/>
      <w:marTop w:val="0"/>
      <w:marBottom w:val="0"/>
      <w:divBdr>
        <w:top w:val="none" w:sz="0" w:space="0" w:color="auto"/>
        <w:left w:val="none" w:sz="0" w:space="0" w:color="auto"/>
        <w:bottom w:val="none" w:sz="0" w:space="0" w:color="auto"/>
        <w:right w:val="none" w:sz="0" w:space="0" w:color="auto"/>
      </w:divBdr>
    </w:div>
    <w:div w:id="126553666">
      <w:bodyDiv w:val="1"/>
      <w:marLeft w:val="0"/>
      <w:marRight w:val="0"/>
      <w:marTop w:val="0"/>
      <w:marBottom w:val="0"/>
      <w:divBdr>
        <w:top w:val="none" w:sz="0" w:space="0" w:color="auto"/>
        <w:left w:val="none" w:sz="0" w:space="0" w:color="auto"/>
        <w:bottom w:val="none" w:sz="0" w:space="0" w:color="auto"/>
        <w:right w:val="none" w:sz="0" w:space="0" w:color="auto"/>
      </w:divBdr>
    </w:div>
    <w:div w:id="137112088">
      <w:bodyDiv w:val="1"/>
      <w:marLeft w:val="0"/>
      <w:marRight w:val="0"/>
      <w:marTop w:val="0"/>
      <w:marBottom w:val="0"/>
      <w:divBdr>
        <w:top w:val="none" w:sz="0" w:space="0" w:color="auto"/>
        <w:left w:val="none" w:sz="0" w:space="0" w:color="auto"/>
        <w:bottom w:val="none" w:sz="0" w:space="0" w:color="auto"/>
        <w:right w:val="none" w:sz="0" w:space="0" w:color="auto"/>
      </w:divBdr>
    </w:div>
    <w:div w:id="182129462">
      <w:bodyDiv w:val="1"/>
      <w:marLeft w:val="0"/>
      <w:marRight w:val="0"/>
      <w:marTop w:val="0"/>
      <w:marBottom w:val="0"/>
      <w:divBdr>
        <w:top w:val="none" w:sz="0" w:space="0" w:color="auto"/>
        <w:left w:val="none" w:sz="0" w:space="0" w:color="auto"/>
        <w:bottom w:val="none" w:sz="0" w:space="0" w:color="auto"/>
        <w:right w:val="none" w:sz="0" w:space="0" w:color="auto"/>
      </w:divBdr>
    </w:div>
    <w:div w:id="225380616">
      <w:bodyDiv w:val="1"/>
      <w:marLeft w:val="0"/>
      <w:marRight w:val="0"/>
      <w:marTop w:val="0"/>
      <w:marBottom w:val="0"/>
      <w:divBdr>
        <w:top w:val="none" w:sz="0" w:space="0" w:color="auto"/>
        <w:left w:val="none" w:sz="0" w:space="0" w:color="auto"/>
        <w:bottom w:val="none" w:sz="0" w:space="0" w:color="auto"/>
        <w:right w:val="none" w:sz="0" w:space="0" w:color="auto"/>
      </w:divBdr>
    </w:div>
    <w:div w:id="265504519">
      <w:bodyDiv w:val="1"/>
      <w:marLeft w:val="0"/>
      <w:marRight w:val="0"/>
      <w:marTop w:val="0"/>
      <w:marBottom w:val="0"/>
      <w:divBdr>
        <w:top w:val="none" w:sz="0" w:space="0" w:color="auto"/>
        <w:left w:val="none" w:sz="0" w:space="0" w:color="auto"/>
        <w:bottom w:val="none" w:sz="0" w:space="0" w:color="auto"/>
        <w:right w:val="none" w:sz="0" w:space="0" w:color="auto"/>
      </w:divBdr>
    </w:div>
    <w:div w:id="297611956">
      <w:bodyDiv w:val="1"/>
      <w:marLeft w:val="0"/>
      <w:marRight w:val="0"/>
      <w:marTop w:val="0"/>
      <w:marBottom w:val="0"/>
      <w:divBdr>
        <w:top w:val="none" w:sz="0" w:space="0" w:color="auto"/>
        <w:left w:val="none" w:sz="0" w:space="0" w:color="auto"/>
        <w:bottom w:val="none" w:sz="0" w:space="0" w:color="auto"/>
        <w:right w:val="none" w:sz="0" w:space="0" w:color="auto"/>
      </w:divBdr>
    </w:div>
    <w:div w:id="348680004">
      <w:bodyDiv w:val="1"/>
      <w:marLeft w:val="0"/>
      <w:marRight w:val="0"/>
      <w:marTop w:val="0"/>
      <w:marBottom w:val="0"/>
      <w:divBdr>
        <w:top w:val="none" w:sz="0" w:space="0" w:color="auto"/>
        <w:left w:val="none" w:sz="0" w:space="0" w:color="auto"/>
        <w:bottom w:val="none" w:sz="0" w:space="0" w:color="auto"/>
        <w:right w:val="none" w:sz="0" w:space="0" w:color="auto"/>
      </w:divBdr>
    </w:div>
    <w:div w:id="449251512">
      <w:bodyDiv w:val="1"/>
      <w:marLeft w:val="0"/>
      <w:marRight w:val="0"/>
      <w:marTop w:val="0"/>
      <w:marBottom w:val="0"/>
      <w:divBdr>
        <w:top w:val="none" w:sz="0" w:space="0" w:color="auto"/>
        <w:left w:val="none" w:sz="0" w:space="0" w:color="auto"/>
        <w:bottom w:val="none" w:sz="0" w:space="0" w:color="auto"/>
        <w:right w:val="none" w:sz="0" w:space="0" w:color="auto"/>
      </w:divBdr>
    </w:div>
    <w:div w:id="493110052">
      <w:bodyDiv w:val="1"/>
      <w:marLeft w:val="0"/>
      <w:marRight w:val="0"/>
      <w:marTop w:val="0"/>
      <w:marBottom w:val="0"/>
      <w:divBdr>
        <w:top w:val="none" w:sz="0" w:space="0" w:color="auto"/>
        <w:left w:val="none" w:sz="0" w:space="0" w:color="auto"/>
        <w:bottom w:val="none" w:sz="0" w:space="0" w:color="auto"/>
        <w:right w:val="none" w:sz="0" w:space="0" w:color="auto"/>
      </w:divBdr>
    </w:div>
    <w:div w:id="511065198">
      <w:bodyDiv w:val="1"/>
      <w:marLeft w:val="0"/>
      <w:marRight w:val="0"/>
      <w:marTop w:val="0"/>
      <w:marBottom w:val="0"/>
      <w:divBdr>
        <w:top w:val="none" w:sz="0" w:space="0" w:color="auto"/>
        <w:left w:val="none" w:sz="0" w:space="0" w:color="auto"/>
        <w:bottom w:val="none" w:sz="0" w:space="0" w:color="auto"/>
        <w:right w:val="none" w:sz="0" w:space="0" w:color="auto"/>
      </w:divBdr>
    </w:div>
    <w:div w:id="517888969">
      <w:bodyDiv w:val="1"/>
      <w:marLeft w:val="0"/>
      <w:marRight w:val="0"/>
      <w:marTop w:val="0"/>
      <w:marBottom w:val="0"/>
      <w:divBdr>
        <w:top w:val="none" w:sz="0" w:space="0" w:color="auto"/>
        <w:left w:val="none" w:sz="0" w:space="0" w:color="auto"/>
        <w:bottom w:val="none" w:sz="0" w:space="0" w:color="auto"/>
        <w:right w:val="none" w:sz="0" w:space="0" w:color="auto"/>
      </w:divBdr>
    </w:div>
    <w:div w:id="535508449">
      <w:bodyDiv w:val="1"/>
      <w:marLeft w:val="0"/>
      <w:marRight w:val="0"/>
      <w:marTop w:val="0"/>
      <w:marBottom w:val="0"/>
      <w:divBdr>
        <w:top w:val="none" w:sz="0" w:space="0" w:color="auto"/>
        <w:left w:val="none" w:sz="0" w:space="0" w:color="auto"/>
        <w:bottom w:val="none" w:sz="0" w:space="0" w:color="auto"/>
        <w:right w:val="none" w:sz="0" w:space="0" w:color="auto"/>
      </w:divBdr>
    </w:div>
    <w:div w:id="537856926">
      <w:bodyDiv w:val="1"/>
      <w:marLeft w:val="0"/>
      <w:marRight w:val="0"/>
      <w:marTop w:val="0"/>
      <w:marBottom w:val="0"/>
      <w:divBdr>
        <w:top w:val="none" w:sz="0" w:space="0" w:color="auto"/>
        <w:left w:val="none" w:sz="0" w:space="0" w:color="auto"/>
        <w:bottom w:val="none" w:sz="0" w:space="0" w:color="auto"/>
        <w:right w:val="none" w:sz="0" w:space="0" w:color="auto"/>
      </w:divBdr>
    </w:div>
    <w:div w:id="641808339">
      <w:bodyDiv w:val="1"/>
      <w:marLeft w:val="0"/>
      <w:marRight w:val="0"/>
      <w:marTop w:val="0"/>
      <w:marBottom w:val="0"/>
      <w:divBdr>
        <w:top w:val="none" w:sz="0" w:space="0" w:color="auto"/>
        <w:left w:val="none" w:sz="0" w:space="0" w:color="auto"/>
        <w:bottom w:val="none" w:sz="0" w:space="0" w:color="auto"/>
        <w:right w:val="none" w:sz="0" w:space="0" w:color="auto"/>
      </w:divBdr>
    </w:div>
    <w:div w:id="707604113">
      <w:bodyDiv w:val="1"/>
      <w:marLeft w:val="0"/>
      <w:marRight w:val="0"/>
      <w:marTop w:val="0"/>
      <w:marBottom w:val="0"/>
      <w:divBdr>
        <w:top w:val="none" w:sz="0" w:space="0" w:color="auto"/>
        <w:left w:val="none" w:sz="0" w:space="0" w:color="auto"/>
        <w:bottom w:val="none" w:sz="0" w:space="0" w:color="auto"/>
        <w:right w:val="none" w:sz="0" w:space="0" w:color="auto"/>
      </w:divBdr>
    </w:div>
    <w:div w:id="822432095">
      <w:bodyDiv w:val="1"/>
      <w:marLeft w:val="0"/>
      <w:marRight w:val="0"/>
      <w:marTop w:val="0"/>
      <w:marBottom w:val="0"/>
      <w:divBdr>
        <w:top w:val="none" w:sz="0" w:space="0" w:color="auto"/>
        <w:left w:val="none" w:sz="0" w:space="0" w:color="auto"/>
        <w:bottom w:val="none" w:sz="0" w:space="0" w:color="auto"/>
        <w:right w:val="none" w:sz="0" w:space="0" w:color="auto"/>
      </w:divBdr>
    </w:div>
    <w:div w:id="827674247">
      <w:bodyDiv w:val="1"/>
      <w:marLeft w:val="0"/>
      <w:marRight w:val="0"/>
      <w:marTop w:val="0"/>
      <w:marBottom w:val="0"/>
      <w:divBdr>
        <w:top w:val="none" w:sz="0" w:space="0" w:color="auto"/>
        <w:left w:val="none" w:sz="0" w:space="0" w:color="auto"/>
        <w:bottom w:val="none" w:sz="0" w:space="0" w:color="auto"/>
        <w:right w:val="none" w:sz="0" w:space="0" w:color="auto"/>
      </w:divBdr>
    </w:div>
    <w:div w:id="828207472">
      <w:bodyDiv w:val="1"/>
      <w:marLeft w:val="0"/>
      <w:marRight w:val="0"/>
      <w:marTop w:val="0"/>
      <w:marBottom w:val="0"/>
      <w:divBdr>
        <w:top w:val="none" w:sz="0" w:space="0" w:color="auto"/>
        <w:left w:val="none" w:sz="0" w:space="0" w:color="auto"/>
        <w:bottom w:val="none" w:sz="0" w:space="0" w:color="auto"/>
        <w:right w:val="none" w:sz="0" w:space="0" w:color="auto"/>
      </w:divBdr>
    </w:div>
    <w:div w:id="857079960">
      <w:bodyDiv w:val="1"/>
      <w:marLeft w:val="0"/>
      <w:marRight w:val="0"/>
      <w:marTop w:val="0"/>
      <w:marBottom w:val="0"/>
      <w:divBdr>
        <w:top w:val="none" w:sz="0" w:space="0" w:color="auto"/>
        <w:left w:val="none" w:sz="0" w:space="0" w:color="auto"/>
        <w:bottom w:val="none" w:sz="0" w:space="0" w:color="auto"/>
        <w:right w:val="none" w:sz="0" w:space="0" w:color="auto"/>
      </w:divBdr>
    </w:div>
    <w:div w:id="959989659">
      <w:bodyDiv w:val="1"/>
      <w:marLeft w:val="0"/>
      <w:marRight w:val="0"/>
      <w:marTop w:val="0"/>
      <w:marBottom w:val="0"/>
      <w:divBdr>
        <w:top w:val="none" w:sz="0" w:space="0" w:color="auto"/>
        <w:left w:val="none" w:sz="0" w:space="0" w:color="auto"/>
        <w:bottom w:val="none" w:sz="0" w:space="0" w:color="auto"/>
        <w:right w:val="none" w:sz="0" w:space="0" w:color="auto"/>
      </w:divBdr>
    </w:div>
    <w:div w:id="993296010">
      <w:bodyDiv w:val="1"/>
      <w:marLeft w:val="0"/>
      <w:marRight w:val="0"/>
      <w:marTop w:val="0"/>
      <w:marBottom w:val="0"/>
      <w:divBdr>
        <w:top w:val="none" w:sz="0" w:space="0" w:color="auto"/>
        <w:left w:val="none" w:sz="0" w:space="0" w:color="auto"/>
        <w:bottom w:val="none" w:sz="0" w:space="0" w:color="auto"/>
        <w:right w:val="none" w:sz="0" w:space="0" w:color="auto"/>
      </w:divBdr>
    </w:div>
    <w:div w:id="1000499211">
      <w:bodyDiv w:val="1"/>
      <w:marLeft w:val="0"/>
      <w:marRight w:val="0"/>
      <w:marTop w:val="0"/>
      <w:marBottom w:val="0"/>
      <w:divBdr>
        <w:top w:val="none" w:sz="0" w:space="0" w:color="auto"/>
        <w:left w:val="none" w:sz="0" w:space="0" w:color="auto"/>
        <w:bottom w:val="none" w:sz="0" w:space="0" w:color="auto"/>
        <w:right w:val="none" w:sz="0" w:space="0" w:color="auto"/>
      </w:divBdr>
    </w:div>
    <w:div w:id="1033649335">
      <w:bodyDiv w:val="1"/>
      <w:marLeft w:val="0"/>
      <w:marRight w:val="0"/>
      <w:marTop w:val="0"/>
      <w:marBottom w:val="0"/>
      <w:divBdr>
        <w:top w:val="none" w:sz="0" w:space="0" w:color="auto"/>
        <w:left w:val="none" w:sz="0" w:space="0" w:color="auto"/>
        <w:bottom w:val="none" w:sz="0" w:space="0" w:color="auto"/>
        <w:right w:val="none" w:sz="0" w:space="0" w:color="auto"/>
      </w:divBdr>
    </w:div>
    <w:div w:id="1114979151">
      <w:bodyDiv w:val="1"/>
      <w:marLeft w:val="0"/>
      <w:marRight w:val="0"/>
      <w:marTop w:val="0"/>
      <w:marBottom w:val="0"/>
      <w:divBdr>
        <w:top w:val="none" w:sz="0" w:space="0" w:color="auto"/>
        <w:left w:val="none" w:sz="0" w:space="0" w:color="auto"/>
        <w:bottom w:val="none" w:sz="0" w:space="0" w:color="auto"/>
        <w:right w:val="none" w:sz="0" w:space="0" w:color="auto"/>
      </w:divBdr>
    </w:div>
    <w:div w:id="1196114713">
      <w:bodyDiv w:val="1"/>
      <w:marLeft w:val="0"/>
      <w:marRight w:val="0"/>
      <w:marTop w:val="0"/>
      <w:marBottom w:val="0"/>
      <w:divBdr>
        <w:top w:val="none" w:sz="0" w:space="0" w:color="auto"/>
        <w:left w:val="none" w:sz="0" w:space="0" w:color="auto"/>
        <w:bottom w:val="none" w:sz="0" w:space="0" w:color="auto"/>
        <w:right w:val="none" w:sz="0" w:space="0" w:color="auto"/>
      </w:divBdr>
    </w:div>
    <w:div w:id="1206261064">
      <w:bodyDiv w:val="1"/>
      <w:marLeft w:val="0"/>
      <w:marRight w:val="0"/>
      <w:marTop w:val="0"/>
      <w:marBottom w:val="0"/>
      <w:divBdr>
        <w:top w:val="none" w:sz="0" w:space="0" w:color="auto"/>
        <w:left w:val="none" w:sz="0" w:space="0" w:color="auto"/>
        <w:bottom w:val="none" w:sz="0" w:space="0" w:color="auto"/>
        <w:right w:val="none" w:sz="0" w:space="0" w:color="auto"/>
      </w:divBdr>
    </w:div>
    <w:div w:id="1228809146">
      <w:bodyDiv w:val="1"/>
      <w:marLeft w:val="0"/>
      <w:marRight w:val="0"/>
      <w:marTop w:val="0"/>
      <w:marBottom w:val="0"/>
      <w:divBdr>
        <w:top w:val="none" w:sz="0" w:space="0" w:color="auto"/>
        <w:left w:val="none" w:sz="0" w:space="0" w:color="auto"/>
        <w:bottom w:val="none" w:sz="0" w:space="0" w:color="auto"/>
        <w:right w:val="none" w:sz="0" w:space="0" w:color="auto"/>
      </w:divBdr>
    </w:div>
    <w:div w:id="1238516042">
      <w:bodyDiv w:val="1"/>
      <w:marLeft w:val="0"/>
      <w:marRight w:val="0"/>
      <w:marTop w:val="0"/>
      <w:marBottom w:val="0"/>
      <w:divBdr>
        <w:top w:val="none" w:sz="0" w:space="0" w:color="auto"/>
        <w:left w:val="none" w:sz="0" w:space="0" w:color="auto"/>
        <w:bottom w:val="none" w:sz="0" w:space="0" w:color="auto"/>
        <w:right w:val="none" w:sz="0" w:space="0" w:color="auto"/>
      </w:divBdr>
    </w:div>
    <w:div w:id="1253707159">
      <w:bodyDiv w:val="1"/>
      <w:marLeft w:val="0"/>
      <w:marRight w:val="0"/>
      <w:marTop w:val="0"/>
      <w:marBottom w:val="0"/>
      <w:divBdr>
        <w:top w:val="none" w:sz="0" w:space="0" w:color="auto"/>
        <w:left w:val="none" w:sz="0" w:space="0" w:color="auto"/>
        <w:bottom w:val="none" w:sz="0" w:space="0" w:color="auto"/>
        <w:right w:val="none" w:sz="0" w:space="0" w:color="auto"/>
      </w:divBdr>
    </w:div>
    <w:div w:id="1259867439">
      <w:bodyDiv w:val="1"/>
      <w:marLeft w:val="0"/>
      <w:marRight w:val="0"/>
      <w:marTop w:val="0"/>
      <w:marBottom w:val="0"/>
      <w:divBdr>
        <w:top w:val="none" w:sz="0" w:space="0" w:color="auto"/>
        <w:left w:val="none" w:sz="0" w:space="0" w:color="auto"/>
        <w:bottom w:val="none" w:sz="0" w:space="0" w:color="auto"/>
        <w:right w:val="none" w:sz="0" w:space="0" w:color="auto"/>
      </w:divBdr>
    </w:div>
    <w:div w:id="1270771237">
      <w:bodyDiv w:val="1"/>
      <w:marLeft w:val="0"/>
      <w:marRight w:val="0"/>
      <w:marTop w:val="0"/>
      <w:marBottom w:val="0"/>
      <w:divBdr>
        <w:top w:val="none" w:sz="0" w:space="0" w:color="auto"/>
        <w:left w:val="none" w:sz="0" w:space="0" w:color="auto"/>
        <w:bottom w:val="none" w:sz="0" w:space="0" w:color="auto"/>
        <w:right w:val="none" w:sz="0" w:space="0" w:color="auto"/>
      </w:divBdr>
    </w:div>
    <w:div w:id="1300066646">
      <w:bodyDiv w:val="1"/>
      <w:marLeft w:val="0"/>
      <w:marRight w:val="0"/>
      <w:marTop w:val="0"/>
      <w:marBottom w:val="0"/>
      <w:divBdr>
        <w:top w:val="none" w:sz="0" w:space="0" w:color="auto"/>
        <w:left w:val="none" w:sz="0" w:space="0" w:color="auto"/>
        <w:bottom w:val="none" w:sz="0" w:space="0" w:color="auto"/>
        <w:right w:val="none" w:sz="0" w:space="0" w:color="auto"/>
      </w:divBdr>
    </w:div>
    <w:div w:id="1368598666">
      <w:bodyDiv w:val="1"/>
      <w:marLeft w:val="0"/>
      <w:marRight w:val="0"/>
      <w:marTop w:val="0"/>
      <w:marBottom w:val="0"/>
      <w:divBdr>
        <w:top w:val="none" w:sz="0" w:space="0" w:color="auto"/>
        <w:left w:val="none" w:sz="0" w:space="0" w:color="auto"/>
        <w:bottom w:val="none" w:sz="0" w:space="0" w:color="auto"/>
        <w:right w:val="none" w:sz="0" w:space="0" w:color="auto"/>
      </w:divBdr>
    </w:div>
    <w:div w:id="1373577645">
      <w:bodyDiv w:val="1"/>
      <w:marLeft w:val="0"/>
      <w:marRight w:val="0"/>
      <w:marTop w:val="0"/>
      <w:marBottom w:val="0"/>
      <w:divBdr>
        <w:top w:val="none" w:sz="0" w:space="0" w:color="auto"/>
        <w:left w:val="none" w:sz="0" w:space="0" w:color="auto"/>
        <w:bottom w:val="none" w:sz="0" w:space="0" w:color="auto"/>
        <w:right w:val="none" w:sz="0" w:space="0" w:color="auto"/>
      </w:divBdr>
    </w:div>
    <w:div w:id="1478260987">
      <w:bodyDiv w:val="1"/>
      <w:marLeft w:val="0"/>
      <w:marRight w:val="0"/>
      <w:marTop w:val="0"/>
      <w:marBottom w:val="0"/>
      <w:divBdr>
        <w:top w:val="none" w:sz="0" w:space="0" w:color="auto"/>
        <w:left w:val="none" w:sz="0" w:space="0" w:color="auto"/>
        <w:bottom w:val="none" w:sz="0" w:space="0" w:color="auto"/>
        <w:right w:val="none" w:sz="0" w:space="0" w:color="auto"/>
      </w:divBdr>
    </w:div>
    <w:div w:id="1515072698">
      <w:bodyDiv w:val="1"/>
      <w:marLeft w:val="0"/>
      <w:marRight w:val="0"/>
      <w:marTop w:val="0"/>
      <w:marBottom w:val="0"/>
      <w:divBdr>
        <w:top w:val="none" w:sz="0" w:space="0" w:color="auto"/>
        <w:left w:val="none" w:sz="0" w:space="0" w:color="auto"/>
        <w:bottom w:val="none" w:sz="0" w:space="0" w:color="auto"/>
        <w:right w:val="none" w:sz="0" w:space="0" w:color="auto"/>
      </w:divBdr>
    </w:div>
    <w:div w:id="1519079503">
      <w:bodyDiv w:val="1"/>
      <w:marLeft w:val="0"/>
      <w:marRight w:val="0"/>
      <w:marTop w:val="0"/>
      <w:marBottom w:val="0"/>
      <w:divBdr>
        <w:top w:val="none" w:sz="0" w:space="0" w:color="auto"/>
        <w:left w:val="none" w:sz="0" w:space="0" w:color="auto"/>
        <w:bottom w:val="none" w:sz="0" w:space="0" w:color="auto"/>
        <w:right w:val="none" w:sz="0" w:space="0" w:color="auto"/>
      </w:divBdr>
    </w:div>
    <w:div w:id="1576428231">
      <w:bodyDiv w:val="1"/>
      <w:marLeft w:val="0"/>
      <w:marRight w:val="0"/>
      <w:marTop w:val="0"/>
      <w:marBottom w:val="0"/>
      <w:divBdr>
        <w:top w:val="none" w:sz="0" w:space="0" w:color="auto"/>
        <w:left w:val="none" w:sz="0" w:space="0" w:color="auto"/>
        <w:bottom w:val="none" w:sz="0" w:space="0" w:color="auto"/>
        <w:right w:val="none" w:sz="0" w:space="0" w:color="auto"/>
      </w:divBdr>
    </w:div>
    <w:div w:id="1644117414">
      <w:bodyDiv w:val="1"/>
      <w:marLeft w:val="0"/>
      <w:marRight w:val="0"/>
      <w:marTop w:val="0"/>
      <w:marBottom w:val="0"/>
      <w:divBdr>
        <w:top w:val="none" w:sz="0" w:space="0" w:color="auto"/>
        <w:left w:val="none" w:sz="0" w:space="0" w:color="auto"/>
        <w:bottom w:val="none" w:sz="0" w:space="0" w:color="auto"/>
        <w:right w:val="none" w:sz="0" w:space="0" w:color="auto"/>
      </w:divBdr>
    </w:div>
    <w:div w:id="1676304684">
      <w:bodyDiv w:val="1"/>
      <w:marLeft w:val="0"/>
      <w:marRight w:val="0"/>
      <w:marTop w:val="0"/>
      <w:marBottom w:val="0"/>
      <w:divBdr>
        <w:top w:val="none" w:sz="0" w:space="0" w:color="auto"/>
        <w:left w:val="none" w:sz="0" w:space="0" w:color="auto"/>
        <w:bottom w:val="none" w:sz="0" w:space="0" w:color="auto"/>
        <w:right w:val="none" w:sz="0" w:space="0" w:color="auto"/>
      </w:divBdr>
    </w:div>
    <w:div w:id="1889684212">
      <w:bodyDiv w:val="1"/>
      <w:marLeft w:val="0"/>
      <w:marRight w:val="0"/>
      <w:marTop w:val="0"/>
      <w:marBottom w:val="0"/>
      <w:divBdr>
        <w:top w:val="none" w:sz="0" w:space="0" w:color="auto"/>
        <w:left w:val="none" w:sz="0" w:space="0" w:color="auto"/>
        <w:bottom w:val="none" w:sz="0" w:space="0" w:color="auto"/>
        <w:right w:val="none" w:sz="0" w:space="0" w:color="auto"/>
      </w:divBdr>
    </w:div>
    <w:div w:id="1926573881">
      <w:bodyDiv w:val="1"/>
      <w:marLeft w:val="0"/>
      <w:marRight w:val="0"/>
      <w:marTop w:val="0"/>
      <w:marBottom w:val="0"/>
      <w:divBdr>
        <w:top w:val="none" w:sz="0" w:space="0" w:color="auto"/>
        <w:left w:val="none" w:sz="0" w:space="0" w:color="auto"/>
        <w:bottom w:val="none" w:sz="0" w:space="0" w:color="auto"/>
        <w:right w:val="none" w:sz="0" w:space="0" w:color="auto"/>
      </w:divBdr>
    </w:div>
    <w:div w:id="1958175944">
      <w:bodyDiv w:val="1"/>
      <w:marLeft w:val="0"/>
      <w:marRight w:val="0"/>
      <w:marTop w:val="0"/>
      <w:marBottom w:val="0"/>
      <w:divBdr>
        <w:top w:val="none" w:sz="0" w:space="0" w:color="auto"/>
        <w:left w:val="none" w:sz="0" w:space="0" w:color="auto"/>
        <w:bottom w:val="none" w:sz="0" w:space="0" w:color="auto"/>
        <w:right w:val="none" w:sz="0" w:space="0" w:color="auto"/>
      </w:divBdr>
    </w:div>
    <w:div w:id="1996838058">
      <w:bodyDiv w:val="1"/>
      <w:marLeft w:val="0"/>
      <w:marRight w:val="0"/>
      <w:marTop w:val="0"/>
      <w:marBottom w:val="0"/>
      <w:divBdr>
        <w:top w:val="none" w:sz="0" w:space="0" w:color="auto"/>
        <w:left w:val="none" w:sz="0" w:space="0" w:color="auto"/>
        <w:bottom w:val="none" w:sz="0" w:space="0" w:color="auto"/>
        <w:right w:val="none" w:sz="0" w:space="0" w:color="auto"/>
      </w:divBdr>
    </w:div>
    <w:div w:id="20174903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docs.cntd.ru/document/1310667825"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main?base=LAW;n=116964;fld=134;dst=100095"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main?base=LAW;n=112770;fld=134;dst=101017"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omtospec@dagtec.ru" TargetMode="External"/><Relationship Id="rId4" Type="http://schemas.openxmlformats.org/officeDocument/2006/relationships/settings" Target="settings.xml"/><Relationship Id="rId9" Type="http://schemas.openxmlformats.org/officeDocument/2006/relationships/hyperlink" Target="mailto:omtospec@dagtec.ru" TargetMode="External"/><Relationship Id="rId14" Type="http://schemas.openxmlformats.org/officeDocument/2006/relationships/hyperlink" Target="https://login.consultant.ru/link/?req=doc&amp;base=LAW&amp;n=483052&amp;dst=618&amp;field=134&amp;date=26.09.202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475145-64C3-483A-A27C-CC5043B468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276</TotalTime>
  <Pages>36</Pages>
  <Words>12250</Words>
  <Characters>69828</Characters>
  <Application>Microsoft Office Word</Application>
  <DocSecurity>0</DocSecurity>
  <Lines>581</Lines>
  <Paragraphs>163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81915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Ратникова Марина Сергеевна</dc:creator>
  <cp:lastModifiedBy>omto3</cp:lastModifiedBy>
  <cp:revision>56</cp:revision>
  <cp:lastPrinted>2024-08-20T07:29:00Z</cp:lastPrinted>
  <dcterms:created xsi:type="dcterms:W3CDTF">2025-04-08T10:06:00Z</dcterms:created>
  <dcterms:modified xsi:type="dcterms:W3CDTF">2025-06-20T11:53:00Z</dcterms:modified>
</cp:coreProperties>
</file>